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AE412">
      <w:pPr>
        <w:spacing w:line="400" w:lineRule="exact"/>
        <w:jc w:val="center"/>
        <w:rPr>
          <w:rFonts w:eastAsia="黑体"/>
          <w:b/>
          <w:bCs/>
          <w:sz w:val="30"/>
        </w:rPr>
      </w:pPr>
      <w:bookmarkStart w:id="0" w:name="_GoBack"/>
      <w:bookmarkEnd w:id="0"/>
      <w:r>
        <w:rPr>
          <w:rFonts w:hint="eastAsia" w:eastAsia="黑体"/>
          <w:b/>
          <w:bCs/>
          <w:sz w:val="30"/>
        </w:rPr>
        <w:t>2025年硕士研究生入学考试</w:t>
      </w:r>
    </w:p>
    <w:p w14:paraId="7D451267">
      <w:pPr>
        <w:spacing w:line="40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《马克思主义发展史》考试大纲</w:t>
      </w:r>
    </w:p>
    <w:p w14:paraId="579DC019">
      <w:pPr>
        <w:spacing w:line="400" w:lineRule="exact"/>
        <w:rPr>
          <w:rFonts w:hint="eastAsia"/>
          <w:sz w:val="24"/>
        </w:rPr>
      </w:pPr>
    </w:p>
    <w:p w14:paraId="41ED1B57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一、试卷满分及考试时间</w:t>
      </w:r>
    </w:p>
    <w:p w14:paraId="30BB53F8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1．试卷满分：150分</w:t>
      </w:r>
    </w:p>
    <w:p w14:paraId="4496E7D4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2．考试时间：180分钟</w:t>
      </w:r>
    </w:p>
    <w:p w14:paraId="6706DE40">
      <w:pPr>
        <w:spacing w:line="400" w:lineRule="exact"/>
        <w:rPr>
          <w:sz w:val="24"/>
        </w:rPr>
      </w:pPr>
      <w:r>
        <w:rPr>
          <w:rFonts w:hint="eastAsia" w:ascii="黑体" w:eastAsia="黑体"/>
          <w:sz w:val="24"/>
        </w:rPr>
        <w:t>二、试题题型结构</w:t>
      </w:r>
    </w:p>
    <w:p w14:paraId="6EA5CD1E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名词解释、简答题、材料分析题、论述题等。</w:t>
      </w:r>
    </w:p>
    <w:p w14:paraId="35E60095">
      <w:pPr>
        <w:spacing w:line="4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三、主要参考书：</w:t>
      </w:r>
    </w:p>
    <w:p w14:paraId="342BE217">
      <w:pPr>
        <w:spacing w:line="400" w:lineRule="exac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《马克思主义发展史》编写组：《马克思主义史》（第二版），高等教育出版社2021年版。</w:t>
      </w:r>
    </w:p>
    <w:p w14:paraId="0571F876">
      <w:pPr>
        <w:spacing w:line="400" w:lineRule="exac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四、考查内容：</w:t>
      </w:r>
    </w:p>
    <w:p w14:paraId="24A85A27">
      <w:pPr>
        <w:spacing w:line="40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绪 论</w:t>
      </w:r>
    </w:p>
    <w:p w14:paraId="1EC0D7EE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1.马克思主义发展史的研究对象</w:t>
      </w:r>
    </w:p>
    <w:p w14:paraId="75499144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2.马克思主义发展史的特点</w:t>
      </w:r>
    </w:p>
    <w:p w14:paraId="12451270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3.马克思主义发展史的历史分期</w:t>
      </w:r>
    </w:p>
    <w:p w14:paraId="57400795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4.学习马克思主义发展史的意义和方法</w:t>
      </w:r>
    </w:p>
    <w:p w14:paraId="6E37DD67">
      <w:pPr>
        <w:spacing w:line="40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第一章 马克思主义的诞生</w:t>
      </w:r>
    </w:p>
    <w:p w14:paraId="1392491B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第一节 马克思主义诞生的条件</w:t>
      </w:r>
    </w:p>
    <w:p w14:paraId="14A1B673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第二节 马克思、恩格斯对新世界观的探索和唯物史观的基本形成</w:t>
      </w:r>
    </w:p>
    <w:p w14:paraId="4A2FC6A1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第三节 马克思主义的创立</w:t>
      </w:r>
    </w:p>
    <w:p w14:paraId="557FF84C">
      <w:pPr>
        <w:spacing w:line="40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第二章   在政治经济学研究中全面推进马克思主义</w:t>
      </w:r>
    </w:p>
    <w:p w14:paraId="1BAC5F86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第一节 政治经济学领域的革命性变革</w:t>
      </w:r>
    </w:p>
    <w:p w14:paraId="61C322FD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第二节 《资本论》的问世</w:t>
      </w:r>
    </w:p>
    <w:p w14:paraId="3FCEE5B2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第三节 对唯物史观和唯物辩证法的科学论证和重大发展</w:t>
      </w:r>
    </w:p>
    <w:p w14:paraId="4EF4D228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第四节 对科学社会主义的论证和深化</w:t>
      </w:r>
    </w:p>
    <w:p w14:paraId="4452B8B2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第五节 《资本论》在马克思主义发展史上的地位</w:t>
      </w:r>
    </w:p>
    <w:p w14:paraId="0041A18D">
      <w:pPr>
        <w:spacing w:line="40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第三章  马克思主义体系的丰富和发展</w:t>
      </w:r>
    </w:p>
    <w:p w14:paraId="0B2A88D5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第一节 科学社会主义理论的发展</w:t>
      </w:r>
    </w:p>
    <w:p w14:paraId="274BB878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第二节 《反杜林论》以及马克思主义理论体系的进一步丰富</w:t>
      </w:r>
    </w:p>
    <w:p w14:paraId="4C581DDD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第三节 对古代社会和东方社会发展道路的研究</w:t>
      </w:r>
    </w:p>
    <w:p w14:paraId="5B06ACD4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第四节 马克思主义哲学的新发展</w:t>
      </w:r>
    </w:p>
    <w:p w14:paraId="787570B3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第五节 面向新世纪的新探索</w:t>
      </w:r>
    </w:p>
    <w:p w14:paraId="67F856E0">
      <w:pPr>
        <w:spacing w:line="40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第四章 马克思主义发展的列宁主义阶段</w:t>
      </w:r>
    </w:p>
    <w:p w14:paraId="37DFF7D6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第一节 列宁主义形成的时代背景和列宁早期的革命活动</w:t>
      </w:r>
    </w:p>
    <w:p w14:paraId="5E584DC9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第二节 列宁关于帝国主义理论的创立</w:t>
      </w:r>
    </w:p>
    <w:p w14:paraId="75D5B9DC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第三节 社会主义革命理论的创新</w:t>
      </w:r>
    </w:p>
    <w:p w14:paraId="7DE36762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第四节 列宁对社会主义建设的探索</w:t>
      </w:r>
    </w:p>
    <w:p w14:paraId="1FEB8E82">
      <w:pPr>
        <w:spacing w:line="40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第五章   马克思列宁主义在苏联的发展及挫折</w:t>
      </w:r>
    </w:p>
    <w:p w14:paraId="7CA866FE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第一节 马克思主义理论研究的继续推进</w:t>
      </w:r>
    </w:p>
    <w:p w14:paraId="18A5F478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第二节 对苏联社会主义建设经验的理论总结</w:t>
      </w:r>
    </w:p>
    <w:p w14:paraId="0DF3D37D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第三节 苏联经济政治体制的形成</w:t>
      </w:r>
    </w:p>
    <w:p w14:paraId="5D17B10B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第四节 苏联东欧国家的改革和剧变</w:t>
      </w:r>
    </w:p>
    <w:p w14:paraId="30261B38">
      <w:pPr>
        <w:spacing w:line="40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第六章   西方马克思主义的形成发展及理论探索</w:t>
      </w:r>
    </w:p>
    <w:p w14:paraId="720B06BF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第一节 西方马克思主义的产生和演变</w:t>
      </w:r>
    </w:p>
    <w:p w14:paraId="0C8D971B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第二节 西方马克思主义对资本主义的批判</w:t>
      </w:r>
    </w:p>
    <w:p w14:paraId="38F28837">
      <w:pPr>
        <w:spacing w:line="40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第三节 西方马克思主义对马克思主义的解读</w:t>
      </w:r>
    </w:p>
    <w:p w14:paraId="03A0BB62">
      <w:pPr>
        <w:spacing w:line="400" w:lineRule="exact"/>
        <w:rPr>
          <w:rFonts w:hint="eastAsia"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结束语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34"/>
    <w:rsid w:val="0005322B"/>
    <w:rsid w:val="00062745"/>
    <w:rsid w:val="000E7002"/>
    <w:rsid w:val="000E7D87"/>
    <w:rsid w:val="000F5C72"/>
    <w:rsid w:val="00161C00"/>
    <w:rsid w:val="00216780"/>
    <w:rsid w:val="00220D3F"/>
    <w:rsid w:val="0024370D"/>
    <w:rsid w:val="00267937"/>
    <w:rsid w:val="00317169"/>
    <w:rsid w:val="00356AC9"/>
    <w:rsid w:val="00391F78"/>
    <w:rsid w:val="003C523F"/>
    <w:rsid w:val="003F3BD4"/>
    <w:rsid w:val="004011E5"/>
    <w:rsid w:val="00414C0F"/>
    <w:rsid w:val="004226A6"/>
    <w:rsid w:val="00427AC9"/>
    <w:rsid w:val="0045036F"/>
    <w:rsid w:val="005567AB"/>
    <w:rsid w:val="005676BD"/>
    <w:rsid w:val="00574219"/>
    <w:rsid w:val="005D3F2D"/>
    <w:rsid w:val="006164CB"/>
    <w:rsid w:val="00687B7C"/>
    <w:rsid w:val="0069358E"/>
    <w:rsid w:val="0070143A"/>
    <w:rsid w:val="00713459"/>
    <w:rsid w:val="008B2FE7"/>
    <w:rsid w:val="008C231F"/>
    <w:rsid w:val="008E630D"/>
    <w:rsid w:val="0093757D"/>
    <w:rsid w:val="0096190C"/>
    <w:rsid w:val="009675EB"/>
    <w:rsid w:val="009D164F"/>
    <w:rsid w:val="00A2624C"/>
    <w:rsid w:val="00A278AC"/>
    <w:rsid w:val="00B4274F"/>
    <w:rsid w:val="00B5741B"/>
    <w:rsid w:val="00B76AA3"/>
    <w:rsid w:val="00BD4B34"/>
    <w:rsid w:val="00C25162"/>
    <w:rsid w:val="00C34708"/>
    <w:rsid w:val="00C56AE5"/>
    <w:rsid w:val="00CD7277"/>
    <w:rsid w:val="00D27E32"/>
    <w:rsid w:val="00D446E6"/>
    <w:rsid w:val="00D904F0"/>
    <w:rsid w:val="00DB5B53"/>
    <w:rsid w:val="00DD50F3"/>
    <w:rsid w:val="00EB14CA"/>
    <w:rsid w:val="00F83F72"/>
    <w:rsid w:val="00FA5587"/>
    <w:rsid w:val="00FE220D"/>
    <w:rsid w:val="09D63EB0"/>
    <w:rsid w:val="18233593"/>
    <w:rsid w:val="384A25E4"/>
    <w:rsid w:val="63084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 Char Char Char Char Char Char Char"/>
    <w:basedOn w:val="1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694</Characters>
  <Lines>5</Lines>
  <Paragraphs>1</Paragraphs>
  <TotalTime>0</TotalTime>
  <ScaleCrop>false</ScaleCrop>
  <LinksUpToDate>false</LinksUpToDate>
  <CharactersWithSpaces>814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2012-06-25T14:10:00Z</dcterms:created>
  <dc:creator>Administrator</dc:creator>
  <cp:lastModifiedBy>vertesyuan</cp:lastModifiedBy>
  <dcterms:modified xsi:type="dcterms:W3CDTF">2024-11-19T06:26:13Z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61F8D871F01C42E6BC65D5332E9C9D3C_13</vt:lpwstr>
  </property>
</Properties>
</file>