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29"/>
        <w:spacing w:before="148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大理大学</w:t>
      </w:r>
      <w:r>
        <w:rPr>
          <w:rFonts w:ascii="SimSun" w:hAnsi="SimSun" w:eastAsia="SimSun" w:cs="SimSun"/>
          <w:sz w:val="31"/>
          <w:szCs w:val="31"/>
          <w:spacing w:val="-5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2025</w:t>
      </w:r>
      <w:r>
        <w:rPr>
          <w:rFonts w:ascii="SimSun" w:hAnsi="SimSun" w:eastAsia="SimSun" w:cs="SimSun"/>
          <w:sz w:val="31"/>
          <w:szCs w:val="31"/>
          <w:spacing w:val="-6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年自命题科目考试大纲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9"/>
        <w:spacing w:before="91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2"/>
        </w:rPr>
        <w:t>科目代码：</w:t>
      </w:r>
      <w:r>
        <w:rPr>
          <w:rFonts w:ascii="KaiTi" w:hAnsi="KaiTi" w:eastAsia="KaiTi" w:cs="KaiTi"/>
          <w:sz w:val="28"/>
          <w:szCs w:val="28"/>
          <w:b/>
          <w:bCs/>
          <w:u w:val="single" w:color="auto"/>
          <w:spacing w:val="-2"/>
        </w:rPr>
        <w:t>631</w:t>
      </w:r>
      <w:r>
        <w:rPr>
          <w:rFonts w:ascii="KaiTi" w:hAnsi="KaiTi" w:eastAsia="KaiTi" w:cs="KaiTi"/>
          <w:sz w:val="28"/>
          <w:szCs w:val="28"/>
          <w:spacing w:val="-2"/>
        </w:rPr>
        <w:t xml:space="preserve">   </w:t>
      </w:r>
      <w:r>
        <w:rPr>
          <w:rFonts w:ascii="KaiTi" w:hAnsi="KaiTi" w:eastAsia="KaiTi" w:cs="KaiTi"/>
          <w:sz w:val="28"/>
          <w:szCs w:val="28"/>
          <w:b/>
          <w:bCs/>
          <w:spacing w:val="-2"/>
        </w:rPr>
        <w:t>科目名称：</w:t>
      </w:r>
      <w:r>
        <w:rPr>
          <w:rFonts w:ascii="KaiTi" w:hAnsi="KaiTi" w:eastAsia="KaiTi" w:cs="KaiTi"/>
          <w:sz w:val="28"/>
          <w:szCs w:val="28"/>
          <w:b/>
          <w:bCs/>
          <w:u w:val="single" w:color="auto"/>
          <w:spacing w:val="-2"/>
        </w:rPr>
        <w:t>基础医学综合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67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一、目标要求</w:t>
      </w:r>
    </w:p>
    <w:p>
      <w:pPr>
        <w:pStyle w:val="BodyText"/>
        <w:ind w:left="666"/>
        <w:spacing w:before="243" w:line="220" w:lineRule="auto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一）考试性质</w:t>
      </w:r>
    </w:p>
    <w:p>
      <w:pPr>
        <w:pStyle w:val="BodyText"/>
        <w:ind w:left="23" w:firstLine="645"/>
        <w:spacing w:before="259" w:line="367" w:lineRule="auto"/>
        <w:rPr/>
      </w:pPr>
      <w:r>
        <w:rPr>
          <w:spacing w:val="14"/>
        </w:rPr>
        <w:t>基础医学综合考试是为大理大学</w:t>
      </w:r>
      <w:r>
        <w:rPr>
          <w:spacing w:val="-102"/>
        </w:rPr>
        <w:t xml:space="preserve"> </w:t>
      </w:r>
      <w:r>
        <w:rPr>
          <w:spacing w:val="14"/>
        </w:rPr>
        <w:t>“基础医学一级</w:t>
      </w:r>
      <w:r>
        <w:rPr>
          <w:spacing w:val="13"/>
        </w:rPr>
        <w:t>学科”</w:t>
      </w:r>
      <w:r>
        <w:rPr/>
        <w:t xml:space="preserve"> </w:t>
      </w:r>
      <w:r>
        <w:rPr>
          <w:spacing w:val="21"/>
        </w:rPr>
        <w:t>招收硕士研究生而设置具有选拔性质的自命题入学考试科</w:t>
      </w:r>
      <w:r>
        <w:rPr>
          <w:spacing w:val="8"/>
        </w:rPr>
        <w:t xml:space="preserve">  </w:t>
      </w:r>
      <w:r>
        <w:rPr>
          <w:spacing w:val="9"/>
        </w:rPr>
        <w:t>目，其目的是科学、公平、有效地测试考生是否具备继</w:t>
      </w:r>
      <w:r>
        <w:rPr>
          <w:spacing w:val="8"/>
        </w:rPr>
        <w:t>续攻</w:t>
      </w:r>
      <w:r>
        <w:rPr/>
        <w:t xml:space="preserve">  </w:t>
      </w:r>
      <w:r>
        <w:rPr>
          <w:spacing w:val="21"/>
        </w:rPr>
        <w:t>读硕士学位所需要的基础医学有关学科的基础知识和基础</w:t>
      </w:r>
      <w:r>
        <w:rPr>
          <w:spacing w:val="8"/>
        </w:rPr>
        <w:t xml:space="preserve">  </w:t>
      </w:r>
      <w:r>
        <w:rPr>
          <w:spacing w:val="9"/>
        </w:rPr>
        <w:t>技能，评价的标准是高等学校医学专业优秀本科毕业生</w:t>
      </w:r>
      <w:r>
        <w:rPr>
          <w:spacing w:val="8"/>
        </w:rPr>
        <w:t>能达</w:t>
      </w:r>
      <w:r>
        <w:rPr/>
        <w:t xml:space="preserve">  </w:t>
      </w:r>
      <w:r>
        <w:rPr>
          <w:spacing w:val="9"/>
        </w:rPr>
        <w:t>到的及格或及格以上水平，以利于择优选拔，确保硕士研究</w:t>
      </w:r>
      <w:r>
        <w:rPr/>
        <w:t xml:space="preserve">  </w:t>
      </w:r>
      <w:r>
        <w:rPr>
          <w:spacing w:val="7"/>
        </w:rPr>
        <w:t>生的招生质量。</w:t>
      </w:r>
    </w:p>
    <w:p>
      <w:pPr>
        <w:pStyle w:val="BodyText"/>
        <w:ind w:left="666"/>
        <w:spacing w:before="49" w:line="222" w:lineRule="auto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二）考查目标</w:t>
      </w:r>
    </w:p>
    <w:p>
      <w:pPr>
        <w:pStyle w:val="BodyText"/>
        <w:ind w:left="23" w:right="176" w:firstLine="645"/>
        <w:spacing w:before="247" w:line="367" w:lineRule="auto"/>
        <w:rPr/>
      </w:pPr>
      <w:r>
        <w:rPr>
          <w:spacing w:val="-4"/>
        </w:rPr>
        <w:t>基础医学综合考试范围为《生理学》、《生物化学</w:t>
      </w:r>
      <w:r>
        <w:rPr>
          <w:spacing w:val="-5"/>
        </w:rPr>
        <w:t>与分子</w:t>
      </w:r>
      <w:r>
        <w:rPr/>
        <w:t xml:space="preserve"> </w:t>
      </w:r>
      <w:r>
        <w:rPr>
          <w:spacing w:val="-3"/>
        </w:rPr>
        <w:t>生物学》、《医学细胞生物学》和《医学微生物学》中的任意</w:t>
      </w:r>
      <w:r>
        <w:rPr>
          <w:spacing w:val="6"/>
        </w:rPr>
        <w:t xml:space="preserve"> </w:t>
      </w:r>
      <w:r>
        <w:rPr>
          <w:spacing w:val="9"/>
        </w:rPr>
        <w:t>三门科目。要求考生系统掌握上述基础医学科目中的基</w:t>
      </w:r>
      <w:r>
        <w:rPr>
          <w:spacing w:val="8"/>
        </w:rPr>
        <w:t>本理</w:t>
      </w:r>
      <w:r>
        <w:rPr/>
        <w:t xml:space="preserve"> </w:t>
      </w:r>
      <w:r>
        <w:rPr>
          <w:spacing w:val="9"/>
        </w:rPr>
        <w:t>论、基本知识和基本技能，能够运用所学的基本理论、</w:t>
      </w:r>
      <w:r>
        <w:rPr>
          <w:spacing w:val="8"/>
        </w:rPr>
        <w:t>基本</w:t>
      </w:r>
      <w:r>
        <w:rPr/>
        <w:t xml:space="preserve"> </w:t>
      </w:r>
      <w:r>
        <w:rPr>
          <w:spacing w:val="9"/>
        </w:rPr>
        <w:t>知识和基本技能综合分析、判断和解决有关理论问题和</w:t>
      </w:r>
      <w:r>
        <w:rPr>
          <w:spacing w:val="8"/>
        </w:rPr>
        <w:t>实际</w:t>
      </w:r>
      <w:r>
        <w:rPr/>
        <w:t xml:space="preserve"> </w:t>
      </w:r>
      <w:r>
        <w:rPr>
          <w:spacing w:val="2"/>
        </w:rPr>
        <w:t>问题。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67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二、试卷结构</w:t>
      </w:r>
    </w:p>
    <w:p>
      <w:pPr>
        <w:spacing w:line="226" w:lineRule="auto"/>
        <w:sectPr>
          <w:pgSz w:w="11906" w:h="16839"/>
          <w:pgMar w:top="1431" w:right="1623" w:bottom="0" w:left="1785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66"/>
        <w:spacing w:before="164" w:line="223" w:lineRule="auto"/>
        <w:rPr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一）时间及分值</w:t>
      </w:r>
    </w:p>
    <w:p>
      <w:pPr>
        <w:pStyle w:val="BodyText"/>
        <w:ind w:left="674"/>
        <w:spacing w:before="250" w:line="222" w:lineRule="auto"/>
        <w:rPr/>
      </w:pPr>
      <w:r>
        <w:rPr>
          <w:spacing w:val="1"/>
        </w:rPr>
        <w:t>本试卷考试时间</w:t>
      </w:r>
      <w:r>
        <w:rPr>
          <w:spacing w:val="-28"/>
        </w:rPr>
        <w:t xml:space="preserve"> </w:t>
      </w:r>
      <w:r>
        <w:rPr>
          <w:spacing w:val="1"/>
        </w:rPr>
        <w:t>3</w:t>
      </w:r>
      <w:r>
        <w:rPr>
          <w:spacing w:val="-60"/>
        </w:rPr>
        <w:t xml:space="preserve"> </w:t>
      </w:r>
      <w:r>
        <w:rPr>
          <w:spacing w:val="1"/>
        </w:rPr>
        <w:t>小时，满分</w:t>
      </w:r>
      <w:r>
        <w:rPr>
          <w:spacing w:val="-35"/>
        </w:rPr>
        <w:t xml:space="preserve"> </w:t>
      </w:r>
      <w:r>
        <w:rPr>
          <w:spacing w:val="1"/>
        </w:rPr>
        <w:t>300</w:t>
      </w:r>
      <w:r>
        <w:rPr>
          <w:spacing w:val="-60"/>
        </w:rPr>
        <w:t xml:space="preserve"> </w:t>
      </w:r>
      <w:r>
        <w:rPr>
          <w:spacing w:val="1"/>
        </w:rPr>
        <w:t>分。</w:t>
      </w:r>
    </w:p>
    <w:p>
      <w:pPr>
        <w:pStyle w:val="BodyText"/>
        <w:ind w:left="666"/>
        <w:spacing w:before="251" w:line="222" w:lineRule="auto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二）内容结构</w:t>
      </w:r>
    </w:p>
    <w:p>
      <w:pPr>
        <w:pStyle w:val="BodyText"/>
        <w:ind w:left="666" w:right="6" w:firstLine="51"/>
        <w:spacing w:before="251" w:line="357" w:lineRule="auto"/>
        <w:rPr/>
      </w:pPr>
      <w:r>
        <w:rPr>
          <w:b/>
          <w:bCs/>
          <w:spacing w:val="-4"/>
        </w:rPr>
        <w:t>以下四门科目中任选三门答题。</w:t>
      </w:r>
      <w:r>
        <w:rPr>
          <w:spacing w:val="-4"/>
        </w:rPr>
        <w:t>答题方式为</w:t>
      </w:r>
      <w:r>
        <w:rPr>
          <w:spacing w:val="-5"/>
        </w:rPr>
        <w:t>闭卷、笔试。</w:t>
      </w:r>
      <w:r>
        <w:rPr/>
        <w:t xml:space="preserve"> </w:t>
      </w:r>
      <w:r>
        <w:rPr>
          <w:spacing w:val="-9"/>
        </w:rPr>
        <w:t>《生理学》：100</w:t>
      </w:r>
      <w:r>
        <w:rPr>
          <w:spacing w:val="-60"/>
        </w:rPr>
        <w:t xml:space="preserve"> </w:t>
      </w:r>
      <w:r>
        <w:rPr>
          <w:spacing w:val="-9"/>
        </w:rPr>
        <w:t>分</w:t>
      </w:r>
    </w:p>
    <w:p>
      <w:pPr>
        <w:pStyle w:val="BodyText"/>
        <w:ind w:left="666"/>
        <w:spacing w:before="48" w:line="221" w:lineRule="auto"/>
        <w:rPr/>
      </w:pPr>
      <w:r>
        <w:rPr>
          <w:spacing w:val="-2"/>
        </w:rPr>
        <w:t>《生物化学与分子生物学》：100</w:t>
      </w:r>
      <w:r>
        <w:rPr>
          <w:spacing w:val="-47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666" w:right="3834"/>
        <w:spacing w:before="253" w:line="356" w:lineRule="auto"/>
        <w:jc w:val="both"/>
        <w:rPr/>
      </w:pPr>
      <w:r>
        <w:rPr>
          <w:spacing w:val="-5"/>
        </w:rPr>
        <w:t>《医学细胞生物学》：100</w:t>
      </w:r>
      <w:r>
        <w:rPr>
          <w:spacing w:val="-47"/>
        </w:rPr>
        <w:t xml:space="preserve"> </w:t>
      </w:r>
      <w:r>
        <w:rPr>
          <w:spacing w:val="-5"/>
        </w:rPr>
        <w:t>分</w:t>
      </w:r>
      <w:r>
        <w:rPr/>
        <w:t xml:space="preserve"> </w:t>
      </w:r>
      <w:r>
        <w:rPr>
          <w:spacing w:val="-5"/>
        </w:rPr>
        <w:t>《医学微生物学》：100</w:t>
      </w:r>
      <w:r>
        <w:rPr>
          <w:spacing w:val="-55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666"/>
        <w:spacing w:before="52" w:line="223" w:lineRule="auto"/>
        <w:rPr/>
      </w:pPr>
      <w:r>
        <w:rPr>
          <w:spacing w:val="-3"/>
        </w:rPr>
        <w:t>（</w:t>
      </w:r>
      <w:r>
        <w:rPr>
          <w:spacing w:val="-71"/>
        </w:rPr>
        <w:t xml:space="preserve"> </w:t>
      </w:r>
      <w:r>
        <w:rPr>
          <w:spacing w:val="-3"/>
        </w:rPr>
        <w:t>三）题型结构</w:t>
      </w:r>
    </w:p>
    <w:p>
      <w:pPr>
        <w:pStyle w:val="BodyText"/>
        <w:ind w:left="22" w:right="13" w:firstLine="649"/>
        <w:spacing w:before="249" w:line="364" w:lineRule="auto"/>
        <w:jc w:val="both"/>
        <w:rPr/>
      </w:pPr>
      <w:r>
        <w:rPr>
          <w:b/>
          <w:bCs/>
          <w:spacing w:val="-19"/>
        </w:rPr>
        <w:t>试卷含《生理学》、《生物化学与分子生物学</w:t>
      </w:r>
      <w:r>
        <w:rPr>
          <w:b/>
          <w:bCs/>
          <w:spacing w:val="-20"/>
        </w:rPr>
        <w:t>》、《医学细</w:t>
      </w:r>
      <w:r>
        <w:rPr/>
        <w:t xml:space="preserve">  </w:t>
      </w:r>
      <w:r>
        <w:rPr>
          <w:b/>
          <w:bCs/>
          <w:spacing w:val="-5"/>
        </w:rPr>
        <w:t>胞生物学》和《医学微生物学》四门科目，每门科目</w:t>
      </w:r>
      <w:r>
        <w:rPr>
          <w:spacing w:val="-39"/>
        </w:rPr>
        <w:t xml:space="preserve"> </w:t>
      </w:r>
      <w:r>
        <w:rPr>
          <w:b/>
          <w:bCs/>
          <w:spacing w:val="-5"/>
        </w:rPr>
        <w:t>100</w:t>
      </w:r>
      <w:r>
        <w:rPr>
          <w:spacing w:val="-60"/>
        </w:rPr>
        <w:t xml:space="preserve"> </w:t>
      </w:r>
      <w:r>
        <w:rPr>
          <w:b/>
          <w:bCs/>
          <w:spacing w:val="-5"/>
        </w:rPr>
        <w:t>分，</w:t>
      </w:r>
      <w:r>
        <w:rPr/>
        <w:t xml:space="preserve"> </w:t>
      </w:r>
      <w:r>
        <w:rPr>
          <w:b/>
          <w:bCs/>
          <w:spacing w:val="3"/>
        </w:rPr>
        <w:t>考生从四门科目中任选三门科目答题即可，总分</w:t>
      </w:r>
      <w:r>
        <w:rPr>
          <w:spacing w:val="-27"/>
        </w:rPr>
        <w:t xml:space="preserve"> </w:t>
      </w:r>
      <w:r>
        <w:rPr>
          <w:b/>
          <w:bCs/>
          <w:spacing w:val="3"/>
        </w:rPr>
        <w:t>300</w:t>
      </w:r>
      <w:r>
        <w:rPr>
          <w:spacing w:val="-60"/>
        </w:rPr>
        <w:t xml:space="preserve"> </w:t>
      </w:r>
      <w:r>
        <w:rPr>
          <w:b/>
          <w:bCs/>
          <w:spacing w:val="3"/>
        </w:rPr>
        <w:t>分。</w:t>
      </w:r>
      <w:r>
        <w:rPr>
          <w:spacing w:val="3"/>
        </w:rPr>
        <w:t>每</w:t>
      </w:r>
      <w:r>
        <w:rPr/>
        <w:t xml:space="preserve">  </w:t>
      </w:r>
      <w:r>
        <w:rPr>
          <w:spacing w:val="8"/>
        </w:rPr>
        <w:t>门科目均含以下题型：</w:t>
      </w:r>
    </w:p>
    <w:p>
      <w:pPr>
        <w:pStyle w:val="BodyText"/>
        <w:ind w:left="29" w:right="96" w:firstLine="645"/>
        <w:spacing w:before="49" w:line="358" w:lineRule="auto"/>
        <w:rPr/>
      </w:pPr>
      <w:r>
        <w:rPr>
          <w:spacing w:val="2"/>
        </w:rPr>
        <w:t>A</w:t>
      </w:r>
      <w:r>
        <w:rPr>
          <w:spacing w:val="-47"/>
        </w:rPr>
        <w:t xml:space="preserve"> </w:t>
      </w:r>
      <w:r>
        <w:rPr>
          <w:spacing w:val="2"/>
        </w:rPr>
        <w:t>型题（最佳选择题</w:t>
      </w:r>
      <w:r>
        <w:rPr>
          <w:spacing w:val="-77"/>
        </w:rPr>
        <w:t>）：</w:t>
      </w:r>
      <w:r>
        <w:rPr>
          <w:spacing w:val="2"/>
        </w:rPr>
        <w:t>共</w:t>
      </w:r>
      <w:r>
        <w:rPr>
          <w:spacing w:val="-41"/>
        </w:rPr>
        <w:t xml:space="preserve"> </w:t>
      </w:r>
      <w:r>
        <w:rPr>
          <w:spacing w:val="2"/>
        </w:rPr>
        <w:t>10</w:t>
      </w:r>
      <w:r>
        <w:rPr>
          <w:spacing w:val="-62"/>
        </w:rPr>
        <w:t xml:space="preserve"> </w:t>
      </w:r>
      <w:r>
        <w:rPr>
          <w:spacing w:val="2"/>
        </w:rPr>
        <w:t>小题，每小题</w:t>
      </w:r>
      <w:r>
        <w:rPr>
          <w:spacing w:val="-51"/>
        </w:rPr>
        <w:t xml:space="preserve"> </w:t>
      </w:r>
      <w:r>
        <w:rPr>
          <w:spacing w:val="2"/>
        </w:rPr>
        <w:t>2</w:t>
      </w:r>
      <w:r>
        <w:rPr>
          <w:spacing w:val="-59"/>
        </w:rPr>
        <w:t xml:space="preserve"> </w:t>
      </w:r>
      <w:r>
        <w:rPr>
          <w:spacing w:val="2"/>
        </w:rPr>
        <w:t>分，共</w:t>
      </w:r>
      <w:r>
        <w:rPr>
          <w:spacing w:val="-51"/>
        </w:rPr>
        <w:t xml:space="preserve"> </w:t>
      </w:r>
      <w:r>
        <w:rPr>
          <w:spacing w:val="2"/>
        </w:rPr>
        <w:t>20</w:t>
      </w:r>
      <w:r>
        <w:rPr/>
        <w:t xml:space="preserve"> </w:t>
      </w:r>
      <w:r>
        <w:rPr>
          <w:spacing w:val="-3"/>
        </w:rPr>
        <w:t>分。</w:t>
      </w:r>
    </w:p>
    <w:p>
      <w:pPr>
        <w:pStyle w:val="BodyText"/>
        <w:ind w:left="711" w:right="1194" w:hanging="42"/>
        <w:spacing w:before="47" w:line="357" w:lineRule="auto"/>
        <w:rPr/>
      </w:pPr>
      <w:r>
        <w:rPr>
          <w:spacing w:val="2"/>
        </w:rPr>
        <w:t>名词解释题：共</w:t>
      </w:r>
      <w:r>
        <w:rPr>
          <w:spacing w:val="-46"/>
        </w:rPr>
        <w:t xml:space="preserve"> </w:t>
      </w:r>
      <w:r>
        <w:rPr>
          <w:spacing w:val="2"/>
        </w:rPr>
        <w:t>7</w:t>
      </w:r>
      <w:r>
        <w:rPr>
          <w:spacing w:val="-60"/>
        </w:rPr>
        <w:t xml:space="preserve"> </w:t>
      </w:r>
      <w:r>
        <w:rPr>
          <w:spacing w:val="2"/>
        </w:rPr>
        <w:t>小题，每小题</w:t>
      </w:r>
      <w:r>
        <w:rPr>
          <w:spacing w:val="-47"/>
        </w:rPr>
        <w:t xml:space="preserve"> </w:t>
      </w:r>
      <w:r>
        <w:rPr>
          <w:spacing w:val="2"/>
        </w:rPr>
        <w:t>5</w:t>
      </w:r>
      <w:r>
        <w:rPr>
          <w:spacing w:val="-59"/>
        </w:rPr>
        <w:t xml:space="preserve"> </w:t>
      </w:r>
      <w:r>
        <w:rPr>
          <w:spacing w:val="2"/>
        </w:rPr>
        <w:t>分，共</w:t>
      </w:r>
      <w:r>
        <w:rPr>
          <w:spacing w:val="-38"/>
        </w:rPr>
        <w:t xml:space="preserve"> </w:t>
      </w:r>
      <w:r>
        <w:rPr>
          <w:spacing w:val="2"/>
        </w:rPr>
        <w:t>3</w:t>
      </w:r>
      <w:r>
        <w:rPr>
          <w:spacing w:val="1"/>
        </w:rPr>
        <w:t>5</w:t>
      </w:r>
      <w:r>
        <w:rPr>
          <w:spacing w:val="-60"/>
        </w:rPr>
        <w:t xml:space="preserve"> </w:t>
      </w:r>
      <w:r>
        <w:rPr>
          <w:spacing w:val="1"/>
        </w:rPr>
        <w:t>分</w:t>
      </w:r>
      <w:r>
        <w:rPr/>
        <w:t xml:space="preserve"> </w:t>
      </w:r>
      <w:r>
        <w:rPr>
          <w:spacing w:val="-1"/>
        </w:rPr>
        <w:t>问答题：共</w:t>
      </w:r>
      <w:r>
        <w:rPr>
          <w:spacing w:val="-33"/>
        </w:rPr>
        <w:t xml:space="preserve"> </w:t>
      </w:r>
      <w:r>
        <w:rPr>
          <w:spacing w:val="-1"/>
        </w:rPr>
        <w:t>3</w:t>
      </w:r>
      <w:r>
        <w:rPr>
          <w:spacing w:val="-59"/>
        </w:rPr>
        <w:t xml:space="preserve"> </w:t>
      </w:r>
      <w:r>
        <w:rPr>
          <w:spacing w:val="-1"/>
        </w:rPr>
        <w:t>小题，每小题</w:t>
      </w:r>
      <w:r>
        <w:rPr>
          <w:spacing w:val="-43"/>
        </w:rPr>
        <w:t xml:space="preserve"> </w:t>
      </w:r>
      <w:r>
        <w:rPr>
          <w:spacing w:val="-1"/>
        </w:rPr>
        <w:t>15</w:t>
      </w:r>
      <w:r>
        <w:rPr>
          <w:spacing w:val="-60"/>
        </w:rPr>
        <w:t xml:space="preserve"> </w:t>
      </w:r>
      <w:r>
        <w:rPr>
          <w:spacing w:val="-1"/>
        </w:rPr>
        <w:t>分，共</w:t>
      </w:r>
      <w:r>
        <w:rPr>
          <w:spacing w:val="-52"/>
        </w:rPr>
        <w:t xml:space="preserve"> </w:t>
      </w:r>
      <w:r>
        <w:rPr>
          <w:spacing w:val="-1"/>
        </w:rPr>
        <w:t>45</w:t>
      </w:r>
      <w:r>
        <w:rPr>
          <w:spacing w:val="-59"/>
        </w:rPr>
        <w:t xml:space="preserve"> </w:t>
      </w:r>
      <w:r>
        <w:rPr>
          <w:spacing w:val="-1"/>
        </w:rPr>
        <w:t>分。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68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三、试卷范围</w:t>
      </w:r>
    </w:p>
    <w:p>
      <w:pPr>
        <w:pStyle w:val="BodyText"/>
        <w:ind w:left="18" w:firstLine="652"/>
        <w:spacing w:before="243" w:line="362" w:lineRule="auto"/>
        <w:rPr/>
      </w:pPr>
      <w:r>
        <w:rPr>
          <w:spacing w:val="-6"/>
        </w:rPr>
        <w:t>考查范围:包括《生理学》、《生物化学与分</w:t>
      </w:r>
      <w:r>
        <w:rPr>
          <w:spacing w:val="-7"/>
        </w:rPr>
        <w:t>子生物学》、</w:t>
      </w:r>
      <w:r>
        <w:rPr/>
        <w:t xml:space="preserve"> </w:t>
      </w:r>
      <w:r>
        <w:rPr>
          <w:spacing w:val="9"/>
        </w:rPr>
        <w:t>《医学细胞生物学》和《医学微生物学》四门</w:t>
      </w:r>
      <w:r>
        <w:rPr>
          <w:spacing w:val="8"/>
        </w:rPr>
        <w:t>科目，</w:t>
      </w:r>
      <w:r>
        <w:rPr>
          <w:b/>
          <w:bCs/>
          <w:spacing w:val="8"/>
        </w:rPr>
        <w:t>考生从</w:t>
      </w:r>
      <w:r>
        <w:rPr/>
        <w:t xml:space="preserve"> </w:t>
      </w:r>
      <w:r>
        <w:rPr>
          <w:b/>
          <w:bCs/>
          <w:spacing w:val="-4"/>
        </w:rPr>
        <w:t>4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门科目中任选</w:t>
      </w:r>
      <w:r>
        <w:rPr>
          <w:spacing w:val="-31"/>
        </w:rPr>
        <w:t xml:space="preserve"> </w:t>
      </w:r>
      <w:r>
        <w:rPr>
          <w:b/>
          <w:bCs/>
          <w:spacing w:val="-4"/>
        </w:rPr>
        <w:t>3</w:t>
      </w:r>
      <w:r>
        <w:rPr>
          <w:spacing w:val="-26"/>
        </w:rPr>
        <w:t xml:space="preserve"> </w:t>
      </w:r>
      <w:r>
        <w:rPr>
          <w:b/>
          <w:bCs/>
          <w:spacing w:val="-4"/>
        </w:rPr>
        <w:t>门科目答题即可</w:t>
      </w:r>
      <w:r>
        <w:rPr>
          <w:spacing w:val="-4"/>
        </w:rPr>
        <w:t>。</w:t>
      </w:r>
    </w:p>
    <w:p>
      <w:pPr>
        <w:spacing w:line="362" w:lineRule="auto"/>
        <w:sectPr>
          <w:pgSz w:w="11906" w:h="16839"/>
          <w:pgMar w:top="1431" w:right="1704" w:bottom="0" w:left="1785" w:header="0" w:footer="0" w:gutter="0"/>
        </w:sectPr>
        <w:rPr/>
      </w:pPr>
    </w:p>
    <w:p>
      <w:pPr>
        <w:pStyle w:val="BodyText"/>
        <w:ind w:left="666"/>
        <w:spacing w:before="165" w:line="222" w:lineRule="auto"/>
        <w:rPr/>
      </w:pPr>
      <w:r>
        <w:rPr>
          <w:b/>
          <w:bCs/>
          <w:spacing w:val="7"/>
        </w:rPr>
        <w:t>《生理学》考查范围</w:t>
      </w:r>
    </w:p>
    <w:p>
      <w:pPr>
        <w:pStyle w:val="BodyText"/>
        <w:ind w:left="70" w:right="97" w:firstLine="610"/>
        <w:spacing w:before="249" w:line="357" w:lineRule="auto"/>
        <w:rPr/>
      </w:pPr>
      <w:r>
        <w:rPr>
          <w:b/>
          <w:bCs/>
          <w:spacing w:val="3"/>
        </w:rPr>
        <w:t>参考教材：王庭槐</w:t>
      </w:r>
      <w:r>
        <w:rPr>
          <w:spacing w:val="3"/>
        </w:rPr>
        <w:t xml:space="preserve"> </w:t>
      </w:r>
      <w:r>
        <w:rPr>
          <w:b/>
          <w:bCs/>
          <w:spacing w:val="3"/>
        </w:rPr>
        <w:t>主编.《生理学》第</w:t>
      </w:r>
      <w:r>
        <w:rPr>
          <w:spacing w:val="-45"/>
        </w:rPr>
        <w:t xml:space="preserve"> </w:t>
      </w:r>
      <w:r>
        <w:rPr>
          <w:b/>
          <w:bCs/>
          <w:spacing w:val="3"/>
        </w:rPr>
        <w:t>9</w:t>
      </w:r>
      <w:r>
        <w:rPr>
          <w:spacing w:val="-68"/>
        </w:rPr>
        <w:t xml:space="preserve"> </w:t>
      </w:r>
      <w:r>
        <w:rPr>
          <w:b/>
          <w:bCs/>
          <w:spacing w:val="3"/>
        </w:rPr>
        <w:t>版，北京：人</w:t>
      </w:r>
      <w:r>
        <w:rPr/>
        <w:t xml:space="preserve"> </w:t>
      </w:r>
      <w:r>
        <w:rPr>
          <w:b/>
          <w:bCs/>
        </w:rPr>
        <w:t>民卫生出版社.2018</w:t>
      </w:r>
      <w:r>
        <w:rPr>
          <w:spacing w:val="-48"/>
        </w:rPr>
        <w:t xml:space="preserve"> </w:t>
      </w:r>
      <w:r>
        <w:rPr>
          <w:b/>
          <w:bCs/>
        </w:rPr>
        <w:t>年.</w:t>
      </w:r>
    </w:p>
    <w:p>
      <w:pPr>
        <w:pStyle w:val="BodyText"/>
        <w:ind w:left="666"/>
        <w:spacing w:before="49" w:line="222" w:lineRule="auto"/>
        <w:outlineLvl w:val="1"/>
        <w:rPr/>
      </w:pPr>
      <w:r>
        <w:rPr>
          <w:spacing w:val="-7"/>
        </w:rPr>
        <w:t>（</w:t>
      </w:r>
      <w:r>
        <w:rPr>
          <w:spacing w:val="-78"/>
        </w:rPr>
        <w:t xml:space="preserve"> </w:t>
      </w:r>
      <w:r>
        <w:rPr>
          <w:spacing w:val="-7"/>
        </w:rPr>
        <w:t>一）绪论</w:t>
      </w:r>
    </w:p>
    <w:p>
      <w:pPr>
        <w:pStyle w:val="BodyText"/>
        <w:ind w:left="694"/>
        <w:spacing w:before="250" w:line="220" w:lineRule="auto"/>
        <w:rPr/>
      </w:pPr>
      <w:r>
        <w:rPr>
          <w:spacing w:val="4"/>
        </w:rPr>
        <w:t>1.</w:t>
      </w:r>
      <w:r>
        <w:rPr>
          <w:spacing w:val="69"/>
        </w:rPr>
        <w:t xml:space="preserve"> </w:t>
      </w:r>
      <w:r>
        <w:rPr>
          <w:spacing w:val="4"/>
        </w:rPr>
        <w:t>内环境、稳态、正反馈及负反馈的概念。</w:t>
      </w:r>
    </w:p>
    <w:p>
      <w:pPr>
        <w:pStyle w:val="BodyText"/>
        <w:ind w:left="686"/>
        <w:spacing w:before="254" w:line="222" w:lineRule="auto"/>
        <w:rPr/>
      </w:pPr>
      <w:r>
        <w:rPr>
          <w:spacing w:val="6"/>
        </w:rPr>
        <w:t>2.</w:t>
      </w:r>
      <w:r>
        <w:rPr>
          <w:spacing w:val="6"/>
        </w:rPr>
        <w:t xml:space="preserve"> </w:t>
      </w:r>
      <w:r>
        <w:rPr>
          <w:spacing w:val="6"/>
        </w:rPr>
        <w:t>人体功能活动的主要调节方式。</w:t>
      </w:r>
    </w:p>
    <w:p>
      <w:pPr>
        <w:pStyle w:val="BodyText"/>
        <w:ind w:left="666"/>
        <w:spacing w:before="252" w:line="222" w:lineRule="auto"/>
        <w:outlineLvl w:val="1"/>
        <w:rPr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二）细胞的基本功能</w:t>
      </w:r>
    </w:p>
    <w:p>
      <w:pPr>
        <w:pStyle w:val="BodyText"/>
        <w:ind w:left="59" w:firstLine="635"/>
        <w:spacing w:before="252" w:line="295" w:lineRule="auto"/>
        <w:rPr/>
      </w:pPr>
      <w:r>
        <w:rPr>
          <w:spacing w:val="5"/>
        </w:rPr>
        <w:t>1.</w:t>
      </w:r>
      <w:r>
        <w:rPr>
          <w:spacing w:val="5"/>
        </w:rPr>
        <w:t xml:space="preserve"> </w:t>
      </w:r>
      <w:r>
        <w:rPr>
          <w:spacing w:val="5"/>
        </w:rPr>
        <w:t>动作电位、静息电位、兴奋性、局部兴</w:t>
      </w:r>
      <w:r>
        <w:rPr>
          <w:spacing w:val="4"/>
        </w:rPr>
        <w:t>奋、阈电位、</w:t>
      </w:r>
      <w:r>
        <w:rPr/>
        <w:t xml:space="preserve"> </w:t>
      </w:r>
      <w:r>
        <w:rPr>
          <w:spacing w:val="6"/>
        </w:rPr>
        <w:t>阈值、主动转运和易化扩散的概念。</w:t>
      </w:r>
    </w:p>
    <w:p>
      <w:pPr>
        <w:pStyle w:val="BodyText"/>
        <w:ind w:left="686"/>
        <w:spacing w:before="256" w:line="219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细胞膜物质转运形式的种类和特点。</w:t>
      </w:r>
    </w:p>
    <w:p>
      <w:pPr>
        <w:pStyle w:val="BodyText"/>
        <w:ind w:left="699"/>
        <w:spacing w:before="258" w:line="222" w:lineRule="auto"/>
        <w:rPr/>
      </w:pPr>
      <w:r>
        <w:rPr>
          <w:spacing w:val="5"/>
        </w:rPr>
        <w:t>3．钠泵的本质及生理意义。</w:t>
      </w:r>
    </w:p>
    <w:p>
      <w:pPr>
        <w:pStyle w:val="BodyText"/>
        <w:ind w:left="46" w:right="97" w:firstLine="639"/>
        <w:spacing w:before="250" w:line="298" w:lineRule="auto"/>
        <w:rPr/>
      </w:pPr>
      <w:r>
        <w:rPr>
          <w:spacing w:val="14"/>
        </w:rPr>
        <w:t>4.</w:t>
      </w:r>
      <w:r>
        <w:rPr>
          <w:spacing w:val="14"/>
        </w:rPr>
        <w:t xml:space="preserve"> </w:t>
      </w:r>
      <w:r>
        <w:rPr>
          <w:spacing w:val="14"/>
        </w:rPr>
        <w:t>动作电位、静息电位产生的机制及动作电</w:t>
      </w:r>
      <w:r>
        <w:rPr>
          <w:spacing w:val="13"/>
        </w:rPr>
        <w:t>位产生的</w:t>
      </w:r>
      <w:r>
        <w:rPr/>
        <w:t xml:space="preserve"> </w:t>
      </w:r>
      <w:r>
        <w:rPr>
          <w:spacing w:val="-5"/>
        </w:rPr>
        <w:t>意义。</w:t>
      </w:r>
    </w:p>
    <w:p>
      <w:pPr>
        <w:pStyle w:val="BodyText"/>
        <w:ind w:left="690"/>
        <w:spacing w:before="248" w:line="220" w:lineRule="auto"/>
        <w:rPr/>
      </w:pPr>
      <w:r>
        <w:rPr>
          <w:spacing w:val="7"/>
        </w:rPr>
        <w:t>5．动作电位、局部电位的特点。</w:t>
      </w:r>
    </w:p>
    <w:p>
      <w:pPr>
        <w:pStyle w:val="BodyText"/>
        <w:ind w:left="666"/>
        <w:spacing w:before="254" w:line="223" w:lineRule="auto"/>
        <w:outlineLvl w:val="1"/>
        <w:rPr/>
      </w:pPr>
      <w:r>
        <w:rPr>
          <w:spacing w:val="-8"/>
        </w:rPr>
        <w:t>（</w:t>
      </w:r>
      <w:r>
        <w:rPr>
          <w:spacing w:val="-73"/>
        </w:rPr>
        <w:t xml:space="preserve"> </w:t>
      </w:r>
      <w:r>
        <w:rPr>
          <w:spacing w:val="-8"/>
        </w:rPr>
        <w:t>三）血液</w:t>
      </w:r>
    </w:p>
    <w:p>
      <w:pPr>
        <w:pStyle w:val="BodyText"/>
        <w:ind w:left="31" w:right="97" w:firstLine="662"/>
        <w:spacing w:before="250" w:line="297" w:lineRule="auto"/>
        <w:rPr/>
      </w:pPr>
      <w:r>
        <w:rPr>
          <w:spacing w:val="13"/>
        </w:rPr>
        <w:t>1.</w:t>
      </w:r>
      <w:r>
        <w:rPr>
          <w:spacing w:val="13"/>
        </w:rPr>
        <w:t xml:space="preserve"> </w:t>
      </w:r>
      <w:r>
        <w:rPr>
          <w:spacing w:val="13"/>
        </w:rPr>
        <w:t>红细胞比容、血浆胶体渗透压、生理止血、促红细</w:t>
      </w:r>
      <w:r>
        <w:rPr>
          <w:spacing w:val="12"/>
        </w:rPr>
        <w:t xml:space="preserve"> </w:t>
      </w:r>
      <w:r>
        <w:rPr>
          <w:spacing w:val="6"/>
        </w:rPr>
        <w:t>胞生成素的概念。</w:t>
      </w:r>
    </w:p>
    <w:p>
      <w:pPr>
        <w:pStyle w:val="BodyText"/>
        <w:ind w:left="686"/>
        <w:spacing w:before="251" w:line="220" w:lineRule="auto"/>
        <w:rPr/>
      </w:pPr>
      <w:r>
        <w:rPr>
          <w:spacing w:val="4"/>
        </w:rPr>
        <w:t>2.</w:t>
      </w:r>
      <w:r>
        <w:rPr>
          <w:spacing w:val="77"/>
        </w:rPr>
        <w:t xml:space="preserve"> </w:t>
      </w:r>
      <w:r>
        <w:rPr>
          <w:spacing w:val="4"/>
        </w:rPr>
        <w:t>内源性和外源性凝血途径的主要异同点。</w:t>
      </w:r>
    </w:p>
    <w:p>
      <w:pPr>
        <w:pStyle w:val="BodyText"/>
        <w:ind w:left="36" w:right="97" w:firstLine="662"/>
        <w:spacing w:before="253" w:line="299" w:lineRule="auto"/>
        <w:rPr/>
      </w:pPr>
      <w:r>
        <w:rPr>
          <w:spacing w:val="13"/>
        </w:rPr>
        <w:t>3.</w:t>
      </w:r>
      <w:r>
        <w:rPr>
          <w:spacing w:val="13"/>
        </w:rPr>
        <w:t xml:space="preserve"> </w:t>
      </w:r>
      <w:r>
        <w:rPr>
          <w:spacing w:val="13"/>
        </w:rPr>
        <w:t>血浆胶体渗透压、血浆晶体渗透压的形成及生理意</w:t>
      </w:r>
      <w:r>
        <w:rPr>
          <w:spacing w:val="7"/>
        </w:rPr>
        <w:t xml:space="preserve"> </w:t>
      </w:r>
      <w:r>
        <w:rPr>
          <w:spacing w:val="-7"/>
        </w:rPr>
        <w:t>义。</w:t>
      </w:r>
    </w:p>
    <w:p>
      <w:pPr>
        <w:pStyle w:val="BodyText"/>
        <w:ind w:left="685"/>
        <w:spacing w:before="245" w:line="222" w:lineRule="auto"/>
        <w:rPr/>
      </w:pPr>
      <w:r>
        <w:rPr>
          <w:spacing w:val="7"/>
        </w:rPr>
        <w:t>4．肝素的抗凝机理、</w:t>
      </w:r>
      <w:r>
        <w:rPr/>
        <w:t>ABO</w:t>
      </w:r>
      <w:r>
        <w:rPr>
          <w:spacing w:val="-63"/>
        </w:rPr>
        <w:t xml:space="preserve"> </w:t>
      </w:r>
      <w:r>
        <w:rPr>
          <w:spacing w:val="7"/>
        </w:rPr>
        <w:t>血型。</w:t>
      </w:r>
    </w:p>
    <w:p>
      <w:pPr>
        <w:pStyle w:val="BodyText"/>
        <w:ind w:left="666"/>
        <w:spacing w:before="251" w:line="222" w:lineRule="auto"/>
        <w:outlineLvl w:val="1"/>
        <w:rPr/>
      </w:pPr>
      <w:r>
        <w:rPr>
          <w:spacing w:val="-5"/>
        </w:rPr>
        <w:t>（</w:t>
      </w:r>
      <w:r>
        <w:rPr>
          <w:spacing w:val="-57"/>
        </w:rPr>
        <w:t xml:space="preserve"> </w:t>
      </w:r>
      <w:r>
        <w:rPr>
          <w:spacing w:val="-5"/>
        </w:rPr>
        <w:t>四）血液循环</w:t>
      </w:r>
    </w:p>
    <w:p>
      <w:pPr>
        <w:spacing w:line="222" w:lineRule="auto"/>
        <w:sectPr>
          <w:pgSz w:w="11906" w:h="16839"/>
          <w:pgMar w:top="1431" w:right="1704" w:bottom="0" w:left="1785" w:header="0" w:footer="0" w:gutter="0"/>
        </w:sectPr>
        <w:rPr/>
      </w:pPr>
    </w:p>
    <w:p>
      <w:pPr>
        <w:pStyle w:val="BodyText"/>
        <w:ind w:left="31" w:right="16" w:firstLine="662"/>
        <w:spacing w:before="164" w:line="297" w:lineRule="auto"/>
        <w:rPr/>
      </w:pPr>
      <w:r>
        <w:rPr>
          <w:spacing w:val="10"/>
        </w:rPr>
        <w:t>1.</w:t>
      </w:r>
      <w:r>
        <w:rPr>
          <w:spacing w:val="10"/>
        </w:rPr>
        <w:t xml:space="preserve"> </w:t>
      </w:r>
      <w:r>
        <w:rPr>
          <w:spacing w:val="10"/>
        </w:rPr>
        <w:t>心动周期、</w:t>
      </w:r>
      <w:r>
        <w:rPr>
          <w:spacing w:val="-68"/>
        </w:rPr>
        <w:t xml:space="preserve"> </w:t>
      </w:r>
      <w:r>
        <w:rPr>
          <w:spacing w:val="10"/>
        </w:rPr>
        <w:t>中心静脉压、心输出量、射血分数、平</w:t>
      </w:r>
      <w:r>
        <w:rPr/>
        <w:t xml:space="preserve"> </w:t>
      </w:r>
      <w:r>
        <w:rPr>
          <w:spacing w:val="7"/>
        </w:rPr>
        <w:t>均动脉压、血压的概念。</w:t>
      </w:r>
    </w:p>
    <w:p>
      <w:pPr>
        <w:pStyle w:val="BodyText"/>
        <w:ind w:left="686"/>
        <w:spacing w:before="250" w:line="223" w:lineRule="auto"/>
        <w:rPr/>
      </w:pPr>
      <w:r>
        <w:rPr>
          <w:spacing w:val="5"/>
        </w:rPr>
        <w:t>2.</w:t>
      </w:r>
      <w:r>
        <w:rPr>
          <w:spacing w:val="5"/>
        </w:rPr>
        <w:t xml:space="preserve"> </w:t>
      </w:r>
      <w:r>
        <w:rPr>
          <w:spacing w:val="5"/>
        </w:rPr>
        <w:t>心脏泵血与充盈的过程</w:t>
      </w:r>
      <w:r>
        <w:rPr>
          <w:spacing w:val="5"/>
        </w:rPr>
        <w:t xml:space="preserve"> </w:t>
      </w:r>
      <w:r>
        <w:rPr>
          <w:spacing w:val="5"/>
        </w:rPr>
        <w:t>。</w:t>
      </w:r>
    </w:p>
    <w:p>
      <w:pPr>
        <w:pStyle w:val="BodyText"/>
        <w:ind w:left="699"/>
        <w:spacing w:before="249" w:line="223" w:lineRule="auto"/>
        <w:rPr/>
      </w:pPr>
      <w:r>
        <w:rPr>
          <w:spacing w:val="7"/>
        </w:rPr>
        <w:t>3．动脉血压的形成及影响动脉血压的因素。</w:t>
      </w:r>
    </w:p>
    <w:p>
      <w:pPr>
        <w:pStyle w:val="BodyText"/>
        <w:ind w:left="685"/>
        <w:spacing w:before="249" w:line="223" w:lineRule="auto"/>
        <w:rPr/>
      </w:pPr>
      <w:r>
        <w:rPr>
          <w:spacing w:val="6"/>
        </w:rPr>
        <w:t>4.</w:t>
      </w:r>
      <w:r>
        <w:rPr>
          <w:spacing w:val="6"/>
        </w:rPr>
        <w:t xml:space="preserve"> </w:t>
      </w:r>
      <w:r>
        <w:rPr>
          <w:spacing w:val="6"/>
        </w:rPr>
        <w:t>影响静脉回流的因素。</w:t>
      </w:r>
    </w:p>
    <w:p>
      <w:pPr>
        <w:pStyle w:val="BodyText"/>
        <w:ind w:left="690"/>
        <w:spacing w:before="249" w:line="220" w:lineRule="auto"/>
        <w:rPr/>
      </w:pPr>
      <w:r>
        <w:rPr>
          <w:spacing w:val="7"/>
        </w:rPr>
        <w:t>5．心脏的主要神经支配及其作用。</w:t>
      </w:r>
    </w:p>
    <w:p>
      <w:pPr>
        <w:pStyle w:val="BodyText"/>
        <w:ind w:left="689"/>
        <w:spacing w:before="255" w:line="223" w:lineRule="auto"/>
        <w:rPr/>
      </w:pPr>
      <w:r>
        <w:rPr>
          <w:spacing w:val="7"/>
        </w:rPr>
        <w:t>6．减压反射的过程及生理意义。</w:t>
      </w:r>
    </w:p>
    <w:p>
      <w:pPr>
        <w:pStyle w:val="BodyText"/>
        <w:ind w:left="689"/>
        <w:spacing w:before="250" w:line="220" w:lineRule="auto"/>
        <w:rPr/>
      </w:pPr>
      <w:r>
        <w:rPr>
          <w:spacing w:val="4"/>
        </w:rPr>
        <w:t>7．</w:t>
      </w:r>
      <w:r>
        <w:rPr>
          <w:spacing w:val="-61"/>
        </w:rPr>
        <w:t xml:space="preserve"> </w:t>
      </w:r>
      <w:r>
        <w:rPr>
          <w:spacing w:val="4"/>
        </w:rPr>
        <w:t>肾上腺素和去甲肾上腺素对心血管作用的异同。</w:t>
      </w:r>
    </w:p>
    <w:p>
      <w:pPr>
        <w:pStyle w:val="BodyText"/>
        <w:ind w:left="666"/>
        <w:spacing w:before="254" w:line="223" w:lineRule="auto"/>
        <w:outlineLvl w:val="1"/>
        <w:rPr/>
      </w:pPr>
      <w:r>
        <w:rPr>
          <w:spacing w:val="-5"/>
        </w:rPr>
        <w:t>（</w:t>
      </w:r>
      <w:r>
        <w:rPr>
          <w:spacing w:val="-88"/>
        </w:rPr>
        <w:t xml:space="preserve"> </w:t>
      </w:r>
      <w:r>
        <w:rPr>
          <w:spacing w:val="-5"/>
        </w:rPr>
        <w:t>五）呼吸</w:t>
      </w:r>
    </w:p>
    <w:p>
      <w:pPr>
        <w:pStyle w:val="BodyText"/>
        <w:ind w:left="34" w:right="16" w:firstLine="660"/>
        <w:spacing w:before="249" w:line="296" w:lineRule="auto"/>
        <w:rPr/>
      </w:pPr>
      <w:r>
        <w:rPr>
          <w:spacing w:val="7"/>
        </w:rPr>
        <w:t>1.</w:t>
      </w:r>
      <w:r>
        <w:rPr>
          <w:spacing w:val="7"/>
        </w:rPr>
        <w:t xml:space="preserve"> </w:t>
      </w:r>
      <w:r>
        <w:rPr>
          <w:spacing w:val="7"/>
        </w:rPr>
        <w:t>肺泡通气量、通气/血流比值、肺活量、用力呼气量</w:t>
      </w:r>
      <w:r>
        <w:rPr/>
        <w:t xml:space="preserve"> </w:t>
      </w:r>
      <w:r>
        <w:rPr>
          <w:spacing w:val="6"/>
        </w:rPr>
        <w:t>和肺顺应性的概念。</w:t>
      </w:r>
    </w:p>
    <w:p>
      <w:pPr>
        <w:pStyle w:val="BodyText"/>
        <w:ind w:left="686"/>
        <w:spacing w:before="254" w:line="222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胸内负压形成的机制及生理意义。</w:t>
      </w:r>
    </w:p>
    <w:p>
      <w:pPr>
        <w:pStyle w:val="BodyText"/>
        <w:ind w:left="699"/>
        <w:spacing w:before="224" w:line="230" w:lineRule="auto"/>
        <w:rPr/>
      </w:pPr>
      <w:r>
        <w:rPr>
          <w:spacing w:val="4"/>
        </w:rPr>
        <w:t>3.</w:t>
      </w:r>
      <w:r>
        <w:rPr>
          <w:spacing w:val="4"/>
        </w:rPr>
        <w:t xml:space="preserve"> </w:t>
      </w:r>
      <w:r>
        <w:rPr>
          <w:spacing w:val="4"/>
        </w:rPr>
        <w:t>血液中</w:t>
      </w:r>
      <w:r>
        <w:rPr>
          <w:spacing w:val="-60"/>
        </w:rPr>
        <w:t xml:space="preserve"> </w:t>
      </w:r>
      <w:r>
        <w:rPr>
          <w:spacing w:val="4"/>
        </w:rPr>
        <w:t>O</w:t>
      </w:r>
      <w:r>
        <w:rPr>
          <w:sz w:val="16"/>
          <w:szCs w:val="16"/>
          <w:spacing w:val="4"/>
          <w:position w:val="-4"/>
        </w:rPr>
        <w:t>2</w:t>
      </w:r>
      <w:r>
        <w:rPr>
          <w:sz w:val="16"/>
          <w:szCs w:val="16"/>
          <w:spacing w:val="-43"/>
          <w:position w:val="-4"/>
        </w:rPr>
        <w:t xml:space="preserve"> </w:t>
      </w:r>
      <w:r>
        <w:rPr>
          <w:spacing w:val="4"/>
        </w:rPr>
        <w:t>、</w:t>
      </w:r>
      <w:r>
        <w:rPr/>
        <w:t>CO</w:t>
      </w:r>
      <w:r>
        <w:rPr>
          <w:sz w:val="16"/>
          <w:szCs w:val="16"/>
          <w:spacing w:val="4"/>
          <w:position w:val="-4"/>
        </w:rPr>
        <w:t>2</w:t>
      </w:r>
      <w:r>
        <w:rPr>
          <w:sz w:val="16"/>
          <w:szCs w:val="16"/>
          <w:spacing w:val="-20"/>
          <w:position w:val="-4"/>
        </w:rPr>
        <w:t xml:space="preserve"> </w:t>
      </w:r>
      <w:r>
        <w:rPr>
          <w:spacing w:val="4"/>
        </w:rPr>
        <w:t>和[H</w:t>
      </w:r>
      <w:r>
        <w:rPr>
          <w:sz w:val="16"/>
          <w:szCs w:val="16"/>
          <w:spacing w:val="4"/>
          <w:position w:val="16"/>
        </w:rPr>
        <w:t>+</w:t>
      </w:r>
      <w:r>
        <w:rPr>
          <w:spacing w:val="4"/>
        </w:rPr>
        <w:t>]对呼吸运动的</w:t>
      </w:r>
      <w:r>
        <w:rPr>
          <w:spacing w:val="3"/>
        </w:rPr>
        <w:t>影响及其机制。</w:t>
      </w:r>
    </w:p>
    <w:p>
      <w:pPr>
        <w:pStyle w:val="BodyText"/>
        <w:ind w:left="685"/>
        <w:spacing w:before="257" w:line="220" w:lineRule="auto"/>
        <w:rPr/>
      </w:pPr>
      <w:r>
        <w:rPr>
          <w:spacing w:val="8"/>
        </w:rPr>
        <w:t>4．肺泡表面活性物质的来源、作用及生理意义。</w:t>
      </w:r>
    </w:p>
    <w:p>
      <w:pPr>
        <w:pStyle w:val="BodyText"/>
        <w:ind w:left="690"/>
        <w:spacing w:before="255" w:line="222" w:lineRule="auto"/>
        <w:rPr/>
      </w:pPr>
      <w:r>
        <w:rPr>
          <w:spacing w:val="6"/>
        </w:rPr>
        <w:t>5．影响肺部气体交换的因素。</w:t>
      </w:r>
    </w:p>
    <w:p>
      <w:pPr>
        <w:pStyle w:val="BodyText"/>
        <w:ind w:left="666"/>
        <w:spacing w:before="250" w:line="222" w:lineRule="auto"/>
        <w:outlineLvl w:val="1"/>
        <w:rPr/>
      </w:pPr>
      <w:r>
        <w:rPr/>
        <w:t>（</w:t>
      </w:r>
      <w:r>
        <w:rPr>
          <w:spacing w:val="-83"/>
        </w:rPr>
        <w:t xml:space="preserve"> </w:t>
      </w:r>
      <w:r>
        <w:rPr/>
        <w:t>六）消化和吸收</w:t>
      </w:r>
    </w:p>
    <w:p>
      <w:pPr>
        <w:pStyle w:val="BodyText"/>
        <w:ind w:left="694"/>
        <w:spacing w:before="251" w:line="222" w:lineRule="auto"/>
        <w:rPr/>
      </w:pPr>
      <w:r>
        <w:rPr>
          <w:spacing w:val="1"/>
        </w:rPr>
        <w:t>1.</w:t>
      </w:r>
      <w:r>
        <w:rPr>
          <w:spacing w:val="1"/>
        </w:rPr>
        <w:t xml:space="preserve"> </w:t>
      </w:r>
      <w:r>
        <w:rPr>
          <w:spacing w:val="1"/>
        </w:rPr>
        <w:t>基本电节律、</w:t>
      </w:r>
      <w:r>
        <w:rPr>
          <w:spacing w:val="-63"/>
        </w:rPr>
        <w:t xml:space="preserve"> </w:t>
      </w:r>
      <w:r>
        <w:rPr>
          <w:spacing w:val="1"/>
        </w:rPr>
        <w:t>胃肠激素、</w:t>
      </w:r>
      <w:r>
        <w:rPr>
          <w:spacing w:val="-81"/>
        </w:rPr>
        <w:t xml:space="preserve"> </w:t>
      </w:r>
      <w:r>
        <w:rPr>
          <w:spacing w:val="1"/>
        </w:rPr>
        <w:t>内因子和胃排空的概念。</w:t>
      </w:r>
    </w:p>
    <w:p>
      <w:pPr>
        <w:pStyle w:val="BodyText"/>
        <w:ind w:left="686"/>
        <w:spacing w:before="252" w:line="220" w:lineRule="auto"/>
        <w:rPr/>
      </w:pPr>
      <w:r>
        <w:rPr>
          <w:spacing w:val="4"/>
        </w:rPr>
        <w:t>2.</w:t>
      </w:r>
      <w:r>
        <w:rPr>
          <w:spacing w:val="75"/>
        </w:rPr>
        <w:t xml:space="preserve"> </w:t>
      </w:r>
      <w:r>
        <w:rPr>
          <w:spacing w:val="4"/>
        </w:rPr>
        <w:t>胃液、胰液、胆汁的组成成分及作用</w:t>
      </w:r>
    </w:p>
    <w:p>
      <w:pPr>
        <w:pStyle w:val="BodyText"/>
        <w:ind w:left="699"/>
        <w:spacing w:before="254" w:line="222" w:lineRule="auto"/>
        <w:rPr/>
      </w:pPr>
      <w:r>
        <w:rPr>
          <w:spacing w:val="7"/>
        </w:rPr>
        <w:t>3.</w:t>
      </w:r>
      <w:r>
        <w:rPr>
          <w:spacing w:val="7"/>
        </w:rPr>
        <w:t xml:space="preserve"> </w:t>
      </w:r>
      <w:r>
        <w:rPr>
          <w:spacing w:val="7"/>
        </w:rPr>
        <w:t>消化期胃液分泌的特点、胰液分泌的特点。</w:t>
      </w:r>
    </w:p>
    <w:p>
      <w:pPr>
        <w:pStyle w:val="BodyText"/>
        <w:ind w:left="685"/>
        <w:spacing w:before="252" w:line="223" w:lineRule="auto"/>
        <w:rPr/>
      </w:pPr>
      <w:r>
        <w:rPr>
          <w:spacing w:val="2"/>
        </w:rPr>
        <w:t>4．</w:t>
      </w:r>
      <w:r>
        <w:rPr>
          <w:spacing w:val="-59"/>
        </w:rPr>
        <w:t xml:space="preserve"> </w:t>
      </w:r>
      <w:r>
        <w:rPr>
          <w:spacing w:val="2"/>
        </w:rPr>
        <w:t>胃的运动形式及小肠的运动形式。</w:t>
      </w:r>
    </w:p>
    <w:p>
      <w:pPr>
        <w:pStyle w:val="BodyText"/>
        <w:ind w:left="690"/>
        <w:spacing w:before="249" w:line="221" w:lineRule="auto"/>
        <w:rPr/>
      </w:pPr>
      <w:r>
        <w:rPr>
          <w:spacing w:val="5"/>
        </w:rPr>
        <w:t>5．</w:t>
      </w:r>
      <w:r>
        <w:rPr>
          <w:spacing w:val="-85"/>
        </w:rPr>
        <w:t xml:space="preserve"> </w:t>
      </w:r>
      <w:r>
        <w:rPr>
          <w:spacing w:val="5"/>
        </w:rPr>
        <w:t>三大营养物质的吸收部位、形式及吸收的途径。</w:t>
      </w:r>
    </w:p>
    <w:p>
      <w:pPr>
        <w:pStyle w:val="BodyText"/>
        <w:ind w:left="666"/>
        <w:spacing w:before="254" w:line="222" w:lineRule="auto"/>
        <w:outlineLvl w:val="1"/>
        <w:rPr/>
      </w:pPr>
      <w:r>
        <w:rPr>
          <w:spacing w:val="9"/>
        </w:rPr>
        <w:t>（七）尿的生成和排出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2" w:right="16" w:firstLine="661"/>
        <w:spacing w:before="164" w:line="296" w:lineRule="auto"/>
        <w:rPr/>
      </w:pPr>
      <w:r>
        <w:rPr>
          <w:spacing w:val="8"/>
        </w:rPr>
        <w:t>1.</w:t>
      </w:r>
      <w:r>
        <w:rPr>
          <w:spacing w:val="75"/>
        </w:rPr>
        <w:t xml:space="preserve"> </w:t>
      </w:r>
      <w:r>
        <w:rPr>
          <w:spacing w:val="8"/>
        </w:rPr>
        <w:t>肾小球滤过率、滤过分数、</w:t>
      </w:r>
      <w:r>
        <w:rPr>
          <w:spacing w:val="-85"/>
        </w:rPr>
        <w:t xml:space="preserve"> </w:t>
      </w:r>
      <w:r>
        <w:rPr>
          <w:spacing w:val="8"/>
        </w:rPr>
        <w:t>肾糖阈、有效滤过压和</w:t>
      </w:r>
      <w:r>
        <w:rPr/>
        <w:t xml:space="preserve"> </w:t>
      </w:r>
      <w:r>
        <w:rPr>
          <w:spacing w:val="6"/>
        </w:rPr>
        <w:t>渗透性利尿的概念。</w:t>
      </w:r>
    </w:p>
    <w:p>
      <w:pPr>
        <w:pStyle w:val="BodyText"/>
        <w:ind w:left="686"/>
        <w:spacing w:before="254" w:line="222" w:lineRule="auto"/>
        <w:rPr/>
      </w:pPr>
      <w:r>
        <w:rPr>
          <w:spacing w:val="5"/>
        </w:rPr>
        <w:t>2.</w:t>
      </w:r>
      <w:r>
        <w:rPr>
          <w:spacing w:val="5"/>
        </w:rPr>
        <w:t xml:space="preserve"> </w:t>
      </w:r>
      <w:r>
        <w:rPr>
          <w:spacing w:val="5"/>
        </w:rPr>
        <w:t>尿生成的基本过程。</w:t>
      </w:r>
    </w:p>
    <w:p>
      <w:pPr>
        <w:pStyle w:val="BodyText"/>
        <w:ind w:left="699"/>
        <w:spacing w:before="251" w:line="222" w:lineRule="auto"/>
        <w:rPr/>
      </w:pPr>
      <w:r>
        <w:rPr>
          <w:spacing w:val="5"/>
        </w:rPr>
        <w:t>3.</w:t>
      </w:r>
      <w:r>
        <w:rPr>
          <w:spacing w:val="5"/>
        </w:rPr>
        <w:t xml:space="preserve"> </w:t>
      </w:r>
      <w:r>
        <w:rPr>
          <w:spacing w:val="5"/>
        </w:rPr>
        <w:t>影响肾小球滤过率的因素。</w:t>
      </w:r>
    </w:p>
    <w:p>
      <w:pPr>
        <w:pStyle w:val="BodyText"/>
        <w:ind w:left="685"/>
        <w:spacing w:before="250" w:line="220" w:lineRule="auto"/>
        <w:rPr/>
      </w:pPr>
      <w:r>
        <w:rPr>
          <w:spacing w:val="6"/>
        </w:rPr>
        <w:t>4．</w:t>
      </w:r>
      <w:r>
        <w:rPr/>
        <w:t>ADH</w:t>
      </w:r>
      <w:r>
        <w:rPr>
          <w:spacing w:val="-32"/>
        </w:rPr>
        <w:t xml:space="preserve"> </w:t>
      </w:r>
      <w:r>
        <w:rPr>
          <w:spacing w:val="6"/>
        </w:rPr>
        <w:t>的来源、生理作用及引起</w:t>
      </w:r>
      <w:r>
        <w:rPr>
          <w:spacing w:val="-61"/>
        </w:rPr>
        <w:t xml:space="preserve"> </w:t>
      </w:r>
      <w:r>
        <w:rPr/>
        <w:t>ADH</w:t>
      </w:r>
      <w:r>
        <w:rPr>
          <w:spacing w:val="-67"/>
        </w:rPr>
        <w:t xml:space="preserve"> </w:t>
      </w:r>
      <w:r>
        <w:rPr>
          <w:spacing w:val="6"/>
        </w:rPr>
        <w:t>释放的因素。</w:t>
      </w:r>
    </w:p>
    <w:p>
      <w:pPr>
        <w:pStyle w:val="BodyText"/>
        <w:ind w:left="690"/>
        <w:spacing w:before="253" w:line="222" w:lineRule="auto"/>
        <w:rPr/>
      </w:pPr>
      <w:r>
        <w:rPr>
          <w:spacing w:val="6"/>
        </w:rPr>
        <w:t>5．水利尿的概念及其机制。</w:t>
      </w:r>
    </w:p>
    <w:p>
      <w:pPr>
        <w:pStyle w:val="BodyText"/>
        <w:ind w:left="689"/>
        <w:spacing w:before="252" w:line="220" w:lineRule="auto"/>
        <w:rPr/>
      </w:pPr>
      <w:r>
        <w:rPr>
          <w:spacing w:val="6"/>
        </w:rPr>
        <w:t>6．渗透性利尿的机制。</w:t>
      </w:r>
    </w:p>
    <w:p>
      <w:pPr>
        <w:pStyle w:val="BodyText"/>
        <w:ind w:left="689"/>
        <w:spacing w:before="254" w:line="220" w:lineRule="auto"/>
        <w:rPr/>
      </w:pPr>
      <w:r>
        <w:rPr>
          <w:spacing w:val="7"/>
        </w:rPr>
        <w:t>7．葡萄糖、碳酸氢盐在肾小管的重吸收。</w:t>
      </w:r>
    </w:p>
    <w:p>
      <w:pPr>
        <w:pStyle w:val="BodyText"/>
        <w:ind w:left="666"/>
        <w:spacing w:before="255" w:line="223" w:lineRule="auto"/>
        <w:outlineLvl w:val="1"/>
        <w:rPr/>
      </w:pPr>
      <w:r>
        <w:rPr/>
        <w:t>（</w:t>
      </w:r>
      <w:r>
        <w:rPr>
          <w:spacing w:val="-92"/>
        </w:rPr>
        <w:t xml:space="preserve"> </w:t>
      </w:r>
      <w:r>
        <w:rPr/>
        <w:t>八）神经系统</w:t>
      </w:r>
    </w:p>
    <w:p>
      <w:pPr>
        <w:pStyle w:val="BodyText"/>
        <w:ind w:left="34" w:right="13" w:firstLine="660"/>
        <w:spacing w:before="250" w:line="297" w:lineRule="auto"/>
        <w:rPr/>
      </w:pPr>
      <w:r>
        <w:rPr>
          <w:spacing w:val="16"/>
        </w:rPr>
        <w:t>1.</w:t>
      </w:r>
      <w:r>
        <w:rPr>
          <w:spacing w:val="16"/>
        </w:rPr>
        <w:t xml:space="preserve"> </w:t>
      </w:r>
      <w:r>
        <w:rPr>
          <w:spacing w:val="16"/>
        </w:rPr>
        <w:t>突触、</w:t>
      </w:r>
      <w:r>
        <w:rPr/>
        <w:t>EPSP</w:t>
      </w:r>
      <w:r>
        <w:rPr>
          <w:spacing w:val="16"/>
        </w:rPr>
        <w:t>、</w:t>
      </w:r>
      <w:r>
        <w:rPr/>
        <w:t>IPSP</w:t>
      </w:r>
      <w:r>
        <w:rPr>
          <w:spacing w:val="16"/>
        </w:rPr>
        <w:t>、脊休克、去大脑僵直、牵涉痛</w:t>
      </w:r>
      <w:r>
        <w:rPr>
          <w:spacing w:val="3"/>
        </w:rPr>
        <w:t xml:space="preserve"> </w:t>
      </w:r>
      <w:r>
        <w:rPr>
          <w:spacing w:val="6"/>
        </w:rPr>
        <w:t>和牵张反射的概念。</w:t>
      </w:r>
    </w:p>
    <w:p>
      <w:pPr>
        <w:pStyle w:val="BodyText"/>
        <w:ind w:left="686"/>
        <w:spacing w:before="250" w:line="221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丘脑的两种感觉投射系统的区别与联系。</w:t>
      </w:r>
    </w:p>
    <w:p>
      <w:pPr>
        <w:pStyle w:val="BodyText"/>
        <w:ind w:left="699"/>
        <w:spacing w:before="254" w:line="222" w:lineRule="auto"/>
        <w:rPr/>
      </w:pPr>
      <w:r>
        <w:rPr>
          <w:spacing w:val="-3"/>
        </w:rPr>
        <w:t>3.</w:t>
      </w:r>
      <w:r>
        <w:rPr>
          <w:spacing w:val="63"/>
        </w:rPr>
        <w:t xml:space="preserve"> </w:t>
      </w:r>
      <w:r>
        <w:rPr>
          <w:spacing w:val="-3"/>
        </w:rPr>
        <w:t>内脏痛的特征。</w:t>
      </w:r>
    </w:p>
    <w:p>
      <w:pPr>
        <w:pStyle w:val="BodyText"/>
        <w:ind w:left="685"/>
        <w:spacing w:before="251" w:line="222" w:lineRule="auto"/>
        <w:rPr/>
      </w:pPr>
      <w:r>
        <w:rPr>
          <w:spacing w:val="8"/>
        </w:rPr>
        <w:t>4．牵张反射的概念、类型、反射过程及生理意义。</w:t>
      </w:r>
    </w:p>
    <w:p>
      <w:pPr>
        <w:pStyle w:val="BodyText"/>
        <w:ind w:left="690"/>
        <w:spacing w:before="250" w:line="222" w:lineRule="auto"/>
        <w:rPr/>
      </w:pPr>
      <w:r>
        <w:rPr>
          <w:spacing w:val="4"/>
        </w:rPr>
        <w:t>5．小脑的功能。</w:t>
      </w:r>
    </w:p>
    <w:p>
      <w:pPr>
        <w:pStyle w:val="BodyText"/>
        <w:ind w:left="40" w:right="16" w:firstLine="649"/>
        <w:spacing w:before="252" w:line="296" w:lineRule="auto"/>
        <w:rPr/>
      </w:pPr>
      <w:r>
        <w:rPr>
          <w:spacing w:val="14"/>
        </w:rPr>
        <w:t>6．植物神经系统的结构（含肾上腺素能受体，胆碱能</w:t>
      </w:r>
      <w:r>
        <w:rPr>
          <w:spacing w:val="6"/>
        </w:rPr>
        <w:t xml:space="preserve"> </w:t>
      </w:r>
      <w:r>
        <w:rPr>
          <w:spacing w:val="7"/>
        </w:rPr>
        <w:t>受体的类型、分布）和功能活动的特征。</w:t>
      </w:r>
    </w:p>
    <w:p>
      <w:pPr>
        <w:pStyle w:val="BodyText"/>
        <w:ind w:left="666"/>
        <w:spacing w:before="255" w:line="222" w:lineRule="auto"/>
        <w:outlineLvl w:val="1"/>
        <w:rPr/>
      </w:pPr>
      <w:r>
        <w:rPr>
          <w:spacing w:val="9"/>
        </w:rPr>
        <w:t>（九）内分泌</w:t>
      </w:r>
    </w:p>
    <w:p>
      <w:pPr>
        <w:pStyle w:val="BodyText"/>
        <w:ind w:left="694"/>
        <w:spacing w:before="250" w:line="220" w:lineRule="auto"/>
        <w:rPr/>
      </w:pPr>
      <w:r>
        <w:rPr>
          <w:spacing w:val="7"/>
        </w:rPr>
        <w:t>1.</w:t>
      </w:r>
      <w:r>
        <w:rPr>
          <w:spacing w:val="7"/>
        </w:rPr>
        <w:t xml:space="preserve"> </w:t>
      </w:r>
      <w:r>
        <w:rPr>
          <w:spacing w:val="7"/>
        </w:rPr>
        <w:t>激素、允许作用、旁分泌、应激反应的概念。</w:t>
      </w:r>
    </w:p>
    <w:p>
      <w:pPr>
        <w:pStyle w:val="BodyText"/>
        <w:ind w:left="30" w:right="16" w:firstLine="656"/>
        <w:spacing w:before="254" w:line="296" w:lineRule="auto"/>
        <w:rPr/>
      </w:pPr>
      <w:r>
        <w:rPr>
          <w:spacing w:val="10"/>
        </w:rPr>
        <w:t>2.</w:t>
      </w:r>
      <w:r>
        <w:rPr>
          <w:spacing w:val="10"/>
        </w:rPr>
        <w:t xml:space="preserve"> </w:t>
      </w:r>
      <w:r>
        <w:rPr>
          <w:spacing w:val="10"/>
        </w:rPr>
        <w:t>生长素、</w:t>
      </w:r>
      <w:r>
        <w:rPr>
          <w:spacing w:val="-61"/>
        </w:rPr>
        <w:t xml:space="preserve"> </w:t>
      </w:r>
      <w:r>
        <w:rPr>
          <w:spacing w:val="10"/>
        </w:rPr>
        <w:t>甲状腺激素、糖皮质激素和胰岛素的生理</w:t>
      </w:r>
      <w:r>
        <w:rPr/>
        <w:t xml:space="preserve"> </w:t>
      </w:r>
      <w:r>
        <w:rPr/>
        <w:t>作用。</w:t>
      </w:r>
    </w:p>
    <w:p>
      <w:pPr>
        <w:pStyle w:val="BodyText"/>
        <w:ind w:left="699"/>
        <w:spacing w:before="254" w:line="222" w:lineRule="auto"/>
        <w:rPr/>
      </w:pPr>
      <w:r>
        <w:rPr>
          <w:spacing w:val="3"/>
        </w:rPr>
        <w:t>3．</w:t>
      </w:r>
      <w:r>
        <w:rPr>
          <w:spacing w:val="-47"/>
        </w:rPr>
        <w:t xml:space="preserve"> </w:t>
      </w:r>
      <w:r>
        <w:rPr>
          <w:spacing w:val="3"/>
        </w:rPr>
        <w:t>甲状腺激素、糖皮质激素和胰岛素分泌的调节。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66"/>
        <w:spacing w:before="165" w:line="222" w:lineRule="auto"/>
        <w:outlineLvl w:val="1"/>
        <w:rPr/>
      </w:pPr>
      <w:r>
        <w:rPr>
          <w:spacing w:val="5"/>
        </w:rPr>
        <w:t>（十）</w:t>
      </w:r>
      <w:r>
        <w:rPr>
          <w:spacing w:val="23"/>
        </w:rPr>
        <w:t xml:space="preserve"> </w:t>
      </w:r>
      <w:r>
        <w:rPr>
          <w:spacing w:val="5"/>
        </w:rPr>
        <w:t>生殖</w:t>
      </w:r>
    </w:p>
    <w:p>
      <w:pPr>
        <w:pStyle w:val="BodyText"/>
        <w:ind w:left="694"/>
        <w:spacing w:before="250" w:line="220" w:lineRule="auto"/>
        <w:rPr/>
      </w:pPr>
      <w:r>
        <w:rPr>
          <w:spacing w:val="6"/>
        </w:rPr>
        <w:t>1．男性和女性的主性器官。</w:t>
      </w:r>
    </w:p>
    <w:p>
      <w:pPr>
        <w:pStyle w:val="BodyText"/>
        <w:ind w:left="686"/>
        <w:spacing w:before="254" w:line="220" w:lineRule="auto"/>
        <w:rPr/>
      </w:pPr>
      <w:r>
        <w:rPr>
          <w:spacing w:val="7"/>
        </w:rPr>
        <w:t>2．睾丸的生精作用及内分泌机能。</w:t>
      </w:r>
    </w:p>
    <w:p>
      <w:pPr>
        <w:pStyle w:val="BodyText"/>
        <w:ind w:left="699"/>
        <w:spacing w:before="254" w:line="220" w:lineRule="auto"/>
        <w:rPr/>
      </w:pPr>
      <w:r>
        <w:rPr>
          <w:spacing w:val="6"/>
        </w:rPr>
        <w:t>3．卵巢的生卵作用及内分泌机能。</w:t>
      </w:r>
    </w:p>
    <w:p>
      <w:pPr>
        <w:pStyle w:val="BodyText"/>
        <w:ind w:left="685"/>
        <w:spacing w:before="254" w:line="220" w:lineRule="auto"/>
        <w:rPr/>
      </w:pPr>
      <w:r>
        <w:rPr>
          <w:spacing w:val="7"/>
        </w:rPr>
        <w:t>4．雌激素、孕激素的生理作用。</w:t>
      </w:r>
    </w:p>
    <w:p>
      <w:pPr>
        <w:pStyle w:val="BodyText"/>
        <w:ind w:left="690"/>
        <w:spacing w:before="254" w:line="222" w:lineRule="auto"/>
        <w:rPr/>
      </w:pPr>
      <w:r>
        <w:rPr>
          <w:spacing w:val="7"/>
        </w:rPr>
        <w:t>5．月经周期的概念、月经周期的激素调节。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1" w:line="221" w:lineRule="auto"/>
        <w:rPr/>
      </w:pPr>
      <w:r>
        <w:rPr>
          <w:b/>
          <w:bCs/>
          <w:spacing w:val="7"/>
        </w:rPr>
        <w:t>《生物化学与分子生物学》考查范围</w:t>
      </w:r>
    </w:p>
    <w:p>
      <w:pPr>
        <w:pStyle w:val="BodyText"/>
        <w:ind w:left="36" w:right="18" w:firstLine="644"/>
        <w:spacing w:before="253" w:line="356" w:lineRule="auto"/>
        <w:rPr/>
      </w:pPr>
      <w:r>
        <w:rPr>
          <w:b/>
          <w:bCs/>
          <w:spacing w:val="11"/>
        </w:rPr>
        <w:t>参考教材：周春燕，药立波主编.《生物化学与分子生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物学》第</w:t>
      </w:r>
      <w:r>
        <w:rPr>
          <w:spacing w:val="-35"/>
        </w:rPr>
        <w:t xml:space="preserve"> </w:t>
      </w:r>
      <w:r>
        <w:rPr>
          <w:b/>
          <w:bCs/>
          <w:spacing w:val="3"/>
        </w:rPr>
        <w:t>9</w:t>
      </w:r>
      <w:r>
        <w:rPr>
          <w:spacing w:val="-67"/>
        </w:rPr>
        <w:t xml:space="preserve"> </w:t>
      </w:r>
      <w:r>
        <w:rPr>
          <w:b/>
          <w:bCs/>
          <w:spacing w:val="3"/>
        </w:rPr>
        <w:t>版，北京:人民卫生出版社.2018</w:t>
      </w:r>
      <w:r>
        <w:rPr>
          <w:spacing w:val="-56"/>
        </w:rPr>
        <w:t xml:space="preserve"> </w:t>
      </w:r>
      <w:r>
        <w:rPr>
          <w:b/>
          <w:bCs/>
          <w:spacing w:val="3"/>
        </w:rPr>
        <w:t>年.</w:t>
      </w:r>
    </w:p>
    <w:p>
      <w:pPr>
        <w:pStyle w:val="BodyText"/>
        <w:ind w:left="854" w:right="3194" w:hanging="188"/>
        <w:spacing w:before="51" w:line="297" w:lineRule="auto"/>
        <w:rPr/>
      </w:pPr>
      <w:r>
        <w:rPr>
          <w:spacing w:val="-3"/>
        </w:rPr>
        <w:t>（</w:t>
      </w:r>
      <w:r>
        <w:rPr>
          <w:spacing w:val="-71"/>
        </w:rPr>
        <w:t xml:space="preserve"> </w:t>
      </w:r>
      <w:r>
        <w:rPr>
          <w:spacing w:val="-3"/>
        </w:rPr>
        <w:t>一</w:t>
      </w:r>
      <w:r>
        <w:rPr>
          <w:spacing w:val="-65"/>
        </w:rPr>
        <w:t xml:space="preserve"> </w:t>
      </w:r>
      <w:r>
        <w:rPr>
          <w:spacing w:val="-3"/>
        </w:rPr>
        <w:t>）生物大分子的结构和功能</w:t>
      </w:r>
      <w:r>
        <w:rPr/>
        <w:t xml:space="preserve"> </w:t>
      </w:r>
      <w:r>
        <w:rPr>
          <w:spacing w:val="6"/>
        </w:rPr>
        <w:t>1.蛋白质的结构与功能</w:t>
      </w:r>
    </w:p>
    <w:p>
      <w:pPr>
        <w:pStyle w:val="BodyText"/>
        <w:ind w:left="666"/>
        <w:spacing w:before="252" w:line="221" w:lineRule="auto"/>
        <w:rPr/>
      </w:pPr>
      <w:r>
        <w:rPr>
          <w:spacing w:val="4"/>
        </w:rPr>
        <w:t>（</w:t>
      </w:r>
      <w:r>
        <w:rPr>
          <w:spacing w:val="-78"/>
        </w:rPr>
        <w:t xml:space="preserve"> </w:t>
      </w:r>
      <w:r>
        <w:rPr>
          <w:spacing w:val="4"/>
        </w:rPr>
        <w:t>1）组成蛋白质的</w:t>
      </w:r>
      <w:r>
        <w:rPr>
          <w:spacing w:val="-49"/>
        </w:rPr>
        <w:t xml:space="preserve"> </w:t>
      </w:r>
      <w:r>
        <w:rPr>
          <w:spacing w:val="4"/>
        </w:rPr>
        <w:t>20</w:t>
      </w:r>
      <w:r>
        <w:rPr>
          <w:spacing w:val="-59"/>
        </w:rPr>
        <w:t xml:space="preserve"> </w:t>
      </w:r>
      <w:r>
        <w:rPr>
          <w:spacing w:val="4"/>
        </w:rPr>
        <w:t>种氨基酸的化学结构</w:t>
      </w:r>
      <w:r>
        <w:rPr>
          <w:spacing w:val="3"/>
        </w:rPr>
        <w:t>和分类</w:t>
      </w:r>
    </w:p>
    <w:p>
      <w:pPr>
        <w:pStyle w:val="BodyText"/>
        <w:ind w:left="666"/>
        <w:spacing w:before="253" w:line="220" w:lineRule="auto"/>
        <w:rPr/>
      </w:pPr>
      <w:r>
        <w:rPr>
          <w:spacing w:val="2"/>
        </w:rPr>
        <w:t>（</w:t>
      </w:r>
      <w:r>
        <w:rPr>
          <w:spacing w:val="-78"/>
        </w:rPr>
        <w:t xml:space="preserve"> </w:t>
      </w:r>
      <w:r>
        <w:rPr>
          <w:spacing w:val="2"/>
        </w:rPr>
        <w:t>2）氨基酸的理化性质</w:t>
      </w:r>
    </w:p>
    <w:p>
      <w:pPr>
        <w:pStyle w:val="BodyText"/>
        <w:ind w:left="666"/>
        <w:spacing w:before="254" w:line="223" w:lineRule="auto"/>
        <w:rPr/>
      </w:pPr>
      <w:r>
        <w:rPr>
          <w:spacing w:val="4"/>
        </w:rPr>
        <w:t>（</w:t>
      </w:r>
      <w:r>
        <w:rPr>
          <w:spacing w:val="-72"/>
        </w:rPr>
        <w:t xml:space="preserve"> </w:t>
      </w:r>
      <w:r>
        <w:rPr>
          <w:spacing w:val="4"/>
        </w:rPr>
        <w:t>3）蛋白质的一级结构及高级结构</w:t>
      </w:r>
    </w:p>
    <w:p>
      <w:pPr>
        <w:pStyle w:val="BodyText"/>
        <w:ind w:left="666"/>
        <w:spacing w:before="249" w:line="222" w:lineRule="auto"/>
        <w:rPr/>
      </w:pPr>
      <w:r>
        <w:rPr>
          <w:spacing w:val="4"/>
        </w:rPr>
        <w:t>（</w:t>
      </w:r>
      <w:r>
        <w:rPr>
          <w:spacing w:val="-82"/>
        </w:rPr>
        <w:t xml:space="preserve"> </w:t>
      </w:r>
      <w:r>
        <w:rPr>
          <w:spacing w:val="4"/>
        </w:rPr>
        <w:t>4）蛋白质结构和功能的关系</w:t>
      </w:r>
    </w:p>
    <w:p>
      <w:pPr>
        <w:pStyle w:val="BodyText"/>
        <w:ind w:left="53" w:right="16" w:firstLine="612"/>
        <w:spacing w:before="251" w:line="298" w:lineRule="auto"/>
        <w:rPr/>
      </w:pPr>
      <w:r>
        <w:rPr>
          <w:spacing w:val="8"/>
        </w:rPr>
        <w:t>（</w:t>
      </w:r>
      <w:r>
        <w:rPr>
          <w:spacing w:val="-63"/>
        </w:rPr>
        <w:t xml:space="preserve"> </w:t>
      </w:r>
      <w:r>
        <w:rPr>
          <w:spacing w:val="8"/>
        </w:rPr>
        <w:t>5）蛋白质的理化性质（</w:t>
      </w:r>
      <w:r>
        <w:rPr>
          <w:spacing w:val="-74"/>
        </w:rPr>
        <w:t xml:space="preserve"> </w:t>
      </w:r>
      <w:r>
        <w:rPr>
          <w:spacing w:val="8"/>
        </w:rPr>
        <w:t>两性解离、沉淀、变性、凝</w:t>
      </w:r>
      <w:r>
        <w:rPr/>
        <w:t xml:space="preserve"> </w:t>
      </w:r>
      <w:r>
        <w:rPr>
          <w:spacing w:val="4"/>
        </w:rPr>
        <w:t>固及呈色反应等）</w:t>
      </w:r>
    </w:p>
    <w:p>
      <w:pPr>
        <w:pStyle w:val="BodyText"/>
        <w:ind w:left="686" w:right="1754" w:hanging="20"/>
        <w:spacing w:before="247" w:line="297" w:lineRule="auto"/>
        <w:rPr/>
      </w:pPr>
      <w:r>
        <w:rPr>
          <w:spacing w:val="5"/>
        </w:rPr>
        <w:t>（</w:t>
      </w:r>
      <w:r>
        <w:rPr>
          <w:spacing w:val="-73"/>
        </w:rPr>
        <w:t xml:space="preserve"> </w:t>
      </w:r>
      <w:r>
        <w:rPr>
          <w:spacing w:val="5"/>
        </w:rPr>
        <w:t>6）分离、纯化蛋白质的一般原理和方法</w:t>
      </w:r>
      <w:r>
        <w:rPr/>
        <w:t xml:space="preserve"> </w:t>
      </w:r>
      <w:r>
        <w:rPr>
          <w:spacing w:val="6"/>
        </w:rPr>
        <w:t>2.核酸的结构与功能</w:t>
      </w:r>
    </w:p>
    <w:p>
      <w:pPr>
        <w:pStyle w:val="BodyText"/>
        <w:ind w:left="26" w:right="16" w:firstLine="640"/>
        <w:spacing w:before="252" w:line="297" w:lineRule="auto"/>
        <w:rPr/>
      </w:pPr>
      <w:r>
        <w:rPr>
          <w:spacing w:val="1"/>
        </w:rPr>
        <w:t>（</w:t>
      </w:r>
      <w:r>
        <w:rPr>
          <w:spacing w:val="-68"/>
        </w:rPr>
        <w:t xml:space="preserve"> </w:t>
      </w:r>
      <w:r>
        <w:rPr>
          <w:spacing w:val="1"/>
        </w:rPr>
        <w:t>1）核酸分子的组成，5</w:t>
      </w:r>
      <w:r>
        <w:rPr>
          <w:spacing w:val="-57"/>
        </w:rPr>
        <w:t xml:space="preserve"> </w:t>
      </w:r>
      <w:r>
        <w:rPr>
          <w:spacing w:val="1"/>
        </w:rPr>
        <w:t>种主要嘌呤、嘧啶碱的化学结</w:t>
      </w:r>
      <w:r>
        <w:rPr/>
        <w:t xml:space="preserve"> </w:t>
      </w:r>
      <w:r>
        <w:rPr>
          <w:spacing w:val="7"/>
        </w:rPr>
        <w:t>构，核苷酸</w:t>
      </w:r>
    </w:p>
    <w:p>
      <w:pPr>
        <w:spacing w:line="29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66"/>
        <w:spacing w:before="163" w:line="222" w:lineRule="auto"/>
        <w:rPr/>
      </w:pPr>
      <w:r>
        <w:rPr>
          <w:spacing w:val="6"/>
        </w:rPr>
        <w:t>（</w:t>
      </w:r>
      <w:r>
        <w:rPr>
          <w:spacing w:val="-83"/>
        </w:rPr>
        <w:t xml:space="preserve"> </w:t>
      </w:r>
      <w:r>
        <w:rPr>
          <w:spacing w:val="6"/>
        </w:rPr>
        <w:t>2）核酸的一级结构；核酸的空间结构与功能</w:t>
      </w:r>
    </w:p>
    <w:p>
      <w:pPr>
        <w:pStyle w:val="BodyText"/>
        <w:ind w:left="698" w:right="476" w:hanging="32"/>
        <w:spacing w:before="252" w:line="298" w:lineRule="auto"/>
        <w:rPr/>
      </w:pPr>
      <w:r>
        <w:rPr>
          <w:spacing w:val="5"/>
        </w:rPr>
        <w:t>（</w:t>
      </w:r>
      <w:r>
        <w:rPr>
          <w:spacing w:val="-56"/>
        </w:rPr>
        <w:t xml:space="preserve"> </w:t>
      </w:r>
      <w:r>
        <w:rPr>
          <w:spacing w:val="5"/>
        </w:rPr>
        <w:t>3）核酸的理化性质（变性、复性、杂交及应用）</w:t>
      </w:r>
      <w:r>
        <w:rPr/>
        <w:t xml:space="preserve"> </w:t>
      </w:r>
      <w:r>
        <w:rPr>
          <w:spacing w:val="-2"/>
        </w:rPr>
        <w:t>3.酶</w:t>
      </w:r>
    </w:p>
    <w:p>
      <w:pPr>
        <w:pStyle w:val="BodyText"/>
        <w:ind w:left="36" w:right="16" w:firstLine="630"/>
        <w:spacing w:before="246" w:line="296" w:lineRule="auto"/>
        <w:rPr/>
      </w:pPr>
      <w:r>
        <w:rPr>
          <w:spacing w:val="11"/>
        </w:rPr>
        <w:t>（</w:t>
      </w:r>
      <w:r>
        <w:rPr>
          <w:spacing w:val="-54"/>
        </w:rPr>
        <w:t xml:space="preserve"> </w:t>
      </w:r>
      <w:r>
        <w:rPr>
          <w:spacing w:val="11"/>
        </w:rPr>
        <w:t>1）酶的基本概念，全酶、辅酶和辅基，参与组成辅</w:t>
      </w:r>
      <w:r>
        <w:rPr/>
        <w:t xml:space="preserve"> </w:t>
      </w:r>
      <w:r>
        <w:rPr>
          <w:spacing w:val="8"/>
        </w:rPr>
        <w:t>酶的维生素，酶的活性中心</w:t>
      </w:r>
    </w:p>
    <w:p>
      <w:pPr>
        <w:pStyle w:val="BodyText"/>
        <w:ind w:left="30" w:right="16" w:firstLine="636"/>
        <w:spacing w:before="253" w:line="298" w:lineRule="auto"/>
        <w:rPr/>
      </w:pPr>
      <w:r>
        <w:rPr>
          <w:spacing w:val="12"/>
        </w:rPr>
        <w:t>（</w:t>
      </w:r>
      <w:r>
        <w:rPr>
          <w:spacing w:val="-78"/>
        </w:rPr>
        <w:t xml:space="preserve"> </w:t>
      </w:r>
      <w:r>
        <w:rPr>
          <w:spacing w:val="12"/>
        </w:rPr>
        <w:t>2）酶的作用机制，酶反应动力学，酶抑制的类型和</w:t>
      </w:r>
      <w:r>
        <w:rPr/>
        <w:t xml:space="preserve"> </w:t>
      </w:r>
      <w:r>
        <w:rPr/>
        <w:t>特点</w:t>
      </w:r>
    </w:p>
    <w:p>
      <w:pPr>
        <w:pStyle w:val="BodyText"/>
        <w:ind w:left="666"/>
        <w:spacing w:before="247" w:line="222" w:lineRule="auto"/>
        <w:rPr/>
      </w:pPr>
      <w:r>
        <w:rPr>
          <w:spacing w:val="-4"/>
        </w:rPr>
        <w:t>（</w:t>
      </w:r>
      <w:r>
        <w:rPr>
          <w:spacing w:val="-70"/>
        </w:rPr>
        <w:t xml:space="preserve"> </w:t>
      </w:r>
      <w:r>
        <w:rPr>
          <w:spacing w:val="-4"/>
        </w:rPr>
        <w:t>3）酶的调节</w:t>
      </w:r>
    </w:p>
    <w:p>
      <w:pPr>
        <w:pStyle w:val="BodyText"/>
        <w:ind w:left="666"/>
        <w:spacing w:before="252" w:line="223" w:lineRule="auto"/>
        <w:rPr/>
      </w:pPr>
      <w:r>
        <w:rPr>
          <w:spacing w:val="2"/>
        </w:rPr>
        <w:t>（</w:t>
      </w:r>
      <w:r>
        <w:rPr>
          <w:spacing w:val="-88"/>
        </w:rPr>
        <w:t xml:space="preserve"> </w:t>
      </w:r>
      <w:r>
        <w:rPr>
          <w:spacing w:val="2"/>
        </w:rPr>
        <w:t>4）酶与医学的关系</w:t>
      </w:r>
    </w:p>
    <w:p>
      <w:pPr>
        <w:pStyle w:val="BodyText"/>
        <w:ind w:left="854" w:right="4154" w:hanging="188"/>
        <w:spacing w:before="249" w:line="297" w:lineRule="auto"/>
        <w:rPr/>
      </w:pPr>
      <w:r>
        <w:rPr>
          <w:spacing w:val="2"/>
        </w:rPr>
        <w:t>（</w:t>
      </w:r>
      <w:r>
        <w:rPr>
          <w:spacing w:val="-75"/>
        </w:rPr>
        <w:t xml:space="preserve"> </w:t>
      </w:r>
      <w:r>
        <w:rPr>
          <w:spacing w:val="2"/>
        </w:rPr>
        <w:t>二）物质代谢及其调节</w:t>
      </w:r>
      <w:r>
        <w:rPr/>
        <w:t xml:space="preserve"> </w:t>
      </w:r>
      <w:r>
        <w:rPr>
          <w:spacing w:val="1"/>
        </w:rPr>
        <w:t>1.糖代谢</w:t>
      </w:r>
    </w:p>
    <w:p>
      <w:pPr>
        <w:pStyle w:val="BodyText"/>
        <w:ind w:left="666"/>
        <w:spacing w:before="250" w:line="222" w:lineRule="auto"/>
        <w:rPr/>
      </w:pPr>
      <w:r>
        <w:rPr>
          <w:spacing w:val="3"/>
        </w:rPr>
        <w:t>（</w:t>
      </w:r>
      <w:r>
        <w:rPr>
          <w:spacing w:val="-68"/>
        </w:rPr>
        <w:t xml:space="preserve"> </w:t>
      </w:r>
      <w:r>
        <w:rPr>
          <w:spacing w:val="3"/>
        </w:rPr>
        <w:t>1）糖酵解过程、意义及调节</w:t>
      </w:r>
    </w:p>
    <w:p>
      <w:pPr>
        <w:pStyle w:val="BodyText"/>
        <w:ind w:left="666"/>
        <w:spacing w:before="251" w:line="222" w:lineRule="auto"/>
        <w:rPr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2）糖有氧氧化过程、意义及调节，能量的产生</w:t>
      </w:r>
    </w:p>
    <w:p>
      <w:pPr>
        <w:pStyle w:val="BodyText"/>
        <w:ind w:left="666"/>
        <w:spacing w:before="252" w:line="221" w:lineRule="auto"/>
        <w:rPr/>
      </w:pPr>
      <w:r>
        <w:rPr>
          <w:spacing w:val="2"/>
        </w:rPr>
        <w:t>（</w:t>
      </w:r>
      <w:r>
        <w:rPr>
          <w:spacing w:val="-71"/>
        </w:rPr>
        <w:t xml:space="preserve"> </w:t>
      </w:r>
      <w:r>
        <w:rPr>
          <w:spacing w:val="2"/>
        </w:rPr>
        <w:t>3）磷酸戊糖旁路的意义</w:t>
      </w:r>
    </w:p>
    <w:p>
      <w:pPr>
        <w:pStyle w:val="BodyText"/>
        <w:ind w:left="666"/>
        <w:spacing w:before="253" w:line="222" w:lineRule="auto"/>
        <w:rPr/>
      </w:pPr>
      <w:r>
        <w:rPr>
          <w:spacing w:val="5"/>
        </w:rPr>
        <w:t>（</w:t>
      </w:r>
      <w:r>
        <w:rPr>
          <w:spacing w:val="-77"/>
        </w:rPr>
        <w:t xml:space="preserve"> </w:t>
      </w:r>
      <w:r>
        <w:rPr>
          <w:spacing w:val="5"/>
        </w:rPr>
        <w:t>4）糖原合成和分解过程及其调节机制</w:t>
      </w:r>
    </w:p>
    <w:p>
      <w:pPr>
        <w:pStyle w:val="BodyText"/>
        <w:ind w:left="666"/>
        <w:spacing w:before="251" w:line="222" w:lineRule="auto"/>
        <w:rPr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5）糖异生过程、意义及调节；乳酸循环及意义</w:t>
      </w:r>
    </w:p>
    <w:p>
      <w:pPr>
        <w:pStyle w:val="BodyText"/>
        <w:ind w:left="30" w:right="16" w:firstLine="636"/>
        <w:spacing w:before="250" w:line="297" w:lineRule="auto"/>
        <w:rPr/>
      </w:pPr>
      <w:r>
        <w:rPr>
          <w:spacing w:val="12"/>
        </w:rPr>
        <w:t>（</w:t>
      </w:r>
      <w:r>
        <w:rPr>
          <w:spacing w:val="-76"/>
        </w:rPr>
        <w:t xml:space="preserve"> </w:t>
      </w:r>
      <w:r>
        <w:rPr>
          <w:spacing w:val="12"/>
        </w:rPr>
        <w:t>6）血糖及其调节（血糖的来源和去路，维持血</w:t>
      </w:r>
      <w:r>
        <w:rPr>
          <w:spacing w:val="11"/>
        </w:rPr>
        <w:t>糖恒</w:t>
      </w:r>
      <w:r>
        <w:rPr/>
        <w:t xml:space="preserve"> </w:t>
      </w:r>
      <w:r>
        <w:rPr>
          <w:spacing w:val="5"/>
        </w:rPr>
        <w:t>定的机制）</w:t>
      </w:r>
    </w:p>
    <w:p>
      <w:pPr>
        <w:pStyle w:val="BodyText"/>
        <w:ind w:left="686"/>
        <w:spacing w:before="252" w:line="223" w:lineRule="auto"/>
        <w:rPr/>
      </w:pPr>
      <w:r>
        <w:rPr>
          <w:spacing w:val="3"/>
        </w:rPr>
        <w:t>2.脂质代谢</w:t>
      </w:r>
    </w:p>
    <w:p>
      <w:pPr>
        <w:pStyle w:val="BodyText"/>
        <w:ind w:left="666"/>
        <w:spacing w:before="249" w:line="222" w:lineRule="auto"/>
        <w:rPr/>
      </w:pPr>
      <w:r>
        <w:rPr>
          <w:spacing w:val="2"/>
        </w:rPr>
        <w:t>（</w:t>
      </w:r>
      <w:r>
        <w:rPr>
          <w:spacing w:val="-78"/>
        </w:rPr>
        <w:t xml:space="preserve"> </w:t>
      </w:r>
      <w:r>
        <w:rPr>
          <w:spacing w:val="2"/>
        </w:rPr>
        <w:t>1）脂质的构成、功能</w:t>
      </w:r>
    </w:p>
    <w:p>
      <w:pPr>
        <w:pStyle w:val="BodyText"/>
        <w:ind w:left="666"/>
        <w:spacing w:before="251" w:line="222" w:lineRule="auto"/>
        <w:rPr/>
      </w:pPr>
      <w:r>
        <w:rPr>
          <w:spacing w:val="5"/>
        </w:rPr>
        <w:t>（</w:t>
      </w:r>
      <w:r>
        <w:rPr>
          <w:spacing w:val="-77"/>
        </w:rPr>
        <w:t xml:space="preserve"> </w:t>
      </w:r>
      <w:r>
        <w:rPr>
          <w:spacing w:val="5"/>
        </w:rPr>
        <w:t>2）脂肪酸分解代谢过程及能量的生成</w:t>
      </w:r>
    </w:p>
    <w:p>
      <w:pPr>
        <w:pStyle w:val="BodyText"/>
        <w:ind w:left="666"/>
        <w:spacing w:before="253" w:line="222" w:lineRule="auto"/>
        <w:rPr/>
      </w:pPr>
      <w:r>
        <w:rPr>
          <w:spacing w:val="3"/>
        </w:rPr>
        <w:t>（</w:t>
      </w:r>
      <w:r>
        <w:rPr>
          <w:spacing w:val="-68"/>
        </w:rPr>
        <w:t xml:space="preserve"> </w:t>
      </w:r>
      <w:r>
        <w:rPr>
          <w:spacing w:val="3"/>
        </w:rPr>
        <w:t>3）酮体的生成、利用和意义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66"/>
        <w:spacing w:before="164" w:line="223" w:lineRule="auto"/>
        <w:rPr/>
      </w:pPr>
      <w:r>
        <w:rPr>
          <w:spacing w:val="6"/>
        </w:rPr>
        <w:t>（</w:t>
      </w:r>
      <w:r>
        <w:rPr>
          <w:spacing w:val="-83"/>
        </w:rPr>
        <w:t xml:space="preserve"> </w:t>
      </w:r>
      <w:r>
        <w:rPr>
          <w:spacing w:val="6"/>
        </w:rPr>
        <w:t>4）脂肪酸的合成过程，不饱和脂肪酸的生成</w:t>
      </w:r>
    </w:p>
    <w:p>
      <w:pPr>
        <w:pStyle w:val="BodyText"/>
        <w:ind w:left="666"/>
        <w:spacing w:before="249" w:line="221" w:lineRule="auto"/>
        <w:rPr/>
      </w:pPr>
      <w:r>
        <w:rPr>
          <w:spacing w:val="2"/>
        </w:rPr>
        <w:t>（</w:t>
      </w:r>
      <w:r>
        <w:rPr>
          <w:spacing w:val="-78"/>
        </w:rPr>
        <w:t xml:space="preserve"> </w:t>
      </w:r>
      <w:r>
        <w:rPr>
          <w:spacing w:val="2"/>
        </w:rPr>
        <w:t>5）磷脂的合成和分解</w:t>
      </w:r>
    </w:p>
    <w:p>
      <w:pPr>
        <w:pStyle w:val="BodyText"/>
        <w:ind w:left="666"/>
        <w:spacing w:before="252" w:line="219" w:lineRule="auto"/>
        <w:rPr/>
      </w:pPr>
      <w:r>
        <w:rPr>
          <w:spacing w:val="6"/>
        </w:rPr>
        <w:t>（</w:t>
      </w:r>
      <w:r>
        <w:rPr>
          <w:spacing w:val="-74"/>
        </w:rPr>
        <w:t xml:space="preserve"> </w:t>
      </w:r>
      <w:r>
        <w:rPr>
          <w:spacing w:val="6"/>
        </w:rPr>
        <w:t>6）胆固醇的主要合成途径及调控；胆固醇的转化</w:t>
      </w:r>
    </w:p>
    <w:p>
      <w:pPr>
        <w:pStyle w:val="BodyText"/>
        <w:ind w:left="27" w:right="16" w:firstLine="638"/>
        <w:spacing w:before="257" w:line="297" w:lineRule="auto"/>
        <w:rPr/>
      </w:pPr>
      <w:r>
        <w:rPr>
          <w:spacing w:val="12"/>
        </w:rPr>
        <w:t>（</w:t>
      </w:r>
      <w:r>
        <w:rPr>
          <w:spacing w:val="-76"/>
        </w:rPr>
        <w:t xml:space="preserve"> </w:t>
      </w:r>
      <w:r>
        <w:rPr>
          <w:spacing w:val="12"/>
        </w:rPr>
        <w:t>7）血浆脂蛋白的分类、组成、生理功用及代谢</w:t>
      </w:r>
      <w:r>
        <w:rPr>
          <w:spacing w:val="11"/>
        </w:rPr>
        <w:t>；高</w:t>
      </w:r>
      <w:r>
        <w:rPr/>
        <w:t xml:space="preserve"> </w:t>
      </w:r>
      <w:r>
        <w:rPr>
          <w:spacing w:val="8"/>
        </w:rPr>
        <w:t>脂血症的类型和特点</w:t>
      </w:r>
    </w:p>
    <w:p>
      <w:pPr>
        <w:pStyle w:val="BodyText"/>
        <w:ind w:left="699"/>
        <w:spacing w:before="249" w:line="221" w:lineRule="auto"/>
        <w:outlineLvl w:val="2"/>
        <w:rPr/>
      </w:pPr>
      <w:r>
        <w:rPr>
          <w:spacing w:val="-4"/>
        </w:rPr>
        <w:t>3.</w:t>
      </w:r>
      <w:r>
        <w:rPr>
          <w:spacing w:val="39"/>
        </w:rPr>
        <w:t xml:space="preserve"> </w:t>
      </w:r>
      <w:r>
        <w:rPr>
          <w:spacing w:val="-4"/>
        </w:rPr>
        <w:t>生物氧化</w:t>
      </w:r>
    </w:p>
    <w:p>
      <w:pPr>
        <w:pStyle w:val="BodyText"/>
        <w:ind w:left="666"/>
        <w:spacing w:before="253" w:line="221" w:lineRule="auto"/>
        <w:rPr/>
      </w:pPr>
      <w:r>
        <w:rPr>
          <w:spacing w:val="-8"/>
        </w:rPr>
        <w:t>（</w:t>
      </w:r>
      <w:r>
        <w:rPr>
          <w:spacing w:val="-76"/>
        </w:rPr>
        <w:t xml:space="preserve"> </w:t>
      </w:r>
      <w:r>
        <w:rPr>
          <w:spacing w:val="-8"/>
        </w:rPr>
        <w:t>1</w:t>
      </w:r>
      <w:r>
        <w:rPr>
          <w:spacing w:val="-67"/>
        </w:rPr>
        <w:t xml:space="preserve"> </w:t>
      </w:r>
      <w:r>
        <w:rPr>
          <w:spacing w:val="-8"/>
        </w:rPr>
        <w:t>）生物氧化的特点</w:t>
      </w:r>
    </w:p>
    <w:p>
      <w:pPr>
        <w:pStyle w:val="BodyText"/>
        <w:ind w:left="65" w:right="16" w:firstLine="601"/>
        <w:spacing w:before="251" w:line="296" w:lineRule="auto"/>
        <w:rPr/>
      </w:pPr>
      <w:r>
        <w:rPr>
          <w:spacing w:val="8"/>
        </w:rPr>
        <w:t>（</w:t>
      </w:r>
      <w:r>
        <w:rPr>
          <w:spacing w:val="-76"/>
        </w:rPr>
        <w:t xml:space="preserve"> </w:t>
      </w:r>
      <w:r>
        <w:rPr>
          <w:spacing w:val="8"/>
        </w:rPr>
        <w:t>2</w:t>
      </w:r>
      <w:r>
        <w:rPr>
          <w:spacing w:val="-61"/>
        </w:rPr>
        <w:t xml:space="preserve"> </w:t>
      </w:r>
      <w:r>
        <w:rPr>
          <w:spacing w:val="8"/>
        </w:rPr>
        <w:t>）呼吸链的组成，氧化磷酸化及影响氧化磷酸化的</w:t>
      </w:r>
      <w:r>
        <w:rPr/>
        <w:t xml:space="preserve"> </w:t>
      </w:r>
      <w:r>
        <w:rPr>
          <w:spacing w:val="7"/>
        </w:rPr>
        <w:t>因素，底物水平磷酸化，高能磷酸化合物的储存和利用。</w:t>
      </w:r>
    </w:p>
    <w:p>
      <w:pPr>
        <w:pStyle w:val="BodyText"/>
        <w:ind w:left="666"/>
        <w:spacing w:before="257" w:line="222" w:lineRule="auto"/>
        <w:rPr/>
      </w:pPr>
      <w:r>
        <w:rPr>
          <w:spacing w:val="-3"/>
        </w:rPr>
        <w:t>（</w:t>
      </w:r>
      <w:r>
        <w:rPr>
          <w:spacing w:val="-71"/>
        </w:rPr>
        <w:t xml:space="preserve"> </w:t>
      </w:r>
      <w:r>
        <w:rPr>
          <w:spacing w:val="-3"/>
        </w:rPr>
        <w:t>3）胞浆中</w:t>
      </w:r>
      <w:r>
        <w:rPr>
          <w:spacing w:val="-61"/>
        </w:rPr>
        <w:t xml:space="preserve"> </w:t>
      </w:r>
      <w:r>
        <w:rPr>
          <w:spacing w:val="-3"/>
        </w:rPr>
        <w:t>NADH</w:t>
      </w:r>
      <w:r>
        <w:rPr>
          <w:spacing w:val="-34"/>
        </w:rPr>
        <w:t xml:space="preserve"> </w:t>
      </w:r>
      <w:r>
        <w:rPr>
          <w:spacing w:val="-3"/>
        </w:rPr>
        <w:t>的氧化</w:t>
      </w:r>
    </w:p>
    <w:p>
      <w:pPr>
        <w:pStyle w:val="BodyText"/>
        <w:ind w:left="685" w:right="2392" w:hanging="19"/>
        <w:spacing w:before="251" w:line="297" w:lineRule="auto"/>
        <w:rPr/>
      </w:pPr>
      <w:r>
        <w:rPr>
          <w:spacing w:val="5"/>
        </w:rPr>
        <w:t>（</w:t>
      </w:r>
      <w:r>
        <w:rPr>
          <w:spacing w:val="-81"/>
        </w:rPr>
        <w:t xml:space="preserve"> </w:t>
      </w:r>
      <w:r>
        <w:rPr>
          <w:spacing w:val="5"/>
        </w:rPr>
        <w:t>4）过氧化物酶体和微粒体中的酶类</w:t>
      </w:r>
      <w:r>
        <w:rPr/>
        <w:t xml:space="preserve"> </w:t>
      </w:r>
      <w:r>
        <w:rPr>
          <w:spacing w:val="4"/>
        </w:rPr>
        <w:t>4.氨基酸代谢</w:t>
      </w:r>
    </w:p>
    <w:p>
      <w:pPr>
        <w:pStyle w:val="BodyText"/>
        <w:ind w:left="666"/>
        <w:spacing w:before="250" w:line="220" w:lineRule="auto"/>
        <w:rPr/>
      </w:pPr>
      <w:r>
        <w:rPr>
          <w:spacing w:val="2"/>
        </w:rPr>
        <w:t>（</w:t>
      </w:r>
      <w:r>
        <w:rPr>
          <w:spacing w:val="-78"/>
        </w:rPr>
        <w:t xml:space="preserve"> </w:t>
      </w:r>
      <w:r>
        <w:rPr>
          <w:spacing w:val="2"/>
        </w:rPr>
        <w:t>1）蛋白质的营养作用</w:t>
      </w:r>
    </w:p>
    <w:p>
      <w:pPr>
        <w:pStyle w:val="BodyText"/>
        <w:ind w:left="41" w:right="16" w:firstLine="625"/>
        <w:spacing w:before="255" w:line="295" w:lineRule="auto"/>
        <w:rPr/>
      </w:pPr>
      <w:r>
        <w:rPr>
          <w:spacing w:val="8"/>
        </w:rPr>
        <w:t>（</w:t>
      </w:r>
      <w:r>
        <w:rPr>
          <w:spacing w:val="-76"/>
        </w:rPr>
        <w:t xml:space="preserve"> </w:t>
      </w:r>
      <w:r>
        <w:rPr>
          <w:spacing w:val="8"/>
        </w:rPr>
        <w:t>2</w:t>
      </w:r>
      <w:r>
        <w:rPr>
          <w:spacing w:val="-61"/>
        </w:rPr>
        <w:t xml:space="preserve"> </w:t>
      </w:r>
      <w:r>
        <w:rPr>
          <w:spacing w:val="8"/>
        </w:rPr>
        <w:t>）氨基酸的一般代谢（体内蛋白质的降解，氧化脱</w:t>
      </w:r>
      <w:r>
        <w:rPr/>
        <w:t xml:space="preserve"> </w:t>
      </w:r>
      <w:r>
        <w:rPr>
          <w:spacing w:val="-2"/>
        </w:rPr>
        <w:t>氨基，转氨基及联合脱氨基）。</w:t>
      </w:r>
    </w:p>
    <w:p>
      <w:pPr>
        <w:pStyle w:val="BodyText"/>
        <w:ind w:left="666"/>
        <w:spacing w:before="257" w:line="220" w:lineRule="auto"/>
        <w:rPr/>
      </w:pPr>
      <w:r>
        <w:rPr>
          <w:spacing w:val="2"/>
        </w:rPr>
        <w:t>（</w:t>
      </w:r>
      <w:r>
        <w:rPr>
          <w:spacing w:val="-71"/>
        </w:rPr>
        <w:t xml:space="preserve"> </w:t>
      </w:r>
      <w:r>
        <w:rPr>
          <w:spacing w:val="2"/>
        </w:rPr>
        <w:t>3）氨基酸的脱羧基作用</w:t>
      </w:r>
    </w:p>
    <w:p>
      <w:pPr>
        <w:pStyle w:val="BodyText"/>
        <w:ind w:left="666"/>
        <w:spacing w:before="254" w:line="219" w:lineRule="auto"/>
        <w:rPr/>
      </w:pPr>
      <w:r>
        <w:rPr>
          <w:spacing w:val="3"/>
        </w:rPr>
        <w:t>（</w:t>
      </w:r>
      <w:r>
        <w:rPr>
          <w:spacing w:val="-83"/>
        </w:rPr>
        <w:t xml:space="preserve"> </w:t>
      </w:r>
      <w:r>
        <w:rPr>
          <w:spacing w:val="3"/>
        </w:rPr>
        <w:t>4）体内氨的来源和转运</w:t>
      </w:r>
    </w:p>
    <w:p>
      <w:pPr>
        <w:pStyle w:val="BodyText"/>
        <w:ind w:left="666"/>
        <w:spacing w:before="257" w:line="222" w:lineRule="auto"/>
        <w:rPr/>
      </w:pPr>
      <w:r>
        <w:rPr>
          <w:spacing w:val="4"/>
        </w:rPr>
        <w:t>（</w:t>
      </w:r>
      <w:r>
        <w:rPr>
          <w:spacing w:val="-77"/>
        </w:rPr>
        <w:t xml:space="preserve"> </w:t>
      </w:r>
      <w:r>
        <w:rPr>
          <w:spacing w:val="4"/>
        </w:rPr>
        <w:t>5）尿素的生成——鸟氨酸循环</w:t>
      </w:r>
    </w:p>
    <w:p>
      <w:pPr>
        <w:pStyle w:val="BodyText"/>
        <w:ind w:left="666"/>
        <w:spacing w:before="251" w:line="221" w:lineRule="auto"/>
        <w:rPr/>
      </w:pPr>
      <w:r>
        <w:rPr/>
        <w:t>（</w:t>
      </w:r>
      <w:r>
        <w:rPr>
          <w:spacing w:val="-66"/>
        </w:rPr>
        <w:t xml:space="preserve"> </w:t>
      </w:r>
      <w:r>
        <w:rPr/>
        <w:t>6</w:t>
      </w:r>
      <w:r>
        <w:rPr>
          <w:spacing w:val="-67"/>
        </w:rPr>
        <w:t xml:space="preserve"> </w:t>
      </w:r>
      <w:r>
        <w:rPr/>
        <w:t>）一碳单位的定义、来源、载体和功能</w:t>
      </w:r>
    </w:p>
    <w:p>
      <w:pPr>
        <w:pStyle w:val="BodyText"/>
        <w:ind w:left="690" w:right="1754" w:hanging="24"/>
        <w:spacing w:before="253" w:line="297" w:lineRule="auto"/>
        <w:rPr/>
      </w:pPr>
      <w:r>
        <w:rPr>
          <w:spacing w:val="5"/>
        </w:rPr>
        <w:t>（</w:t>
      </w:r>
      <w:r>
        <w:rPr>
          <w:spacing w:val="-73"/>
        </w:rPr>
        <w:t xml:space="preserve"> </w:t>
      </w:r>
      <w:r>
        <w:rPr>
          <w:spacing w:val="5"/>
        </w:rPr>
        <w:t>7）甲硫氨酸、苯丙氨酸与酪氨酸的代谢</w:t>
      </w:r>
      <w:r>
        <w:rPr/>
        <w:t xml:space="preserve"> </w:t>
      </w:r>
      <w:r>
        <w:rPr>
          <w:spacing w:val="4"/>
        </w:rPr>
        <w:t>5.核苷酸代谢</w:t>
      </w:r>
    </w:p>
    <w:p>
      <w:pPr>
        <w:pStyle w:val="BodyText"/>
        <w:ind w:right="16"/>
        <w:spacing w:before="250" w:line="220" w:lineRule="auto"/>
        <w:jc w:val="right"/>
        <w:rPr/>
      </w:pPr>
      <w:r>
        <w:rPr>
          <w:spacing w:val="11"/>
        </w:rPr>
        <w:t>（</w:t>
      </w:r>
      <w:r>
        <w:rPr>
          <w:spacing w:val="-54"/>
        </w:rPr>
        <w:t xml:space="preserve"> </w:t>
      </w:r>
      <w:r>
        <w:rPr>
          <w:spacing w:val="11"/>
        </w:rPr>
        <w:t>1）嘌呤、嘧啶核苷酸的合成原料和分解产物，脱氧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/>
        <w:spacing w:before="165" w:line="222" w:lineRule="auto"/>
        <w:rPr/>
      </w:pPr>
      <w:r>
        <w:rPr>
          <w:spacing w:val="6"/>
        </w:rPr>
        <w:t>核苷酸的生成；</w:t>
      </w:r>
    </w:p>
    <w:p>
      <w:pPr>
        <w:pStyle w:val="BodyText"/>
        <w:ind w:left="688" w:right="472" w:hanging="22"/>
        <w:spacing w:before="251" w:line="296" w:lineRule="auto"/>
        <w:rPr/>
      </w:pPr>
      <w:r>
        <w:rPr>
          <w:spacing w:val="6"/>
        </w:rPr>
        <w:t>（</w:t>
      </w:r>
      <w:r>
        <w:rPr>
          <w:spacing w:val="-74"/>
        </w:rPr>
        <w:t xml:space="preserve"> </w:t>
      </w:r>
      <w:r>
        <w:rPr>
          <w:spacing w:val="6"/>
        </w:rPr>
        <w:t>2）嘌呤、嘧啶核苷酸的抗代谢物的作用及其机制</w:t>
      </w:r>
      <w:r>
        <w:rPr/>
        <w:t xml:space="preserve"> </w:t>
      </w:r>
      <w:r>
        <w:rPr>
          <w:spacing w:val="5"/>
        </w:rPr>
        <w:t>6.非营养物质代谢</w:t>
      </w:r>
    </w:p>
    <w:p>
      <w:pPr>
        <w:pStyle w:val="BodyText"/>
        <w:ind w:left="666"/>
        <w:spacing w:before="252" w:line="220" w:lineRule="auto"/>
        <w:rPr/>
      </w:pPr>
      <w:r>
        <w:rPr>
          <w:spacing w:val="4"/>
        </w:rPr>
        <w:t>（</w:t>
      </w:r>
      <w:r>
        <w:rPr>
          <w:spacing w:val="-77"/>
        </w:rPr>
        <w:t xml:space="preserve"> </w:t>
      </w:r>
      <w:r>
        <w:rPr>
          <w:spacing w:val="4"/>
        </w:rPr>
        <w:t>1）肝在物质代谢中的主要作用</w:t>
      </w:r>
    </w:p>
    <w:p>
      <w:pPr>
        <w:pStyle w:val="BodyText"/>
        <w:ind w:left="666"/>
        <w:spacing w:before="255" w:line="219" w:lineRule="auto"/>
        <w:rPr/>
      </w:pPr>
      <w:r>
        <w:rPr>
          <w:spacing w:val="-3"/>
        </w:rPr>
        <w:t>（</w:t>
      </w:r>
      <w:r>
        <w:rPr>
          <w:spacing w:val="-87"/>
        </w:rPr>
        <w:t xml:space="preserve"> </w:t>
      </w:r>
      <w:r>
        <w:rPr>
          <w:spacing w:val="-3"/>
        </w:rPr>
        <w:t>2</w:t>
      </w:r>
      <w:r>
        <w:rPr>
          <w:spacing w:val="-67"/>
        </w:rPr>
        <w:t xml:space="preserve"> </w:t>
      </w:r>
      <w:r>
        <w:rPr>
          <w:spacing w:val="-3"/>
        </w:rPr>
        <w:t>）生物转化的类型和意义</w:t>
      </w:r>
    </w:p>
    <w:p>
      <w:pPr>
        <w:pStyle w:val="BodyText"/>
        <w:ind w:left="666"/>
        <w:spacing w:before="257" w:line="220" w:lineRule="auto"/>
        <w:rPr/>
      </w:pPr>
      <w:r>
        <w:rPr>
          <w:spacing w:val="4"/>
        </w:rPr>
        <w:t>（</w:t>
      </w:r>
      <w:r>
        <w:rPr>
          <w:spacing w:val="-64"/>
        </w:rPr>
        <w:t xml:space="preserve"> </w:t>
      </w:r>
      <w:r>
        <w:rPr>
          <w:spacing w:val="4"/>
        </w:rPr>
        <w:t>3）胆汁酸盐的合成原料和代谢产物</w:t>
      </w:r>
    </w:p>
    <w:p>
      <w:pPr>
        <w:pStyle w:val="BodyText"/>
        <w:ind w:left="666"/>
        <w:spacing w:before="254" w:line="223" w:lineRule="auto"/>
        <w:rPr/>
      </w:pPr>
      <w:r>
        <w:rPr>
          <w:spacing w:val="3"/>
        </w:rPr>
        <w:t>（</w:t>
      </w:r>
      <w:r>
        <w:rPr>
          <w:spacing w:val="-77"/>
        </w:rPr>
        <w:t xml:space="preserve"> </w:t>
      </w:r>
      <w:r>
        <w:rPr>
          <w:spacing w:val="3"/>
        </w:rPr>
        <w:t>4）成熟红细胞的代谢特点</w:t>
      </w:r>
    </w:p>
    <w:p>
      <w:pPr>
        <w:pStyle w:val="BodyText"/>
        <w:ind w:left="666"/>
        <w:spacing w:before="249" w:line="224" w:lineRule="auto"/>
        <w:rPr/>
      </w:pPr>
      <w:r>
        <w:rPr/>
        <w:t>（</w:t>
      </w:r>
      <w:r>
        <w:rPr>
          <w:spacing w:val="-77"/>
        </w:rPr>
        <w:t xml:space="preserve"> </w:t>
      </w:r>
      <w:r>
        <w:rPr/>
        <w:t>5）血红素的合成</w:t>
      </w:r>
    </w:p>
    <w:p>
      <w:pPr>
        <w:pStyle w:val="BodyText"/>
        <w:ind w:left="666"/>
        <w:spacing w:before="248" w:line="222" w:lineRule="auto"/>
        <w:rPr/>
      </w:pPr>
      <w:r>
        <w:rPr>
          <w:spacing w:val="5"/>
        </w:rPr>
        <w:t>（</w:t>
      </w:r>
      <w:r>
        <w:rPr>
          <w:spacing w:val="-73"/>
        </w:rPr>
        <w:t xml:space="preserve"> </w:t>
      </w:r>
      <w:r>
        <w:rPr>
          <w:spacing w:val="5"/>
        </w:rPr>
        <w:t>6）胆色素的代谢，黄疸产生的生化基础</w:t>
      </w:r>
    </w:p>
    <w:p>
      <w:pPr>
        <w:pStyle w:val="BodyText"/>
        <w:ind w:left="689"/>
        <w:spacing w:before="250" w:line="221" w:lineRule="auto"/>
        <w:outlineLvl w:val="2"/>
        <w:rPr/>
      </w:pPr>
      <w:r>
        <w:rPr>
          <w:spacing w:val="6"/>
        </w:rPr>
        <w:t>7.</w:t>
      </w:r>
      <w:r>
        <w:rPr>
          <w:spacing w:val="6"/>
        </w:rPr>
        <w:t xml:space="preserve"> </w:t>
      </w:r>
      <w:r>
        <w:rPr>
          <w:spacing w:val="6"/>
        </w:rPr>
        <w:t>物质代谢的整合与调节</w:t>
      </w:r>
    </w:p>
    <w:p>
      <w:pPr>
        <w:pStyle w:val="BodyText"/>
        <w:ind w:left="666"/>
        <w:spacing w:before="253" w:line="221" w:lineRule="auto"/>
        <w:rPr/>
      </w:pPr>
      <w:r>
        <w:rPr>
          <w:spacing w:val="1"/>
        </w:rPr>
        <w:t>（</w:t>
      </w:r>
      <w:r>
        <w:rPr>
          <w:spacing w:val="-78"/>
        </w:rPr>
        <w:t xml:space="preserve"> </w:t>
      </w:r>
      <w:r>
        <w:rPr>
          <w:spacing w:val="1"/>
        </w:rPr>
        <w:t>1）物质代谢的特点</w:t>
      </w:r>
    </w:p>
    <w:p>
      <w:pPr>
        <w:pStyle w:val="BodyText"/>
        <w:ind w:left="666"/>
        <w:spacing w:before="253" w:line="221" w:lineRule="auto"/>
        <w:rPr/>
      </w:pPr>
      <w:r>
        <w:rPr>
          <w:spacing w:val="3"/>
        </w:rPr>
        <w:t>（</w:t>
      </w:r>
      <w:r>
        <w:rPr>
          <w:spacing w:val="-86"/>
        </w:rPr>
        <w:t xml:space="preserve"> </w:t>
      </w:r>
      <w:r>
        <w:rPr>
          <w:spacing w:val="3"/>
        </w:rPr>
        <w:t>2）物质代谢的相互联系，</w:t>
      </w:r>
    </w:p>
    <w:p>
      <w:pPr>
        <w:pStyle w:val="BodyText"/>
        <w:ind w:left="23" w:right="16" w:firstLine="642"/>
        <w:spacing w:before="254" w:line="297" w:lineRule="auto"/>
        <w:rPr/>
      </w:pPr>
      <w:r>
        <w:rPr>
          <w:spacing w:val="11"/>
        </w:rPr>
        <w:t>（</w:t>
      </w:r>
      <w:r>
        <w:rPr>
          <w:spacing w:val="-54"/>
        </w:rPr>
        <w:t xml:space="preserve"> </w:t>
      </w:r>
      <w:r>
        <w:rPr>
          <w:spacing w:val="11"/>
        </w:rPr>
        <w:t>3）组织器官的代谢特点和联系（肝、心肌、脑、脂</w:t>
      </w:r>
      <w:r>
        <w:rPr/>
        <w:t xml:space="preserve"> </w:t>
      </w:r>
      <w:r>
        <w:rPr>
          <w:spacing w:val="-1"/>
        </w:rPr>
        <w:t>肪、</w:t>
      </w:r>
      <w:r>
        <w:rPr>
          <w:spacing w:val="-90"/>
        </w:rPr>
        <w:t xml:space="preserve"> </w:t>
      </w:r>
      <w:r>
        <w:rPr>
          <w:spacing w:val="-1"/>
        </w:rPr>
        <w:t>肾）</w:t>
      </w:r>
    </w:p>
    <w:p>
      <w:pPr>
        <w:pStyle w:val="BodyText"/>
        <w:ind w:left="19" w:right="16" w:firstLine="647"/>
        <w:spacing w:before="248" w:line="297" w:lineRule="auto"/>
        <w:rPr/>
      </w:pPr>
      <w:r>
        <w:rPr>
          <w:spacing w:val="12"/>
        </w:rPr>
        <w:t>（</w:t>
      </w:r>
      <w:r>
        <w:rPr>
          <w:spacing w:val="-78"/>
        </w:rPr>
        <w:t xml:space="preserve"> </w:t>
      </w:r>
      <w:r>
        <w:rPr>
          <w:spacing w:val="12"/>
        </w:rPr>
        <w:t>4）物质代谢调节的方式（细胞水平、激素水平及整</w:t>
      </w:r>
      <w:r>
        <w:rPr/>
        <w:t xml:space="preserve"> </w:t>
      </w:r>
      <w:r>
        <w:rPr>
          <w:spacing w:val="8"/>
        </w:rPr>
        <w:t>体水平调节）</w:t>
      </w:r>
    </w:p>
    <w:p>
      <w:pPr>
        <w:pStyle w:val="BodyText"/>
        <w:ind w:left="694" w:right="4473" w:hanging="28"/>
        <w:spacing w:before="252" w:line="297" w:lineRule="auto"/>
        <w:rPr/>
      </w:pPr>
      <w:r>
        <w:rPr>
          <w:spacing w:val="1"/>
        </w:rPr>
        <w:t>（</w:t>
      </w:r>
      <w:r>
        <w:rPr>
          <w:spacing w:val="-72"/>
        </w:rPr>
        <w:t xml:space="preserve"> </w:t>
      </w:r>
      <w:r>
        <w:rPr>
          <w:spacing w:val="1"/>
        </w:rPr>
        <w:t>三）遗传信息的传递</w:t>
      </w:r>
      <w:r>
        <w:rPr/>
        <w:t xml:space="preserve"> </w:t>
      </w:r>
      <w:r>
        <w:rPr>
          <w:spacing w:val="5"/>
        </w:rPr>
        <w:t>1.真核基因与基因组</w:t>
      </w:r>
    </w:p>
    <w:p>
      <w:pPr>
        <w:pStyle w:val="BodyText"/>
        <w:ind w:left="666"/>
        <w:spacing w:before="250" w:line="222" w:lineRule="auto"/>
        <w:rPr/>
      </w:pPr>
      <w:r>
        <w:rPr>
          <w:spacing w:val="3"/>
        </w:rPr>
        <w:t>（</w:t>
      </w:r>
      <w:r>
        <w:rPr>
          <w:spacing w:val="-77"/>
        </w:rPr>
        <w:t xml:space="preserve"> </w:t>
      </w:r>
      <w:r>
        <w:rPr>
          <w:spacing w:val="3"/>
        </w:rPr>
        <w:t>1）真核基因的结构与功能</w:t>
      </w:r>
    </w:p>
    <w:p>
      <w:pPr>
        <w:pStyle w:val="BodyText"/>
        <w:ind w:left="23" w:right="16" w:firstLine="642"/>
        <w:spacing w:before="251" w:line="296" w:lineRule="auto"/>
        <w:rPr/>
      </w:pPr>
      <w:r>
        <w:rPr>
          <w:spacing w:val="9"/>
        </w:rPr>
        <w:t>（</w:t>
      </w:r>
      <w:r>
        <w:rPr>
          <w:spacing w:val="-79"/>
        </w:rPr>
        <w:t xml:space="preserve"> </w:t>
      </w:r>
      <w:r>
        <w:rPr>
          <w:spacing w:val="9"/>
        </w:rPr>
        <w:t>2）真核基因组的结构与功能（</w:t>
      </w:r>
      <w:r>
        <w:rPr>
          <w:spacing w:val="-78"/>
        </w:rPr>
        <w:t xml:space="preserve"> </w:t>
      </w:r>
      <w:r>
        <w:rPr>
          <w:spacing w:val="9"/>
        </w:rPr>
        <w:t>重复序列、</w:t>
      </w:r>
      <w:r>
        <w:rPr>
          <w:spacing w:val="8"/>
        </w:rPr>
        <w:t>多基因家</w:t>
      </w:r>
      <w:r>
        <w:rPr/>
        <w:t xml:space="preserve"> </w:t>
      </w:r>
      <w:r>
        <w:rPr>
          <w:spacing w:val="8"/>
        </w:rPr>
        <w:t>族、假基因、线粒体基因）</w:t>
      </w:r>
    </w:p>
    <w:p>
      <w:pPr>
        <w:pStyle w:val="BodyText"/>
        <w:ind w:left="686"/>
        <w:spacing w:before="255" w:line="221" w:lineRule="auto"/>
        <w:rPr/>
      </w:pPr>
      <w:r>
        <w:rPr>
          <w:spacing w:val="1"/>
        </w:rPr>
        <w:t>2.</w:t>
      </w:r>
      <w:r>
        <w:rPr/>
        <w:t>DNA</w:t>
      </w:r>
      <w:r>
        <w:rPr>
          <w:spacing w:val="-34"/>
        </w:rPr>
        <w:t xml:space="preserve"> </w:t>
      </w:r>
      <w:r>
        <w:rPr>
          <w:spacing w:val="1"/>
        </w:rPr>
        <w:t>的生物合成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66"/>
        <w:spacing w:before="164" w:line="221" w:lineRule="auto"/>
        <w:rPr/>
      </w:pPr>
      <w:r>
        <w:rPr>
          <w:spacing w:val="1"/>
        </w:rPr>
        <w:t>（</w:t>
      </w:r>
      <w:r>
        <w:rPr>
          <w:spacing w:val="-67"/>
        </w:rPr>
        <w:t xml:space="preserve"> </w:t>
      </w:r>
      <w:r>
        <w:rPr>
          <w:spacing w:val="1"/>
        </w:rPr>
        <w:t>1）</w:t>
      </w:r>
      <w:r>
        <w:rPr/>
        <w:t>DNA</w:t>
      </w:r>
      <w:r>
        <w:rPr>
          <w:spacing w:val="-34"/>
        </w:rPr>
        <w:t xml:space="preserve"> </w:t>
      </w:r>
      <w:r>
        <w:rPr>
          <w:spacing w:val="1"/>
        </w:rPr>
        <w:t>的半保留复制及复制的酶</w:t>
      </w:r>
    </w:p>
    <w:p>
      <w:pPr>
        <w:pStyle w:val="BodyText"/>
        <w:spacing w:before="252" w:line="221" w:lineRule="auto"/>
        <w:jc w:val="right"/>
        <w:rPr/>
      </w:pPr>
      <w:r>
        <w:rPr>
          <w:spacing w:val="-2"/>
        </w:rPr>
        <w:t>（2）DNA</w:t>
      </w:r>
      <w:r>
        <w:rPr>
          <w:spacing w:val="-45"/>
        </w:rPr>
        <w:t xml:space="preserve"> </w:t>
      </w:r>
      <w:r>
        <w:rPr>
          <w:spacing w:val="-2"/>
        </w:rPr>
        <w:t>复制的基本过程（原核及真核生物的复制特点）</w:t>
      </w:r>
    </w:p>
    <w:p>
      <w:pPr>
        <w:pStyle w:val="BodyText"/>
        <w:ind w:left="40" w:right="156" w:firstLine="626"/>
        <w:spacing w:before="254" w:line="297" w:lineRule="auto"/>
        <w:rPr/>
      </w:pPr>
      <w:r>
        <w:rPr>
          <w:spacing w:val="11"/>
        </w:rPr>
        <w:t>（</w:t>
      </w:r>
      <w:r>
        <w:rPr>
          <w:spacing w:val="-54"/>
        </w:rPr>
        <w:t xml:space="preserve"> </w:t>
      </w:r>
      <w:r>
        <w:rPr>
          <w:spacing w:val="11"/>
        </w:rPr>
        <w:t>3）逆转录的概念、逆转录酶、逆转录的过程、逆转</w:t>
      </w:r>
      <w:r>
        <w:rPr/>
        <w:t xml:space="preserve"> </w:t>
      </w:r>
      <w:r>
        <w:rPr>
          <w:spacing w:val="3"/>
        </w:rPr>
        <w:t>录的意义</w:t>
      </w:r>
    </w:p>
    <w:p>
      <w:pPr>
        <w:pStyle w:val="BodyText"/>
        <w:ind w:left="686" w:right="3252" w:hanging="20"/>
        <w:spacing w:before="250" w:line="296" w:lineRule="auto"/>
        <w:rPr/>
      </w:pPr>
      <w:r>
        <w:rPr>
          <w:spacing w:val="2"/>
        </w:rPr>
        <w:t>（</w:t>
      </w:r>
      <w:r>
        <w:rPr>
          <w:spacing w:val="-88"/>
        </w:rPr>
        <w:t xml:space="preserve"> </w:t>
      </w:r>
      <w:r>
        <w:rPr>
          <w:spacing w:val="2"/>
        </w:rPr>
        <w:t>4）</w:t>
      </w:r>
      <w:r>
        <w:rPr/>
        <w:t>DNA</w:t>
      </w:r>
      <w:r>
        <w:rPr>
          <w:spacing w:val="-34"/>
        </w:rPr>
        <w:t xml:space="preserve"> </w:t>
      </w:r>
      <w:r>
        <w:rPr>
          <w:spacing w:val="2"/>
        </w:rPr>
        <w:t>的损伤（突变）及修复</w:t>
      </w:r>
      <w:r>
        <w:rPr/>
        <w:t xml:space="preserve"> </w:t>
      </w:r>
      <w:r>
        <w:rPr>
          <w:spacing w:val="1"/>
        </w:rPr>
        <w:t>2.</w:t>
      </w:r>
      <w:r>
        <w:rPr/>
        <w:t>RNA</w:t>
      </w:r>
      <w:r>
        <w:rPr>
          <w:spacing w:val="-34"/>
        </w:rPr>
        <w:t xml:space="preserve"> </w:t>
      </w:r>
      <w:r>
        <w:rPr>
          <w:spacing w:val="1"/>
        </w:rPr>
        <w:t>的生物合成</w:t>
      </w:r>
    </w:p>
    <w:p>
      <w:pPr>
        <w:pStyle w:val="BodyText"/>
        <w:ind w:left="36" w:right="116" w:firstLine="630"/>
        <w:spacing w:before="252" w:line="297" w:lineRule="auto"/>
        <w:rPr/>
      </w:pPr>
      <w:r>
        <w:rPr>
          <w:spacing w:val="2"/>
        </w:rPr>
        <w:t>（</w:t>
      </w:r>
      <w:r>
        <w:rPr>
          <w:spacing w:val="-72"/>
        </w:rPr>
        <w:t xml:space="preserve"> </w:t>
      </w:r>
      <w:r>
        <w:rPr>
          <w:spacing w:val="2"/>
        </w:rPr>
        <w:t>1）</w:t>
      </w:r>
      <w:r>
        <w:rPr/>
        <w:t>RNA</w:t>
      </w:r>
      <w:r>
        <w:rPr>
          <w:spacing w:val="-34"/>
        </w:rPr>
        <w:t xml:space="preserve"> </w:t>
      </w:r>
      <w:r>
        <w:rPr>
          <w:spacing w:val="2"/>
        </w:rPr>
        <w:t>的生物合成（原核及真核生物的转录的模板、</w:t>
      </w:r>
      <w:r>
        <w:rPr/>
        <w:t xml:space="preserve"> </w:t>
      </w:r>
      <w:r>
        <w:rPr>
          <w:spacing w:val="7"/>
        </w:rPr>
        <w:t>酶、基本过程的异同）</w:t>
      </w:r>
    </w:p>
    <w:p>
      <w:pPr>
        <w:pStyle w:val="BodyText"/>
        <w:ind w:left="666"/>
        <w:spacing w:before="251" w:line="221" w:lineRule="auto"/>
        <w:rPr/>
      </w:pPr>
      <w:r>
        <w:rPr>
          <w:spacing w:val="4"/>
        </w:rPr>
        <w:t>（</w:t>
      </w:r>
      <w:r>
        <w:rPr>
          <w:spacing w:val="-79"/>
        </w:rPr>
        <w:t xml:space="preserve"> </w:t>
      </w:r>
      <w:r>
        <w:rPr>
          <w:spacing w:val="4"/>
        </w:rPr>
        <w:t>2）真核生物</w:t>
      </w:r>
      <w:r>
        <w:rPr>
          <w:spacing w:val="-60"/>
        </w:rPr>
        <w:t xml:space="preserve"> </w:t>
      </w:r>
      <w:r>
        <w:rPr/>
        <w:t>RNA</w:t>
      </w:r>
      <w:r>
        <w:rPr>
          <w:spacing w:val="-44"/>
        </w:rPr>
        <w:t xml:space="preserve"> </w:t>
      </w:r>
      <w:r>
        <w:rPr>
          <w:spacing w:val="4"/>
        </w:rPr>
        <w:t>生物合成后的加工修饰及降解</w:t>
      </w:r>
    </w:p>
    <w:p>
      <w:pPr>
        <w:pStyle w:val="BodyText"/>
        <w:ind w:left="698" w:right="4452" w:hanging="32"/>
        <w:spacing w:before="254" w:line="296" w:lineRule="auto"/>
        <w:rPr/>
      </w:pPr>
      <w:r>
        <w:rPr>
          <w:spacing w:val="1"/>
        </w:rPr>
        <w:t>（</w:t>
      </w:r>
      <w:r>
        <w:rPr>
          <w:spacing w:val="-67"/>
        </w:rPr>
        <w:t xml:space="preserve"> </w:t>
      </w:r>
      <w:r>
        <w:rPr>
          <w:spacing w:val="1"/>
        </w:rPr>
        <w:t>3）核酶的概念和意义</w:t>
      </w:r>
      <w:r>
        <w:rPr/>
        <w:t xml:space="preserve"> </w:t>
      </w:r>
      <w:r>
        <w:rPr>
          <w:spacing w:val="4"/>
        </w:rPr>
        <w:t>3.蛋白质生物合成</w:t>
      </w:r>
    </w:p>
    <w:p>
      <w:pPr>
        <w:pStyle w:val="BodyText"/>
        <w:ind w:left="666"/>
        <w:spacing w:before="253" w:line="221" w:lineRule="auto"/>
        <w:rPr/>
      </w:pPr>
      <w:r>
        <w:rPr>
          <w:spacing w:val="4"/>
        </w:rPr>
        <w:t>（</w:t>
      </w:r>
      <w:r>
        <w:rPr>
          <w:spacing w:val="-64"/>
        </w:rPr>
        <w:t xml:space="preserve"> </w:t>
      </w:r>
      <w:r>
        <w:rPr>
          <w:spacing w:val="4"/>
        </w:rPr>
        <w:t>1）蛋白质生物合成体系；遗传密码</w:t>
      </w:r>
    </w:p>
    <w:p>
      <w:pPr>
        <w:pStyle w:val="BodyText"/>
        <w:ind w:left="666"/>
        <w:spacing w:before="252" w:line="221" w:lineRule="auto"/>
        <w:rPr/>
      </w:pPr>
      <w:r>
        <w:rPr>
          <w:spacing w:val="5"/>
        </w:rPr>
        <w:t>（</w:t>
      </w:r>
      <w:r>
        <w:rPr>
          <w:spacing w:val="-77"/>
        </w:rPr>
        <w:t xml:space="preserve"> </w:t>
      </w:r>
      <w:r>
        <w:rPr>
          <w:spacing w:val="5"/>
        </w:rPr>
        <w:t>2）蛋白质生物合成过程，翻译后加工</w:t>
      </w:r>
    </w:p>
    <w:p>
      <w:pPr>
        <w:pStyle w:val="BodyText"/>
        <w:ind w:left="666"/>
        <w:spacing w:before="253" w:line="221" w:lineRule="auto"/>
        <w:rPr/>
      </w:pPr>
      <w:r>
        <w:rPr>
          <w:spacing w:val="4"/>
        </w:rPr>
        <w:t>（</w:t>
      </w:r>
      <w:r>
        <w:rPr>
          <w:spacing w:val="-72"/>
        </w:rPr>
        <w:t xml:space="preserve"> </w:t>
      </w:r>
      <w:r>
        <w:rPr>
          <w:spacing w:val="4"/>
        </w:rPr>
        <w:t>3）蛋白质生物合成的干扰和抑制</w:t>
      </w:r>
    </w:p>
    <w:p>
      <w:pPr>
        <w:pStyle w:val="BodyText"/>
        <w:ind w:left="685"/>
        <w:spacing w:before="253" w:line="223" w:lineRule="auto"/>
        <w:outlineLvl w:val="2"/>
        <w:rPr/>
      </w:pPr>
      <w:r>
        <w:rPr>
          <w:spacing w:val="5"/>
        </w:rPr>
        <w:t>4.</w:t>
      </w:r>
      <w:r>
        <w:rPr>
          <w:spacing w:val="5"/>
        </w:rPr>
        <w:t xml:space="preserve"> </w:t>
      </w:r>
      <w:r>
        <w:rPr>
          <w:spacing w:val="5"/>
        </w:rPr>
        <w:t>基因表达调控</w:t>
      </w:r>
    </w:p>
    <w:p>
      <w:pPr>
        <w:pStyle w:val="BodyText"/>
        <w:ind w:left="666"/>
        <w:spacing w:before="251" w:line="222" w:lineRule="auto"/>
        <w:rPr/>
      </w:pPr>
      <w:r>
        <w:rPr>
          <w:spacing w:val="4"/>
        </w:rPr>
        <w:t>（</w:t>
      </w:r>
      <w:r>
        <w:rPr>
          <w:spacing w:val="-77"/>
        </w:rPr>
        <w:t xml:space="preserve"> </w:t>
      </w:r>
      <w:r>
        <w:rPr>
          <w:spacing w:val="4"/>
        </w:rPr>
        <w:t>1）基因表达调控的概念及原理</w:t>
      </w:r>
    </w:p>
    <w:p>
      <w:pPr>
        <w:pStyle w:val="BodyText"/>
        <w:ind w:left="690" w:right="3173" w:hanging="24"/>
        <w:spacing w:before="251" w:line="295" w:lineRule="auto"/>
        <w:rPr/>
      </w:pPr>
      <w:r>
        <w:rPr>
          <w:spacing w:val="4"/>
        </w:rPr>
        <w:t>（</w:t>
      </w:r>
      <w:r>
        <w:rPr>
          <w:spacing w:val="-77"/>
        </w:rPr>
        <w:t xml:space="preserve"> </w:t>
      </w:r>
      <w:r>
        <w:rPr>
          <w:spacing w:val="4"/>
        </w:rPr>
        <w:t>2）原核和真核基因表达的调控</w:t>
      </w:r>
      <w:r>
        <w:rPr/>
        <w:t xml:space="preserve"> </w:t>
      </w:r>
      <w:r>
        <w:rPr>
          <w:spacing w:val="6"/>
        </w:rPr>
        <w:t>5.细胞信号转导的分子机制</w:t>
      </w:r>
    </w:p>
    <w:p>
      <w:pPr>
        <w:pStyle w:val="BodyText"/>
        <w:ind w:left="666"/>
        <w:spacing w:before="256" w:line="219" w:lineRule="auto"/>
        <w:rPr/>
      </w:pPr>
      <w:r>
        <w:rPr>
          <w:spacing w:val="2"/>
        </w:rPr>
        <w:t>（</w:t>
      </w:r>
      <w:r>
        <w:rPr>
          <w:spacing w:val="-71"/>
        </w:rPr>
        <w:t xml:space="preserve"> </w:t>
      </w:r>
      <w:r>
        <w:rPr>
          <w:spacing w:val="2"/>
        </w:rPr>
        <w:t>1）细胞信号转导的概念</w:t>
      </w:r>
    </w:p>
    <w:p>
      <w:pPr>
        <w:pStyle w:val="BodyText"/>
        <w:ind w:left="666"/>
        <w:spacing w:before="256" w:line="219" w:lineRule="auto"/>
        <w:rPr/>
      </w:pPr>
      <w:r>
        <w:rPr>
          <w:spacing w:val="3"/>
        </w:rPr>
        <w:t>（</w:t>
      </w:r>
      <w:r>
        <w:rPr>
          <w:spacing w:val="-83"/>
        </w:rPr>
        <w:t xml:space="preserve"> </w:t>
      </w:r>
      <w:r>
        <w:rPr>
          <w:spacing w:val="3"/>
        </w:rPr>
        <w:t>2）细胞内信号转导分子</w:t>
      </w:r>
    </w:p>
    <w:p>
      <w:pPr>
        <w:pStyle w:val="BodyText"/>
        <w:ind w:left="666"/>
        <w:spacing w:before="256" w:line="222" w:lineRule="auto"/>
        <w:rPr/>
      </w:pPr>
      <w:r>
        <w:rPr>
          <w:spacing w:val="4"/>
        </w:rPr>
        <w:t>（</w:t>
      </w:r>
      <w:r>
        <w:rPr>
          <w:spacing w:val="-59"/>
        </w:rPr>
        <w:t xml:space="preserve"> </w:t>
      </w:r>
      <w:r>
        <w:rPr>
          <w:spacing w:val="4"/>
        </w:rPr>
        <w:t>3）膜受体和胞内受体介导的信息传递</w:t>
      </w:r>
    </w:p>
    <w:p>
      <w:pPr>
        <w:pStyle w:val="BodyText"/>
        <w:ind w:left="666"/>
        <w:spacing w:before="252" w:line="219" w:lineRule="auto"/>
        <w:rPr/>
      </w:pPr>
      <w:r>
        <w:rPr>
          <w:spacing w:val="4"/>
        </w:rPr>
        <w:t>（</w:t>
      </w:r>
      <w:r>
        <w:rPr>
          <w:spacing w:val="-82"/>
        </w:rPr>
        <w:t xml:space="preserve"> </w:t>
      </w:r>
      <w:r>
        <w:rPr>
          <w:spacing w:val="4"/>
        </w:rPr>
        <w:t>4）细胞信号转导异常与疾病</w:t>
      </w:r>
    </w:p>
    <w:p>
      <w:pPr>
        <w:spacing w:line="219" w:lineRule="auto"/>
        <w:sectPr>
          <w:pgSz w:w="11906" w:h="16839"/>
          <w:pgMar w:top="1431" w:right="1645" w:bottom="0" w:left="1785" w:header="0" w:footer="0" w:gutter="0"/>
        </w:sectPr>
        <w:rPr/>
      </w:pPr>
    </w:p>
    <w:p>
      <w:pPr>
        <w:pStyle w:val="BodyText"/>
        <w:ind w:left="666"/>
        <w:spacing w:before="164" w:line="221" w:lineRule="auto"/>
        <w:rPr/>
      </w:pPr>
      <w:r>
        <w:rPr/>
        <w:t>（</w:t>
      </w:r>
      <w:r>
        <w:rPr>
          <w:spacing w:val="-62"/>
        </w:rPr>
        <w:t xml:space="preserve"> </w:t>
      </w:r>
      <w:r>
        <w:rPr/>
        <w:t>四）医学分子生物学</w:t>
      </w:r>
    </w:p>
    <w:p>
      <w:pPr>
        <w:pStyle w:val="BodyText"/>
        <w:ind w:left="666" w:right="2140" w:firstLine="28"/>
        <w:spacing w:before="254" w:line="356" w:lineRule="auto"/>
        <w:rPr/>
      </w:pPr>
      <w:r>
        <w:rPr>
          <w:spacing w:val="7"/>
        </w:rPr>
        <w:t>1.常用分子生物学技术的原理及其应用</w:t>
      </w:r>
      <w:r>
        <w:rPr>
          <w:spacing w:val="4"/>
        </w:rPr>
        <w:t xml:space="preserve">  </w:t>
      </w:r>
      <w:r>
        <w:rPr>
          <w:spacing w:val="5"/>
        </w:rPr>
        <w:t>（</w:t>
      </w:r>
      <w:r>
        <w:rPr>
          <w:spacing w:val="-77"/>
        </w:rPr>
        <w:t xml:space="preserve"> </w:t>
      </w:r>
      <w:r>
        <w:rPr>
          <w:spacing w:val="5"/>
        </w:rPr>
        <w:t>1）分子杂交与印迹技术的原理及应用</w:t>
      </w:r>
    </w:p>
    <w:p>
      <w:pPr>
        <w:pStyle w:val="BodyText"/>
        <w:ind w:left="666"/>
        <w:spacing w:before="51" w:line="222" w:lineRule="auto"/>
        <w:rPr/>
      </w:pPr>
      <w:r>
        <w:rPr>
          <w:spacing w:val="2"/>
        </w:rPr>
        <w:t>（</w:t>
      </w:r>
      <w:r>
        <w:rPr>
          <w:spacing w:val="-81"/>
        </w:rPr>
        <w:t xml:space="preserve"> </w:t>
      </w:r>
      <w:r>
        <w:rPr>
          <w:spacing w:val="2"/>
        </w:rPr>
        <w:t>2）</w:t>
      </w:r>
      <w:r>
        <w:rPr/>
        <w:t>PCR</w:t>
      </w:r>
      <w:r>
        <w:rPr>
          <w:spacing w:val="-58"/>
        </w:rPr>
        <w:t xml:space="preserve"> </w:t>
      </w:r>
      <w:r>
        <w:rPr>
          <w:spacing w:val="2"/>
        </w:rPr>
        <w:t>技术的原理与应用</w:t>
      </w:r>
    </w:p>
    <w:p>
      <w:pPr>
        <w:pStyle w:val="BodyText"/>
        <w:ind w:left="666"/>
        <w:spacing w:before="251" w:line="222" w:lineRule="auto"/>
        <w:rPr/>
      </w:pPr>
      <w:r>
        <w:rPr>
          <w:spacing w:val="-4"/>
        </w:rPr>
        <w:t>（</w:t>
      </w:r>
      <w:r>
        <w:rPr>
          <w:spacing w:val="-70"/>
        </w:rPr>
        <w:t xml:space="preserve"> </w:t>
      </w:r>
      <w:r>
        <w:rPr>
          <w:spacing w:val="-4"/>
        </w:rPr>
        <w:t>3）基因文库</w:t>
      </w:r>
    </w:p>
    <w:p>
      <w:pPr>
        <w:pStyle w:val="BodyText"/>
        <w:ind w:left="666"/>
        <w:spacing w:before="250" w:line="221" w:lineRule="auto"/>
        <w:rPr/>
      </w:pPr>
      <w:r>
        <w:rPr>
          <w:spacing w:val="-9"/>
        </w:rPr>
        <w:t>（</w:t>
      </w:r>
      <w:r>
        <w:rPr>
          <w:spacing w:val="-84"/>
        </w:rPr>
        <w:t xml:space="preserve"> </w:t>
      </w:r>
      <w:r>
        <w:rPr>
          <w:spacing w:val="-9"/>
        </w:rPr>
        <w:t>4</w:t>
      </w:r>
      <w:r>
        <w:rPr>
          <w:spacing w:val="-67"/>
        </w:rPr>
        <w:t xml:space="preserve"> </w:t>
      </w:r>
      <w:r>
        <w:rPr>
          <w:spacing w:val="-9"/>
        </w:rPr>
        <w:t>）生物芯片技术</w:t>
      </w:r>
    </w:p>
    <w:p>
      <w:pPr>
        <w:pStyle w:val="BodyText"/>
        <w:ind w:left="686"/>
        <w:spacing w:before="253" w:line="222" w:lineRule="auto"/>
        <w:rPr/>
      </w:pPr>
      <w:r>
        <w:rPr>
          <w:spacing w:val="2"/>
        </w:rPr>
        <w:t>2.</w:t>
      </w:r>
      <w:r>
        <w:rPr/>
        <w:t>DNA</w:t>
      </w:r>
      <w:r>
        <w:rPr>
          <w:spacing w:val="-44"/>
        </w:rPr>
        <w:t xml:space="preserve"> </w:t>
      </w:r>
      <w:r>
        <w:rPr>
          <w:spacing w:val="2"/>
        </w:rPr>
        <w:t>重组及重组</w:t>
      </w:r>
      <w:r>
        <w:rPr>
          <w:spacing w:val="-59"/>
        </w:rPr>
        <w:t xml:space="preserve"> </w:t>
      </w:r>
      <w:r>
        <w:rPr/>
        <w:t>DNA</w:t>
      </w:r>
      <w:r>
        <w:rPr>
          <w:spacing w:val="-58"/>
        </w:rPr>
        <w:t xml:space="preserve"> </w:t>
      </w:r>
      <w:r>
        <w:rPr>
          <w:spacing w:val="2"/>
        </w:rPr>
        <w:t>技术</w:t>
      </w:r>
    </w:p>
    <w:p>
      <w:pPr>
        <w:pStyle w:val="BodyText"/>
        <w:ind w:left="666"/>
        <w:spacing w:before="250" w:line="219" w:lineRule="auto"/>
        <w:rPr/>
      </w:pPr>
      <w:r>
        <w:rPr/>
        <w:t>（</w:t>
      </w:r>
      <w:r>
        <w:rPr>
          <w:spacing w:val="-78"/>
        </w:rPr>
        <w:t xml:space="preserve"> </w:t>
      </w:r>
      <w:r>
        <w:rPr/>
        <w:t>1）DNA</w:t>
      </w:r>
      <w:r>
        <w:rPr>
          <w:spacing w:val="-48"/>
        </w:rPr>
        <w:t xml:space="preserve"> </w:t>
      </w:r>
      <w:r>
        <w:rPr/>
        <w:t>重组与基因转移</w:t>
      </w:r>
    </w:p>
    <w:p>
      <w:pPr>
        <w:pStyle w:val="BodyText"/>
        <w:ind w:left="666"/>
        <w:spacing w:before="256" w:line="220" w:lineRule="auto"/>
        <w:outlineLvl w:val="3"/>
        <w:rPr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2）基因重组的概念、基本过程及其在医学中的应用</w:t>
      </w:r>
    </w:p>
    <w:p>
      <w:pPr>
        <w:pStyle w:val="BodyText"/>
        <w:ind w:left="699"/>
        <w:spacing w:before="256" w:line="222" w:lineRule="auto"/>
        <w:outlineLvl w:val="2"/>
        <w:rPr/>
      </w:pPr>
      <w:r>
        <w:rPr>
          <w:spacing w:val="6"/>
        </w:rPr>
        <w:t>3.</w:t>
      </w:r>
      <w:r>
        <w:rPr>
          <w:spacing w:val="6"/>
        </w:rPr>
        <w:t xml:space="preserve"> </w:t>
      </w:r>
      <w:r>
        <w:rPr>
          <w:spacing w:val="6"/>
        </w:rPr>
        <w:t>原癌基因、抑癌基因和生长因子</w:t>
      </w:r>
    </w:p>
    <w:p>
      <w:pPr>
        <w:pStyle w:val="BodyText"/>
        <w:ind w:left="666"/>
        <w:spacing w:before="250" w:line="222" w:lineRule="auto"/>
        <w:rPr/>
      </w:pPr>
      <w:r>
        <w:rPr>
          <w:spacing w:val="5"/>
        </w:rPr>
        <w:t>（</w:t>
      </w:r>
      <w:r>
        <w:rPr>
          <w:spacing w:val="-77"/>
        </w:rPr>
        <w:t xml:space="preserve"> </w:t>
      </w:r>
      <w:r>
        <w:rPr>
          <w:spacing w:val="5"/>
        </w:rPr>
        <w:t>1）原癌基因的基本概念及活化的机制</w:t>
      </w:r>
    </w:p>
    <w:p>
      <w:pPr>
        <w:pStyle w:val="BodyText"/>
        <w:ind w:left="666"/>
        <w:spacing w:before="252" w:line="220" w:lineRule="auto"/>
        <w:rPr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2）抑癌基因和生长因子的基本概念及作用机制</w:t>
      </w:r>
    </w:p>
    <w:p>
      <w:pPr>
        <w:pStyle w:val="BodyText"/>
        <w:ind w:left="685"/>
        <w:spacing w:before="255" w:line="221" w:lineRule="auto"/>
        <w:outlineLvl w:val="2"/>
        <w:rPr/>
      </w:pPr>
      <w:r>
        <w:rPr>
          <w:spacing w:val="6"/>
        </w:rPr>
        <w:t>4.</w:t>
      </w:r>
      <w:r>
        <w:rPr>
          <w:spacing w:val="6"/>
        </w:rPr>
        <w:t xml:space="preserve"> </w:t>
      </w:r>
      <w:r>
        <w:rPr>
          <w:spacing w:val="6"/>
        </w:rPr>
        <w:t>基因诊断和基因治疗</w:t>
      </w:r>
    </w:p>
    <w:p>
      <w:pPr>
        <w:pStyle w:val="BodyText"/>
        <w:ind w:left="666"/>
        <w:spacing w:before="252" w:line="221" w:lineRule="auto"/>
        <w:rPr/>
      </w:pPr>
      <w:r>
        <w:rPr>
          <w:spacing w:val="5"/>
        </w:rPr>
        <w:t>（</w:t>
      </w:r>
      <w:r>
        <w:rPr>
          <w:spacing w:val="-77"/>
        </w:rPr>
        <w:t xml:space="preserve"> </w:t>
      </w:r>
      <w:r>
        <w:rPr>
          <w:spacing w:val="5"/>
        </w:rPr>
        <w:t>1）基因诊断的基本概念、技术及应用</w:t>
      </w:r>
    </w:p>
    <w:p>
      <w:pPr>
        <w:pStyle w:val="BodyText"/>
        <w:ind w:left="666"/>
        <w:spacing w:before="254" w:line="222" w:lineRule="auto"/>
        <w:rPr/>
      </w:pPr>
      <w:r>
        <w:rPr>
          <w:spacing w:val="5"/>
        </w:rPr>
        <w:t>（</w:t>
      </w:r>
      <w:r>
        <w:rPr>
          <w:spacing w:val="-81"/>
        </w:rPr>
        <w:t xml:space="preserve"> </w:t>
      </w:r>
      <w:r>
        <w:rPr>
          <w:spacing w:val="5"/>
        </w:rPr>
        <w:t>2）基因治疗的基本概念及基本程序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2" w:line="221" w:lineRule="auto"/>
        <w:rPr/>
      </w:pPr>
      <w:r>
        <w:rPr>
          <w:b/>
          <w:bCs/>
          <w:spacing w:val="7"/>
        </w:rPr>
        <w:t>《医学细胞生物学》考查范围</w:t>
      </w:r>
    </w:p>
    <w:p>
      <w:pPr>
        <w:pStyle w:val="BodyText"/>
        <w:ind w:left="42" w:firstLine="638"/>
        <w:spacing w:before="252" w:line="357" w:lineRule="auto"/>
        <w:rPr/>
      </w:pPr>
      <w:r>
        <w:rPr>
          <w:b/>
          <w:bCs/>
          <w:spacing w:val="-8"/>
        </w:rPr>
        <w:t>参考教材：陈誉华，陈志南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主编.</w:t>
      </w:r>
      <w:r>
        <w:rPr>
          <w:spacing w:val="-59"/>
        </w:rPr>
        <w:t xml:space="preserve"> </w:t>
      </w:r>
      <w:r>
        <w:rPr>
          <w:b/>
          <w:bCs/>
          <w:spacing w:val="-8"/>
        </w:rPr>
        <w:t>《医学细胞生物学》，</w:t>
      </w:r>
      <w:r>
        <w:rPr/>
        <w:t xml:space="preserve"> </w:t>
      </w:r>
      <w:r>
        <w:rPr>
          <w:b/>
          <w:bCs/>
          <w:spacing w:val="5"/>
        </w:rPr>
        <w:t>第六版，北京：人民卫生出版社，2018.</w:t>
      </w:r>
    </w:p>
    <w:p>
      <w:pPr>
        <w:pStyle w:val="BodyText"/>
        <w:ind w:left="666"/>
        <w:spacing w:before="50" w:line="221" w:lineRule="auto"/>
        <w:outlineLvl w:val="1"/>
        <w:rPr/>
      </w:pPr>
      <w:r>
        <w:rPr>
          <w:spacing w:val="4"/>
        </w:rPr>
        <w:t>（</w:t>
      </w:r>
      <w:r>
        <w:rPr>
          <w:spacing w:val="-79"/>
        </w:rPr>
        <w:t xml:space="preserve"> </w:t>
      </w:r>
      <w:r>
        <w:rPr>
          <w:spacing w:val="4"/>
        </w:rPr>
        <w:t>一）医学细胞生物学研究方法</w:t>
      </w:r>
    </w:p>
    <w:p>
      <w:pPr>
        <w:pStyle w:val="BodyText"/>
        <w:ind w:left="694"/>
        <w:spacing w:before="253" w:line="224" w:lineRule="auto"/>
        <w:rPr/>
      </w:pPr>
      <w:r>
        <w:rPr/>
        <w:t>1.</w:t>
      </w:r>
      <w:r>
        <w:rPr>
          <w:spacing w:val="41"/>
        </w:rPr>
        <w:t xml:space="preserve"> </w:t>
      </w:r>
      <w:r>
        <w:rPr/>
        <w:t>显微镜的应用</w:t>
      </w:r>
    </w:p>
    <w:p>
      <w:pPr>
        <w:pStyle w:val="BodyText"/>
        <w:ind w:left="686"/>
        <w:spacing w:before="247" w:line="222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细胞及其组分的分析方法</w:t>
      </w:r>
    </w:p>
    <w:p>
      <w:pPr>
        <w:spacing w:line="222" w:lineRule="auto"/>
        <w:sectPr>
          <w:pgSz w:w="11906" w:h="16839"/>
          <w:pgMar w:top="1431" w:right="1718" w:bottom="0" w:left="1785" w:header="0" w:footer="0" w:gutter="0"/>
        </w:sectPr>
        <w:rPr/>
      </w:pPr>
    </w:p>
    <w:p>
      <w:pPr>
        <w:pStyle w:val="BodyText"/>
        <w:ind w:left="44" w:right="16" w:firstLine="655"/>
        <w:spacing w:before="165" w:line="296" w:lineRule="auto"/>
        <w:rPr/>
      </w:pPr>
      <w:r>
        <w:rPr>
          <w:spacing w:val="13"/>
        </w:rPr>
        <w:t>3.</w:t>
      </w:r>
      <w:r>
        <w:rPr>
          <w:spacing w:val="13"/>
        </w:rPr>
        <w:t xml:space="preserve"> </w:t>
      </w:r>
      <w:r>
        <w:rPr>
          <w:spacing w:val="13"/>
        </w:rPr>
        <w:t>细胞培养技术及原代细胞与传代细胞的概念，细胞</w:t>
      </w:r>
      <w:r>
        <w:rPr>
          <w:spacing w:val="7"/>
        </w:rPr>
        <w:t xml:space="preserve"> </w:t>
      </w:r>
      <w:r>
        <w:rPr>
          <w:spacing w:val="7"/>
        </w:rPr>
        <w:t>融合与细胞杂交技术，单克隆抗体技术等。</w:t>
      </w:r>
    </w:p>
    <w:p>
      <w:pPr>
        <w:pStyle w:val="BodyText"/>
        <w:ind w:left="685"/>
        <w:spacing w:before="252" w:line="221" w:lineRule="auto"/>
        <w:rPr/>
      </w:pPr>
      <w:r>
        <w:rPr>
          <w:spacing w:val="6"/>
        </w:rPr>
        <w:t>4．分子生物学技术。</w:t>
      </w:r>
    </w:p>
    <w:p>
      <w:pPr>
        <w:pStyle w:val="BodyText"/>
        <w:ind w:left="666"/>
        <w:spacing w:before="253" w:line="222" w:lineRule="auto"/>
        <w:outlineLvl w:val="1"/>
        <w:rPr/>
      </w:pPr>
      <w:r>
        <w:rPr>
          <w:spacing w:val="2"/>
        </w:rPr>
        <w:t>（</w:t>
      </w:r>
      <w:r>
        <w:rPr>
          <w:spacing w:val="-75"/>
        </w:rPr>
        <w:t xml:space="preserve"> </w:t>
      </w:r>
      <w:r>
        <w:rPr>
          <w:spacing w:val="2"/>
        </w:rPr>
        <w:t>二）细胞基本知识概要</w:t>
      </w:r>
    </w:p>
    <w:p>
      <w:pPr>
        <w:pStyle w:val="BodyText"/>
        <w:ind w:left="694"/>
        <w:spacing w:before="251" w:line="222" w:lineRule="auto"/>
        <w:rPr/>
      </w:pPr>
      <w:r>
        <w:rPr>
          <w:spacing w:val="2"/>
        </w:rPr>
        <w:t>1.</w:t>
      </w:r>
      <w:r>
        <w:rPr>
          <w:spacing w:val="2"/>
        </w:rPr>
        <w:t xml:space="preserve">  </w:t>
      </w:r>
      <w:r>
        <w:rPr>
          <w:spacing w:val="2"/>
        </w:rPr>
        <w:t>细胞的基本概念</w:t>
      </w:r>
    </w:p>
    <w:p>
      <w:pPr>
        <w:pStyle w:val="BodyText"/>
        <w:ind w:left="686"/>
        <w:spacing w:before="251" w:line="222" w:lineRule="auto"/>
        <w:rPr/>
      </w:pPr>
      <w:r>
        <w:rPr>
          <w:spacing w:val="6"/>
        </w:rPr>
        <w:t>2.</w:t>
      </w:r>
      <w:r>
        <w:rPr>
          <w:spacing w:val="2"/>
        </w:rPr>
        <w:t xml:space="preserve">  </w:t>
      </w:r>
      <w:r>
        <w:rPr>
          <w:spacing w:val="6"/>
        </w:rPr>
        <w:t>原核细胞与真核细胞基本知识</w:t>
      </w:r>
    </w:p>
    <w:p>
      <w:pPr>
        <w:pStyle w:val="BodyText"/>
        <w:ind w:left="666"/>
        <w:spacing w:before="251" w:line="223" w:lineRule="auto"/>
        <w:outlineLvl w:val="1"/>
        <w:rPr/>
      </w:pPr>
      <w:r>
        <w:rPr>
          <w:spacing w:val="2"/>
        </w:rPr>
        <w:t>（</w:t>
      </w:r>
      <w:r>
        <w:rPr>
          <w:spacing w:val="-75"/>
        </w:rPr>
        <w:t xml:space="preserve"> </w:t>
      </w:r>
      <w:r>
        <w:rPr>
          <w:spacing w:val="2"/>
        </w:rPr>
        <w:t>三）细胞膜与细胞表面</w:t>
      </w:r>
    </w:p>
    <w:p>
      <w:pPr>
        <w:pStyle w:val="BodyText"/>
        <w:ind w:left="694"/>
        <w:spacing w:before="250" w:line="222" w:lineRule="auto"/>
        <w:rPr/>
      </w:pPr>
      <w:r>
        <w:rPr>
          <w:spacing w:val="6"/>
        </w:rPr>
        <w:t>1.</w:t>
      </w:r>
      <w:r>
        <w:rPr>
          <w:spacing w:val="6"/>
        </w:rPr>
        <w:t xml:space="preserve"> </w:t>
      </w:r>
      <w:r>
        <w:rPr>
          <w:spacing w:val="6"/>
        </w:rPr>
        <w:t>细胞膜的化学组成与分子结构</w:t>
      </w:r>
    </w:p>
    <w:p>
      <w:pPr>
        <w:pStyle w:val="BodyText"/>
        <w:ind w:left="686"/>
        <w:spacing w:before="251" w:line="220" w:lineRule="auto"/>
        <w:rPr/>
      </w:pPr>
      <w:r>
        <w:rPr>
          <w:spacing w:val="8"/>
        </w:rPr>
        <w:t>2.</w:t>
      </w:r>
      <w:r>
        <w:rPr>
          <w:spacing w:val="8"/>
        </w:rPr>
        <w:t xml:space="preserve"> </w:t>
      </w:r>
      <w:r>
        <w:rPr>
          <w:spacing w:val="8"/>
        </w:rPr>
        <w:t>生物膜的结构模型、特性及影响膜流动性的因素</w:t>
      </w:r>
    </w:p>
    <w:p>
      <w:pPr>
        <w:pStyle w:val="BodyText"/>
        <w:ind w:left="699"/>
        <w:spacing w:before="253" w:line="222" w:lineRule="auto"/>
        <w:rPr/>
      </w:pPr>
      <w:r>
        <w:rPr>
          <w:spacing w:val="7"/>
        </w:rPr>
        <w:t>3.</w:t>
      </w:r>
      <w:r>
        <w:rPr>
          <w:spacing w:val="7"/>
        </w:rPr>
        <w:t xml:space="preserve"> </w:t>
      </w:r>
      <w:r>
        <w:rPr>
          <w:spacing w:val="7"/>
        </w:rPr>
        <w:t>细胞表面及细胞外被的结构与功能</w:t>
      </w:r>
    </w:p>
    <w:p>
      <w:pPr>
        <w:pStyle w:val="BodyText"/>
        <w:ind w:left="685"/>
        <w:spacing w:before="252" w:line="221" w:lineRule="auto"/>
        <w:rPr/>
      </w:pPr>
      <w:r>
        <w:rPr>
          <w:spacing w:val="6"/>
        </w:rPr>
        <w:t>4.</w:t>
      </w:r>
      <w:r>
        <w:rPr>
          <w:spacing w:val="6"/>
        </w:rPr>
        <w:t xml:space="preserve"> </w:t>
      </w:r>
      <w:r>
        <w:rPr>
          <w:spacing w:val="6"/>
        </w:rPr>
        <w:t>细胞膜的跨膜物质运输</w:t>
      </w:r>
    </w:p>
    <w:p>
      <w:pPr>
        <w:pStyle w:val="BodyText"/>
        <w:ind w:left="690"/>
        <w:spacing w:before="253" w:line="223" w:lineRule="auto"/>
        <w:rPr/>
      </w:pPr>
      <w:r>
        <w:rPr>
          <w:spacing w:val="6"/>
        </w:rPr>
        <w:t>5.</w:t>
      </w:r>
      <w:r>
        <w:rPr>
          <w:spacing w:val="6"/>
        </w:rPr>
        <w:t xml:space="preserve"> </w:t>
      </w:r>
      <w:r>
        <w:rPr>
          <w:spacing w:val="6"/>
        </w:rPr>
        <w:t>细胞膜与疾病的关系</w:t>
      </w:r>
    </w:p>
    <w:p>
      <w:pPr>
        <w:pStyle w:val="BodyText"/>
        <w:ind w:left="666"/>
        <w:spacing w:before="250" w:line="222" w:lineRule="auto"/>
        <w:outlineLvl w:val="1"/>
        <w:rPr/>
      </w:pPr>
      <w:r>
        <w:rPr>
          <w:spacing w:val="-5"/>
        </w:rPr>
        <w:t>（</w:t>
      </w:r>
      <w:r>
        <w:rPr>
          <w:spacing w:val="-57"/>
        </w:rPr>
        <w:t xml:space="preserve"> </w:t>
      </w:r>
      <w:r>
        <w:rPr>
          <w:spacing w:val="-5"/>
        </w:rPr>
        <w:t>四）内膜系统</w:t>
      </w:r>
    </w:p>
    <w:p>
      <w:pPr>
        <w:pStyle w:val="BodyText"/>
        <w:ind w:left="40" w:right="16" w:firstLine="654"/>
        <w:spacing w:before="250" w:line="357" w:lineRule="auto"/>
        <w:rPr/>
      </w:pPr>
      <w:r>
        <w:rPr>
          <w:spacing w:val="7"/>
        </w:rPr>
        <w:t>1.内质网：形态结构与两种基本类型：粗面内质网和滑</w:t>
      </w:r>
      <w:r>
        <w:rPr>
          <w:spacing w:val="7"/>
        </w:rPr>
        <w:t xml:space="preserve"> </w:t>
      </w:r>
      <w:r>
        <w:rPr>
          <w:spacing w:val="7"/>
        </w:rPr>
        <w:t>面内质网的成分与结构特征</w:t>
      </w:r>
    </w:p>
    <w:p>
      <w:pPr>
        <w:pStyle w:val="BodyText"/>
        <w:ind w:left="686"/>
        <w:spacing w:before="49" w:line="222" w:lineRule="auto"/>
        <w:rPr/>
      </w:pPr>
      <w:r>
        <w:rPr>
          <w:spacing w:val="8"/>
        </w:rPr>
        <w:t>2.高尔基复合体：结构特征及其主要功能</w:t>
      </w:r>
    </w:p>
    <w:p>
      <w:pPr>
        <w:pStyle w:val="BodyText"/>
        <w:ind w:left="685" w:right="13" w:firstLine="13"/>
        <w:spacing w:before="252" w:line="356" w:lineRule="auto"/>
        <w:rPr/>
      </w:pPr>
      <w:r>
        <w:rPr>
          <w:spacing w:val="7"/>
        </w:rPr>
        <w:t>3.溶酶体：结构，分类，溶酶体的功能，溶酶体与疾病</w:t>
      </w:r>
      <w:r>
        <w:rPr>
          <w:spacing w:val="4"/>
        </w:rPr>
        <w:t xml:space="preserve"> </w:t>
      </w:r>
      <w:r>
        <w:rPr>
          <w:spacing w:val="7"/>
        </w:rPr>
        <w:t>4.过氧化物酶体：结构，组成和功能</w:t>
      </w:r>
    </w:p>
    <w:p>
      <w:pPr>
        <w:pStyle w:val="BodyText"/>
        <w:ind w:left="666"/>
        <w:spacing w:before="52" w:line="221" w:lineRule="auto"/>
        <w:rPr/>
      </w:pPr>
      <w:r>
        <w:rPr>
          <w:spacing w:val="-3"/>
        </w:rPr>
        <w:t>（</w:t>
      </w:r>
      <w:r>
        <w:rPr>
          <w:spacing w:val="-83"/>
        </w:rPr>
        <w:t xml:space="preserve"> </w:t>
      </w:r>
      <w:r>
        <w:rPr>
          <w:spacing w:val="-3"/>
        </w:rPr>
        <w:t>五）线粒体</w:t>
      </w:r>
    </w:p>
    <w:p>
      <w:pPr>
        <w:pStyle w:val="BodyText"/>
        <w:ind w:left="666" w:right="1593" w:firstLine="28"/>
        <w:spacing w:before="251" w:line="362" w:lineRule="auto"/>
        <w:jc w:val="both"/>
        <w:rPr/>
      </w:pPr>
      <w:r>
        <w:rPr>
          <w:spacing w:val="7"/>
        </w:rPr>
        <w:t>1.线粒体的结构与功能，线粒体的半自主性</w:t>
      </w:r>
      <w:r>
        <w:rPr>
          <w:spacing w:val="15"/>
        </w:rPr>
        <w:t xml:space="preserve"> </w:t>
      </w:r>
      <w:r>
        <w:rPr>
          <w:spacing w:val="9"/>
        </w:rPr>
        <w:t>2.线粒体的化学组成：蛋白质，脂类，酶系</w:t>
      </w:r>
      <w:r>
        <w:rPr>
          <w:spacing w:val="3"/>
        </w:rPr>
        <w:t xml:space="preserve"> </w:t>
      </w:r>
      <w:r>
        <w:rPr>
          <w:spacing w:val="-1"/>
        </w:rPr>
        <w:t>（</w:t>
      </w:r>
      <w:r>
        <w:rPr>
          <w:spacing w:val="-85"/>
        </w:rPr>
        <w:t xml:space="preserve"> </w:t>
      </w:r>
      <w:r>
        <w:rPr>
          <w:spacing w:val="-1"/>
        </w:rPr>
        <w:t>六）细胞骨架</w:t>
      </w:r>
    </w:p>
    <w:p>
      <w:pPr>
        <w:spacing w:line="36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86" w:right="4540" w:firstLine="7"/>
        <w:spacing w:before="165" w:line="356" w:lineRule="auto"/>
        <w:rPr/>
      </w:pPr>
      <w:r>
        <w:rPr>
          <w:spacing w:val="6"/>
        </w:rPr>
        <w:t>1.微管：结构及其功能</w:t>
      </w:r>
      <w:r>
        <w:rPr/>
        <w:t xml:space="preserve"> </w:t>
      </w:r>
      <w:r>
        <w:rPr>
          <w:spacing w:val="6"/>
        </w:rPr>
        <w:t>2.微丝：结构及其功能</w:t>
      </w:r>
    </w:p>
    <w:p>
      <w:pPr>
        <w:pStyle w:val="BodyText"/>
        <w:ind w:left="699"/>
        <w:spacing w:before="51" w:line="220" w:lineRule="auto"/>
        <w:rPr/>
      </w:pPr>
      <w:r>
        <w:rPr>
          <w:spacing w:val="3"/>
        </w:rPr>
        <w:t>3.中间丝：</w:t>
      </w:r>
      <w:r>
        <w:rPr>
          <w:spacing w:val="-74"/>
        </w:rPr>
        <w:t xml:space="preserve"> </w:t>
      </w:r>
      <w:r>
        <w:rPr>
          <w:spacing w:val="3"/>
        </w:rPr>
        <w:t>中间纤维的组装和组织特异性</w:t>
      </w:r>
    </w:p>
    <w:p>
      <w:pPr>
        <w:pStyle w:val="BodyText"/>
        <w:ind w:left="666"/>
        <w:spacing w:before="254" w:line="222" w:lineRule="auto"/>
        <w:rPr/>
      </w:pPr>
      <w:r>
        <w:rPr>
          <w:spacing w:val="9"/>
        </w:rPr>
        <w:t>（七）细胞核</w:t>
      </w:r>
    </w:p>
    <w:p>
      <w:pPr>
        <w:pStyle w:val="BodyText"/>
        <w:ind w:left="686" w:right="83" w:firstLine="7"/>
        <w:spacing w:before="250" w:line="356" w:lineRule="auto"/>
        <w:rPr/>
      </w:pPr>
      <w:r>
        <w:rPr>
          <w:spacing w:val="7"/>
        </w:rPr>
        <w:t>1.核膜基本知识，核孔复合体的发现，结构模型及功能</w:t>
      </w:r>
      <w:r>
        <w:rPr>
          <w:spacing w:val="7"/>
        </w:rPr>
        <w:t xml:space="preserve"> </w:t>
      </w:r>
      <w:r>
        <w:rPr>
          <w:spacing w:val="7"/>
        </w:rPr>
        <w:t>2.染色体的概念及其化学组成，染色体的基本单位—核</w:t>
      </w:r>
    </w:p>
    <w:p>
      <w:pPr>
        <w:pStyle w:val="BodyText"/>
        <w:ind w:left="666" w:right="4862" w:hanging="637"/>
        <w:spacing w:before="52" w:line="362" w:lineRule="auto"/>
        <w:rPr/>
      </w:pPr>
      <w:r>
        <w:rPr>
          <w:spacing w:val="8"/>
        </w:rPr>
        <w:t>小体。染色体的形态结构</w:t>
      </w:r>
      <w:r>
        <w:rPr>
          <w:spacing w:val="4"/>
        </w:rPr>
        <w:t xml:space="preserve"> </w:t>
      </w:r>
      <w:r>
        <w:rPr>
          <w:spacing w:val="8"/>
        </w:rPr>
        <w:t>3.核仁的结构与功能</w:t>
      </w:r>
      <w:r>
        <w:rPr>
          <w:spacing w:val="1"/>
        </w:rPr>
        <w:t xml:space="preserve"> </w:t>
      </w:r>
      <w:r>
        <w:rPr>
          <w:spacing w:val="1"/>
        </w:rPr>
        <w:t>（</w:t>
      </w:r>
      <w:r>
        <w:rPr>
          <w:spacing w:val="-91"/>
        </w:rPr>
        <w:t xml:space="preserve"> </w:t>
      </w:r>
      <w:r>
        <w:rPr>
          <w:spacing w:val="1"/>
        </w:rPr>
        <w:t>八）细胞外基质</w:t>
      </w:r>
    </w:p>
    <w:p>
      <w:pPr>
        <w:pStyle w:val="BodyText"/>
        <w:ind w:left="44" w:firstLine="650"/>
        <w:spacing w:before="50" w:line="356" w:lineRule="auto"/>
        <w:rPr/>
      </w:pPr>
      <w:r>
        <w:rPr>
          <w:spacing w:val="-2"/>
        </w:rPr>
        <w:t>1.细胞外基质的主要组分：蛋白聚糖，胶原，弹性蛋白，</w:t>
      </w:r>
      <w:r>
        <w:rPr>
          <w:spacing w:val="8"/>
        </w:rPr>
        <w:t xml:space="preserve"> </w:t>
      </w:r>
      <w:r>
        <w:rPr>
          <w:spacing w:val="7"/>
        </w:rPr>
        <w:t>纤粘连蛋白，层粘连蛋白</w:t>
      </w:r>
    </w:p>
    <w:p>
      <w:pPr>
        <w:pStyle w:val="BodyText"/>
        <w:ind w:left="41" w:right="83" w:firstLine="645"/>
        <w:spacing w:before="52" w:line="357" w:lineRule="auto"/>
        <w:rPr/>
      </w:pPr>
      <w:r>
        <w:rPr>
          <w:spacing w:val="7"/>
        </w:rPr>
        <w:t>2.细胞外基质的生物学作用：细胞外基质的作用，细胞</w:t>
      </w:r>
      <w:r>
        <w:rPr>
          <w:spacing w:val="14"/>
        </w:rPr>
        <w:t xml:space="preserve"> </w:t>
      </w:r>
      <w:r>
        <w:rPr>
          <w:spacing w:val="6"/>
        </w:rPr>
        <w:t>外基质与疾病的联系</w:t>
      </w:r>
    </w:p>
    <w:p>
      <w:pPr>
        <w:pStyle w:val="BodyText"/>
        <w:ind w:left="666"/>
        <w:spacing w:before="48" w:line="219" w:lineRule="auto"/>
        <w:rPr/>
      </w:pPr>
      <w:r>
        <w:rPr>
          <w:spacing w:val="9"/>
        </w:rPr>
        <w:t>（九）细胞信号转导</w:t>
      </w:r>
    </w:p>
    <w:p>
      <w:pPr>
        <w:pStyle w:val="BodyText"/>
        <w:ind w:left="694"/>
        <w:spacing w:before="256" w:line="222" w:lineRule="auto"/>
        <w:rPr/>
      </w:pPr>
      <w:r>
        <w:rPr/>
        <w:t>1.胞外信号：</w:t>
      </w:r>
      <w:r>
        <w:rPr>
          <w:spacing w:val="-65"/>
        </w:rPr>
        <w:t xml:space="preserve"> </w:t>
      </w:r>
      <w:r>
        <w:rPr/>
        <w:t>内分泌，旁分泌，</w:t>
      </w:r>
      <w:r>
        <w:rPr>
          <w:spacing w:val="-72"/>
        </w:rPr>
        <w:t xml:space="preserve"> </w:t>
      </w:r>
      <w:r>
        <w:rPr/>
        <w:t>自分泌，近分泌</w:t>
      </w:r>
    </w:p>
    <w:p>
      <w:pPr>
        <w:pStyle w:val="BodyText"/>
        <w:ind w:left="19" w:right="83" w:firstLine="667"/>
        <w:spacing w:before="251" w:line="362" w:lineRule="auto"/>
        <w:rPr/>
      </w:pPr>
      <w:r>
        <w:rPr>
          <w:spacing w:val="7"/>
        </w:rPr>
        <w:t>2.受体：受体的基本概念，膜受体的结构和类型，膜受</w:t>
      </w:r>
      <w:r>
        <w:rPr>
          <w:spacing w:val="14"/>
        </w:rPr>
        <w:t xml:space="preserve"> </w:t>
      </w:r>
      <w:r>
        <w:rPr>
          <w:spacing w:val="9"/>
        </w:rPr>
        <w:t>体的特点，膜受体的数量和分布，受体的激动剂和拮抗剂，</w:t>
      </w:r>
      <w:r>
        <w:rPr>
          <w:spacing w:val="3"/>
        </w:rPr>
        <w:t xml:space="preserve"> </w:t>
      </w:r>
      <w:r>
        <w:rPr>
          <w:spacing w:val="8"/>
        </w:rPr>
        <w:t>细胞内受体</w:t>
      </w:r>
    </w:p>
    <w:p>
      <w:pPr>
        <w:pStyle w:val="BodyText"/>
        <w:ind w:left="26" w:firstLine="672"/>
        <w:spacing w:before="51" w:line="356" w:lineRule="auto"/>
        <w:rPr/>
      </w:pPr>
      <w:r>
        <w:rPr>
          <w:spacing w:val="-2"/>
        </w:rPr>
        <w:t>3.细胞信号转导中的关键蛋白：蛋白激酶，蛋白磷酸酶，</w:t>
      </w:r>
      <w:r>
        <w:rPr>
          <w:spacing w:val="3"/>
        </w:rPr>
        <w:t xml:space="preserve"> </w:t>
      </w:r>
      <w:r>
        <w:rPr>
          <w:spacing w:val="5"/>
        </w:rPr>
        <w:t>衔接蛋白，G</w:t>
      </w:r>
      <w:r>
        <w:rPr>
          <w:spacing w:val="-55"/>
        </w:rPr>
        <w:t xml:space="preserve"> </w:t>
      </w:r>
      <w:r>
        <w:rPr>
          <w:spacing w:val="5"/>
        </w:rPr>
        <w:t>蛋白</w:t>
      </w:r>
    </w:p>
    <w:p>
      <w:pPr>
        <w:pStyle w:val="BodyText"/>
        <w:ind w:left="36" w:right="83" w:firstLine="649"/>
        <w:spacing w:before="52" w:line="356" w:lineRule="auto"/>
        <w:rPr/>
      </w:pPr>
      <w:r>
        <w:rPr>
          <w:spacing w:val="4"/>
        </w:rPr>
        <w:t>4.第二信使及其介导的信号通路：</w:t>
      </w:r>
      <w:r>
        <w:rPr/>
        <w:t>cAMP</w:t>
      </w:r>
      <w:r>
        <w:rPr>
          <w:spacing w:val="-56"/>
        </w:rPr>
        <w:t xml:space="preserve"> </w:t>
      </w:r>
      <w:r>
        <w:rPr>
          <w:spacing w:val="4"/>
        </w:rPr>
        <w:t>信号通路，磷脂</w:t>
      </w:r>
      <w:r>
        <w:rPr/>
        <w:t xml:space="preserve"> </w:t>
      </w:r>
      <w:r>
        <w:rPr>
          <w:spacing w:val="9"/>
        </w:rPr>
        <w:t>酰肌醇信号通路，</w:t>
      </w:r>
      <w:r>
        <w:rPr/>
        <w:t>cGMP</w:t>
      </w:r>
      <w:r>
        <w:rPr>
          <w:spacing w:val="-67"/>
        </w:rPr>
        <w:t xml:space="preserve"> </w:t>
      </w:r>
      <w:r>
        <w:rPr>
          <w:spacing w:val="9"/>
        </w:rPr>
        <w:t>信号通路</w:t>
      </w:r>
    </w:p>
    <w:p>
      <w:pPr>
        <w:spacing w:line="356" w:lineRule="auto"/>
        <w:sectPr>
          <w:pgSz w:w="11906" w:h="16839"/>
          <w:pgMar w:top="1431" w:right="1718" w:bottom="0" w:left="1785" w:header="0" w:footer="0" w:gutter="0"/>
        </w:sectPr>
        <w:rPr/>
      </w:pPr>
    </w:p>
    <w:p>
      <w:pPr>
        <w:pStyle w:val="BodyText"/>
        <w:ind w:left="26" w:firstLine="664"/>
        <w:spacing w:before="165" w:line="356" w:lineRule="auto"/>
        <w:rPr/>
      </w:pPr>
      <w:r>
        <w:rPr>
          <w:spacing w:val="1"/>
        </w:rPr>
        <w:t>5.受体酪氨酸激酶介导的信号通路：</w:t>
      </w:r>
      <w:r>
        <w:rPr/>
        <w:t>Ras</w:t>
      </w:r>
      <w:r>
        <w:rPr>
          <w:spacing w:val="1"/>
        </w:rPr>
        <w:t>-</w:t>
      </w:r>
      <w:r>
        <w:rPr/>
        <w:t>MAPK</w:t>
      </w:r>
      <w:r>
        <w:rPr>
          <w:spacing w:val="-60"/>
        </w:rPr>
        <w:t xml:space="preserve"> </w:t>
      </w:r>
      <w:r>
        <w:rPr>
          <w:spacing w:val="1"/>
        </w:rPr>
        <w:t>信号通路，</w:t>
      </w:r>
      <w:r>
        <w:rPr/>
        <w:t xml:space="preserve"> </w:t>
      </w:r>
      <w:r>
        <w:rPr/>
        <w:t>PI</w:t>
      </w:r>
      <w:r>
        <w:rPr>
          <w:spacing w:val="9"/>
        </w:rPr>
        <w:t>3K-</w:t>
      </w:r>
      <w:r>
        <w:rPr/>
        <w:t>AKT</w:t>
      </w:r>
      <w:r>
        <w:rPr>
          <w:spacing w:val="-72"/>
        </w:rPr>
        <w:t xml:space="preserve"> </w:t>
      </w:r>
      <w:r>
        <w:rPr>
          <w:spacing w:val="9"/>
        </w:rPr>
        <w:t>信号通路</w:t>
      </w:r>
    </w:p>
    <w:p>
      <w:pPr>
        <w:pStyle w:val="BodyText"/>
        <w:ind w:left="26" w:right="242" w:firstLine="662"/>
        <w:spacing w:before="51" w:line="357" w:lineRule="auto"/>
        <w:rPr/>
      </w:pPr>
      <w:r>
        <w:rPr>
          <w:spacing w:val="4"/>
        </w:rPr>
        <w:t>6.细胞因子受体介导的信号通路：</w:t>
      </w:r>
      <w:r>
        <w:rPr/>
        <w:t>JAK</w:t>
      </w:r>
      <w:r>
        <w:rPr>
          <w:spacing w:val="4"/>
        </w:rPr>
        <w:t>-</w:t>
      </w:r>
      <w:r>
        <w:rPr/>
        <w:t>STAT</w:t>
      </w:r>
      <w:r>
        <w:rPr>
          <w:spacing w:val="-56"/>
        </w:rPr>
        <w:t xml:space="preserve"> </w:t>
      </w:r>
      <w:r>
        <w:rPr>
          <w:spacing w:val="4"/>
        </w:rPr>
        <w:t>信号通路及</w:t>
      </w:r>
      <w:r>
        <w:rPr/>
        <w:t xml:space="preserve"> </w:t>
      </w:r>
      <w:r>
        <w:rPr>
          <w:spacing w:val="7"/>
        </w:rPr>
        <w:t>其与肿瘤联系</w:t>
      </w:r>
    </w:p>
    <w:p>
      <w:pPr>
        <w:pStyle w:val="BodyText"/>
        <w:ind w:left="26" w:right="316" w:firstLine="662"/>
        <w:spacing w:before="50" w:line="356" w:lineRule="auto"/>
        <w:rPr/>
      </w:pPr>
      <w:r>
        <w:rPr>
          <w:spacing w:val="-1"/>
        </w:rPr>
        <w:t>7.</w:t>
      </w:r>
      <w:r>
        <w:rPr>
          <w:spacing w:val="-81"/>
        </w:rPr>
        <w:t xml:space="preserve"> </w:t>
      </w:r>
      <w:r>
        <w:rPr>
          <w:spacing w:val="-1"/>
        </w:rPr>
        <w:t>蛋</w:t>
      </w:r>
      <w:r>
        <w:rPr>
          <w:spacing w:val="-39"/>
        </w:rPr>
        <w:t xml:space="preserve"> </w:t>
      </w:r>
      <w:r>
        <w:rPr>
          <w:spacing w:val="-1"/>
        </w:rPr>
        <w:t>白</w:t>
      </w:r>
      <w:r>
        <w:rPr>
          <w:spacing w:val="-86"/>
        </w:rPr>
        <w:t xml:space="preserve"> </w:t>
      </w:r>
      <w:r>
        <w:rPr>
          <w:spacing w:val="-1"/>
        </w:rPr>
        <w:t>水</w:t>
      </w:r>
      <w:r>
        <w:rPr>
          <w:spacing w:val="-84"/>
        </w:rPr>
        <w:t xml:space="preserve"> </w:t>
      </w:r>
      <w:r>
        <w:rPr>
          <w:spacing w:val="-1"/>
        </w:rPr>
        <w:t>解</w:t>
      </w:r>
      <w:r>
        <w:rPr>
          <w:spacing w:val="-89"/>
        </w:rPr>
        <w:t xml:space="preserve"> </w:t>
      </w:r>
      <w:r>
        <w:rPr>
          <w:spacing w:val="-1"/>
        </w:rPr>
        <w:t>相关</w:t>
      </w:r>
      <w:r>
        <w:rPr>
          <w:spacing w:val="-57"/>
        </w:rPr>
        <w:t xml:space="preserve"> </w:t>
      </w:r>
      <w:r>
        <w:rPr>
          <w:spacing w:val="-1"/>
        </w:rPr>
        <w:t>的信号</w:t>
      </w:r>
      <w:r>
        <w:rPr>
          <w:spacing w:val="-77"/>
        </w:rPr>
        <w:t xml:space="preserve"> </w:t>
      </w:r>
      <w:r>
        <w:rPr>
          <w:spacing w:val="-1"/>
        </w:rPr>
        <w:t>通</w:t>
      </w:r>
      <w:r>
        <w:rPr>
          <w:spacing w:val="-77"/>
        </w:rPr>
        <w:t xml:space="preserve"> </w:t>
      </w:r>
      <w:r>
        <w:rPr>
          <w:spacing w:val="-1"/>
        </w:rPr>
        <w:t>路</w:t>
      </w:r>
      <w:r>
        <w:rPr>
          <w:spacing w:val="-66"/>
        </w:rPr>
        <w:t xml:space="preserve"> </w:t>
      </w:r>
      <w:r>
        <w:rPr>
          <w:spacing w:val="-1"/>
        </w:rPr>
        <w:t>：</w:t>
      </w:r>
      <w:r>
        <w:rPr>
          <w:spacing w:val="-64"/>
        </w:rPr>
        <w:t xml:space="preserve"> </w:t>
      </w:r>
      <w:r>
        <w:rPr>
          <w:spacing w:val="-1"/>
        </w:rPr>
        <w:t>NF-kB</w:t>
      </w:r>
      <w:r>
        <w:rPr>
          <w:spacing w:val="-1"/>
        </w:rPr>
        <w:t xml:space="preserve"> </w:t>
      </w:r>
      <w:r>
        <w:rPr>
          <w:spacing w:val="-1"/>
        </w:rPr>
        <w:t>信</w:t>
      </w:r>
      <w:r>
        <w:rPr>
          <w:spacing w:val="-71"/>
        </w:rPr>
        <w:t xml:space="preserve"> </w:t>
      </w:r>
      <w:r>
        <w:rPr>
          <w:spacing w:val="-1"/>
        </w:rPr>
        <w:t>号</w:t>
      </w:r>
      <w:r>
        <w:rPr>
          <w:spacing w:val="-78"/>
        </w:rPr>
        <w:t xml:space="preserve"> </w:t>
      </w:r>
      <w:r>
        <w:rPr>
          <w:spacing w:val="-1"/>
        </w:rPr>
        <w:t>通</w:t>
      </w:r>
      <w:r>
        <w:rPr>
          <w:spacing w:val="-77"/>
        </w:rPr>
        <w:t xml:space="preserve"> </w:t>
      </w:r>
      <w:r>
        <w:rPr>
          <w:spacing w:val="-2"/>
        </w:rPr>
        <w:t>路，</w:t>
      </w:r>
      <w:r>
        <w:rPr/>
        <w:t xml:space="preserve"> </w:t>
      </w:r>
      <w:r>
        <w:rPr/>
        <w:t>Notch</w:t>
      </w:r>
      <w:r>
        <w:rPr>
          <w:spacing w:val="15"/>
        </w:rPr>
        <w:t>-</w:t>
      </w:r>
      <w:r>
        <w:rPr/>
        <w:t>Delta</w:t>
      </w:r>
      <w:r>
        <w:rPr>
          <w:spacing w:val="-69"/>
        </w:rPr>
        <w:t xml:space="preserve"> </w:t>
      </w:r>
      <w:r>
        <w:rPr>
          <w:spacing w:val="15"/>
        </w:rPr>
        <w:t>信号通路</w:t>
      </w:r>
    </w:p>
    <w:p>
      <w:pPr>
        <w:pStyle w:val="BodyText"/>
        <w:ind w:left="37" w:right="158" w:firstLine="651"/>
        <w:spacing w:before="51" w:line="357" w:lineRule="auto"/>
        <w:rPr/>
      </w:pPr>
      <w:r>
        <w:rPr>
          <w:spacing w:val="-2"/>
        </w:rPr>
        <w:t>8.细胞信号转导的特点：磷酸化和去磷酸化，级联反应，</w:t>
      </w:r>
      <w:r>
        <w:rPr>
          <w:spacing w:val="13"/>
        </w:rPr>
        <w:t xml:space="preserve"> </w:t>
      </w:r>
      <w:r>
        <w:rPr>
          <w:spacing w:val="3"/>
        </w:rPr>
        <w:t>交叉对话</w:t>
      </w:r>
    </w:p>
    <w:p>
      <w:pPr>
        <w:pStyle w:val="BodyText"/>
        <w:ind w:left="666"/>
        <w:spacing w:before="49" w:line="222" w:lineRule="auto"/>
        <w:rPr/>
      </w:pPr>
      <w:r>
        <w:rPr>
          <w:spacing w:val="9"/>
        </w:rPr>
        <w:t>（十）细胞增殖</w:t>
      </w:r>
    </w:p>
    <w:p>
      <w:pPr>
        <w:pStyle w:val="BodyText"/>
        <w:ind w:left="694"/>
        <w:spacing w:before="251" w:line="222" w:lineRule="auto"/>
        <w:rPr/>
      </w:pPr>
      <w:r>
        <w:rPr>
          <w:spacing w:val="7"/>
        </w:rPr>
        <w:t>1.细胞增殖周期概述：细胞周期的定义和分期</w:t>
      </w:r>
    </w:p>
    <w:p>
      <w:pPr>
        <w:pStyle w:val="BodyText"/>
        <w:ind w:left="19" w:right="242" w:firstLine="667"/>
        <w:spacing w:before="251" w:line="357" w:lineRule="auto"/>
        <w:rPr/>
      </w:pPr>
      <w:r>
        <w:rPr>
          <w:spacing w:val="3"/>
        </w:rPr>
        <w:t>2.细胞周期各期的主要特征：G1，S，G2，M</w:t>
      </w:r>
      <w:r>
        <w:rPr>
          <w:spacing w:val="-50"/>
        </w:rPr>
        <w:t xml:space="preserve"> </w:t>
      </w:r>
      <w:r>
        <w:rPr>
          <w:spacing w:val="3"/>
        </w:rPr>
        <w:t>期的主要特</w:t>
      </w:r>
      <w:r>
        <w:rPr/>
        <w:t xml:space="preserve"> </w:t>
      </w:r>
      <w:r>
        <w:rPr>
          <w:spacing w:val="1"/>
        </w:rPr>
        <w:t>征，</w:t>
      </w:r>
    </w:p>
    <w:p>
      <w:pPr>
        <w:pStyle w:val="BodyText"/>
        <w:ind w:left="71" w:right="239" w:firstLine="627"/>
        <w:spacing w:before="47" w:line="356" w:lineRule="auto"/>
        <w:rPr/>
      </w:pPr>
      <w:r>
        <w:rPr>
          <w:spacing w:val="7"/>
        </w:rPr>
        <w:t>3.细胞增殖的调控因素：生长因子的调控作用，周期蛋</w:t>
      </w:r>
      <w:r>
        <w:rPr>
          <w:spacing w:val="4"/>
        </w:rPr>
        <w:t xml:space="preserve"> </w:t>
      </w:r>
      <w:r>
        <w:rPr>
          <w:spacing w:val="7"/>
        </w:rPr>
        <w:t>白依赖性激酶和细胞周期蛋白的相互作用，细胞周期检查点</w:t>
      </w:r>
    </w:p>
    <w:p>
      <w:pPr>
        <w:pStyle w:val="BodyText"/>
        <w:ind w:left="31" w:right="239" w:firstLine="654"/>
        <w:spacing w:before="54" w:line="356" w:lineRule="auto"/>
        <w:rPr/>
      </w:pPr>
      <w:r>
        <w:rPr>
          <w:spacing w:val="7"/>
        </w:rPr>
        <w:t>4.减数分裂和生殖细胞的发生：减数分裂过程，生殖细</w:t>
      </w:r>
      <w:r>
        <w:rPr>
          <w:spacing w:val="18"/>
        </w:rPr>
        <w:t xml:space="preserve"> </w:t>
      </w:r>
      <w:r>
        <w:rPr>
          <w:spacing w:val="8"/>
        </w:rPr>
        <w:t>胞的发生，减数分裂的生物学意义</w:t>
      </w:r>
    </w:p>
    <w:p>
      <w:pPr>
        <w:pStyle w:val="BodyText"/>
        <w:ind w:left="666" w:right="540" w:firstLine="24"/>
        <w:spacing w:before="52" w:line="357" w:lineRule="auto"/>
        <w:rPr/>
      </w:pPr>
      <w:r>
        <w:rPr>
          <w:spacing w:val="8"/>
        </w:rPr>
        <w:t>5.细胞周期与肿瘤：细胞周期基因失调与肿瘤的联系</w:t>
      </w:r>
      <w:r>
        <w:rPr>
          <w:spacing w:val="6"/>
        </w:rPr>
        <w:t xml:space="preserve"> </w:t>
      </w:r>
      <w:r>
        <w:rPr>
          <w:spacing w:val="9"/>
        </w:rPr>
        <w:t>（十一）细胞分化</w:t>
      </w:r>
    </w:p>
    <w:p>
      <w:pPr>
        <w:pStyle w:val="BodyText"/>
        <w:ind w:left="686" w:right="3739" w:firstLine="7"/>
        <w:spacing w:before="49" w:line="357" w:lineRule="auto"/>
        <w:rPr/>
      </w:pPr>
      <w:r>
        <w:rPr>
          <w:spacing w:val="6"/>
        </w:rPr>
        <w:t>1.细胞分化与细胞决定的概念</w:t>
      </w:r>
      <w:r>
        <w:rPr>
          <w:spacing w:val="11"/>
        </w:rPr>
        <w:t xml:space="preserve"> </w:t>
      </w:r>
      <w:r>
        <w:rPr>
          <w:spacing w:val="5"/>
        </w:rPr>
        <w:t>2.细胞分化的特点</w:t>
      </w:r>
    </w:p>
    <w:p>
      <w:pPr>
        <w:pStyle w:val="BodyText"/>
        <w:ind w:left="699"/>
        <w:spacing w:before="50" w:line="222" w:lineRule="auto"/>
        <w:rPr/>
      </w:pPr>
      <w:r>
        <w:rPr>
          <w:spacing w:val="5"/>
        </w:rPr>
        <w:t>3.细胞分化的影响因素</w:t>
      </w:r>
    </w:p>
    <w:p>
      <w:pPr>
        <w:pStyle w:val="BodyText"/>
        <w:ind w:left="685"/>
        <w:spacing w:before="250" w:line="222" w:lineRule="auto"/>
        <w:rPr/>
      </w:pPr>
      <w:r>
        <w:rPr>
          <w:spacing w:val="7"/>
        </w:rPr>
        <w:t>4.细胞分化的分子调控机制</w:t>
      </w:r>
    </w:p>
    <w:p>
      <w:pPr>
        <w:spacing w:line="222" w:lineRule="auto"/>
        <w:sectPr>
          <w:pgSz w:w="11906" w:h="16839"/>
          <w:pgMar w:top="1431" w:right="1559" w:bottom="0" w:left="1785" w:header="0" w:footer="0" w:gutter="0"/>
        </w:sectPr>
        <w:rPr/>
      </w:pPr>
    </w:p>
    <w:p>
      <w:pPr>
        <w:pStyle w:val="BodyText"/>
        <w:ind w:left="690"/>
        <w:spacing w:before="165" w:line="222" w:lineRule="auto"/>
        <w:rPr/>
      </w:pPr>
      <w:r>
        <w:rPr>
          <w:spacing w:val="6"/>
        </w:rPr>
        <w:t>5.细胞分化与肿瘤的关系</w:t>
      </w:r>
    </w:p>
    <w:p>
      <w:pPr>
        <w:pStyle w:val="BodyText"/>
        <w:ind w:left="22" w:right="16" w:firstLine="666"/>
        <w:spacing w:before="249" w:line="361" w:lineRule="auto"/>
        <w:rPr/>
      </w:pPr>
      <w:r>
        <w:rPr>
          <w:spacing w:val="7"/>
        </w:rPr>
        <w:t>6.干细胞：干细胞的基本特性的特点，胚胎干细胞的生</w:t>
      </w:r>
      <w:r>
        <w:rPr>
          <w:spacing w:val="12"/>
        </w:rPr>
        <w:t xml:space="preserve"> </w:t>
      </w:r>
      <w:r>
        <w:rPr>
          <w:spacing w:val="9"/>
        </w:rPr>
        <w:t>物学特性及鉴定标准胚胎干细胞，造血干细胞的生物学特性</w:t>
      </w:r>
      <w:r>
        <w:rPr/>
        <w:t xml:space="preserve"> </w:t>
      </w:r>
      <w:r>
        <w:rPr>
          <w:spacing w:val="8"/>
        </w:rPr>
        <w:t>及其在再生医学中的应用。</w:t>
      </w:r>
    </w:p>
    <w:p>
      <w:pPr>
        <w:pStyle w:val="BodyText"/>
        <w:ind w:left="666"/>
        <w:spacing w:before="55" w:line="222" w:lineRule="auto"/>
        <w:rPr/>
      </w:pPr>
      <w:r>
        <w:rPr>
          <w:spacing w:val="9"/>
        </w:rPr>
        <w:t>（十二）细胞衰老</w:t>
      </w:r>
    </w:p>
    <w:p>
      <w:pPr>
        <w:pStyle w:val="BodyText"/>
        <w:ind w:left="694"/>
        <w:spacing w:before="250" w:line="221" w:lineRule="auto"/>
        <w:rPr/>
      </w:pPr>
      <w:r>
        <w:rPr>
          <w:spacing w:val="7"/>
        </w:rPr>
        <w:t>1.细胞衰老：细胞寿命，细胞衰老表现</w:t>
      </w:r>
    </w:p>
    <w:p>
      <w:pPr>
        <w:pStyle w:val="BodyText"/>
        <w:ind w:left="686"/>
        <w:spacing w:before="252" w:line="221" w:lineRule="auto"/>
        <w:rPr/>
      </w:pPr>
      <w:r>
        <w:rPr>
          <w:spacing w:val="8"/>
        </w:rPr>
        <w:t>2.端粒，端粒酶与细胞衰老：端粒，端粒酶的特点</w:t>
      </w:r>
    </w:p>
    <w:p>
      <w:pPr>
        <w:pStyle w:val="BodyText"/>
        <w:ind w:left="40" w:right="16" w:firstLine="659"/>
        <w:spacing w:before="254" w:line="356" w:lineRule="auto"/>
        <w:rPr/>
      </w:pPr>
      <w:r>
        <w:rPr>
          <w:spacing w:val="4"/>
        </w:rPr>
        <w:t>3.细胞衰老机制：遗传决定说，</w:t>
      </w:r>
      <w:r>
        <w:rPr>
          <w:spacing w:val="-78"/>
        </w:rPr>
        <w:t xml:space="preserve"> </w:t>
      </w:r>
      <w:r>
        <w:rPr>
          <w:spacing w:val="4"/>
        </w:rPr>
        <w:t>自由基学说，神经内分</w:t>
      </w:r>
      <w:r>
        <w:rPr/>
        <w:t xml:space="preserve"> </w:t>
      </w:r>
      <w:r>
        <w:rPr>
          <w:spacing w:val="8"/>
        </w:rPr>
        <w:t>泌-免疫调节学说，其它细胞衰老学说</w:t>
      </w:r>
    </w:p>
    <w:p>
      <w:pPr>
        <w:pStyle w:val="BodyText"/>
        <w:ind w:left="685"/>
        <w:spacing w:before="51" w:line="223" w:lineRule="auto"/>
        <w:rPr/>
      </w:pPr>
      <w:r>
        <w:rPr>
          <w:spacing w:val="6"/>
        </w:rPr>
        <w:t>4.</w:t>
      </w:r>
      <w:r>
        <w:rPr>
          <w:spacing w:val="6"/>
        </w:rPr>
        <w:t xml:space="preserve"> </w:t>
      </w:r>
      <w:r>
        <w:rPr>
          <w:spacing w:val="6"/>
        </w:rPr>
        <w:t>细胞衰老与肿瘤的关系</w:t>
      </w:r>
    </w:p>
    <w:p>
      <w:pPr>
        <w:pStyle w:val="BodyText"/>
        <w:ind w:left="666"/>
        <w:spacing w:before="250" w:line="222" w:lineRule="auto"/>
        <w:rPr/>
      </w:pPr>
      <w:r>
        <w:rPr>
          <w:spacing w:val="9"/>
        </w:rPr>
        <w:t>（十三）细胞死亡</w:t>
      </w:r>
    </w:p>
    <w:p>
      <w:pPr>
        <w:pStyle w:val="BodyText"/>
        <w:ind w:left="694"/>
        <w:spacing w:before="250" w:line="222" w:lineRule="auto"/>
        <w:rPr/>
      </w:pPr>
      <w:r>
        <w:rPr>
          <w:spacing w:val="7"/>
        </w:rPr>
        <w:t>1.细胞坏死：细胞坏死的特点和信号通路</w:t>
      </w:r>
    </w:p>
    <w:p>
      <w:pPr>
        <w:pStyle w:val="BodyText"/>
        <w:ind w:left="30" w:right="13" w:firstLine="656"/>
        <w:spacing w:before="252" w:line="362" w:lineRule="auto"/>
        <w:rPr/>
      </w:pPr>
      <w:r>
        <w:rPr>
          <w:spacing w:val="7"/>
        </w:rPr>
        <w:t>2.细胞凋亡：细胞凋亡的生物学和病理学意义，细胞凋</w:t>
      </w:r>
      <w:r>
        <w:rPr>
          <w:spacing w:val="17"/>
        </w:rPr>
        <w:t xml:space="preserve"> </w:t>
      </w:r>
      <w:r>
        <w:rPr>
          <w:spacing w:val="9"/>
        </w:rPr>
        <w:t>亡的形态和生化特征，影响细胞凋亡的因素，</w:t>
      </w:r>
      <w:r>
        <w:rPr>
          <w:spacing w:val="8"/>
        </w:rPr>
        <w:t>细胞凋亡信号</w:t>
      </w:r>
      <w:r>
        <w:rPr/>
        <w:t xml:space="preserve"> </w:t>
      </w:r>
      <w:r>
        <w:rPr>
          <w:spacing w:val="8"/>
        </w:rPr>
        <w:t>通路，细胞凋亡与疾病的联系</w:t>
      </w:r>
    </w:p>
    <w:p>
      <w:pPr>
        <w:pStyle w:val="BodyText"/>
        <w:ind w:left="699"/>
        <w:spacing w:before="49" w:line="222" w:lineRule="auto"/>
        <w:rPr/>
      </w:pPr>
      <w:r>
        <w:rPr>
          <w:spacing w:val="-1"/>
        </w:rPr>
        <w:t>3.</w:t>
      </w:r>
      <w:r>
        <w:rPr>
          <w:spacing w:val="-84"/>
        </w:rPr>
        <w:t xml:space="preserve"> </w:t>
      </w:r>
      <w:r>
        <w:rPr>
          <w:spacing w:val="-1"/>
        </w:rPr>
        <w:t>自噬的概念及其类型</w:t>
      </w:r>
    </w:p>
    <w:p>
      <w:pPr>
        <w:pStyle w:val="BodyText"/>
        <w:ind w:left="685"/>
        <w:spacing w:before="251" w:line="220" w:lineRule="auto"/>
        <w:rPr/>
      </w:pPr>
      <w:r>
        <w:rPr>
          <w:spacing w:val="1"/>
        </w:rPr>
        <w:t>4.</w:t>
      </w:r>
      <w:r>
        <w:rPr>
          <w:spacing w:val="-84"/>
        </w:rPr>
        <w:t xml:space="preserve"> </w:t>
      </w:r>
      <w:r>
        <w:rPr>
          <w:spacing w:val="1"/>
        </w:rPr>
        <w:t>自噬性细胞死亡的概念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1" w:line="221" w:lineRule="auto"/>
        <w:rPr/>
      </w:pPr>
      <w:r>
        <w:rPr>
          <w:b/>
          <w:bCs/>
          <w:spacing w:val="7"/>
        </w:rPr>
        <w:t>《医学微生物学》考查范围</w:t>
      </w:r>
    </w:p>
    <w:p>
      <w:pPr>
        <w:pStyle w:val="BodyText"/>
        <w:ind w:left="30" w:right="16" w:firstLine="650"/>
        <w:spacing w:before="253" w:line="357" w:lineRule="auto"/>
        <w:rPr/>
      </w:pPr>
      <w:r>
        <w:rPr>
          <w:b/>
          <w:bCs/>
          <w:spacing w:val="4"/>
        </w:rPr>
        <w:t>参考教材：李凡，徐志凯主编.</w:t>
      </w:r>
      <w:r>
        <w:rPr>
          <w:spacing w:val="4"/>
        </w:rPr>
        <w:t xml:space="preserve"> </w:t>
      </w:r>
      <w:r>
        <w:rPr>
          <w:b/>
          <w:bCs/>
          <w:spacing w:val="4"/>
        </w:rPr>
        <w:t>《医学微生物学》，第</w:t>
      </w:r>
      <w:r>
        <w:rPr>
          <w:spacing w:val="17"/>
        </w:rPr>
        <w:t xml:space="preserve"> </w:t>
      </w:r>
      <w:r>
        <w:rPr>
          <w:b/>
          <w:bCs/>
          <w:spacing w:val="6"/>
        </w:rPr>
        <w:t>九版，北京：人民卫生出版社，2018.</w:t>
      </w:r>
    </w:p>
    <w:p>
      <w:pPr>
        <w:pStyle w:val="BodyText"/>
        <w:ind w:left="666"/>
        <w:spacing w:before="49" w:line="222" w:lineRule="auto"/>
        <w:rPr/>
      </w:pPr>
      <w:r>
        <w:rPr>
          <w:spacing w:val="-7"/>
        </w:rPr>
        <w:t>（</w:t>
      </w:r>
      <w:r>
        <w:rPr>
          <w:spacing w:val="-78"/>
        </w:rPr>
        <w:t xml:space="preserve"> </w:t>
      </w:r>
      <w:r>
        <w:rPr>
          <w:spacing w:val="-7"/>
        </w:rPr>
        <w:t>一）绪论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94"/>
        <w:spacing w:before="164" w:line="220" w:lineRule="auto"/>
        <w:rPr/>
      </w:pPr>
      <w:r>
        <w:rPr>
          <w:spacing w:val="7"/>
        </w:rPr>
        <w:t>1.</w:t>
      </w:r>
      <w:r>
        <w:rPr>
          <w:spacing w:val="7"/>
        </w:rPr>
        <w:t xml:space="preserve"> </w:t>
      </w:r>
      <w:r>
        <w:rPr>
          <w:spacing w:val="7"/>
        </w:rPr>
        <w:t>微生物的概念、微生物的种类及分布。</w:t>
      </w:r>
    </w:p>
    <w:p>
      <w:pPr>
        <w:pStyle w:val="BodyText"/>
        <w:ind w:left="686"/>
        <w:spacing w:before="254" w:line="221" w:lineRule="auto"/>
        <w:rPr/>
      </w:pPr>
      <w:r>
        <w:rPr>
          <w:spacing w:val="6"/>
        </w:rPr>
        <w:t>2.</w:t>
      </w:r>
      <w:r>
        <w:rPr>
          <w:spacing w:val="6"/>
        </w:rPr>
        <w:t xml:space="preserve"> </w:t>
      </w:r>
      <w:r>
        <w:rPr>
          <w:spacing w:val="6"/>
        </w:rPr>
        <w:t>微生物与人类的关系。</w:t>
      </w:r>
    </w:p>
    <w:p>
      <w:pPr>
        <w:pStyle w:val="BodyText"/>
        <w:ind w:left="666"/>
        <w:spacing w:before="253" w:line="223" w:lineRule="auto"/>
        <w:outlineLvl w:val="1"/>
        <w:rPr/>
      </w:pPr>
      <w:r>
        <w:rPr>
          <w:spacing w:val="2"/>
        </w:rPr>
        <w:t>（</w:t>
      </w:r>
      <w:r>
        <w:rPr>
          <w:spacing w:val="-75"/>
        </w:rPr>
        <w:t xml:space="preserve"> </w:t>
      </w:r>
      <w:r>
        <w:rPr>
          <w:spacing w:val="2"/>
        </w:rPr>
        <w:t>二）细菌的形态与结构</w:t>
      </w:r>
    </w:p>
    <w:p>
      <w:pPr>
        <w:pStyle w:val="BodyText"/>
        <w:ind w:left="694"/>
        <w:spacing w:before="249" w:line="223" w:lineRule="auto"/>
        <w:rPr/>
      </w:pPr>
      <w:r>
        <w:rPr>
          <w:spacing w:val="5"/>
        </w:rPr>
        <w:t>1.</w:t>
      </w:r>
      <w:r>
        <w:rPr>
          <w:spacing w:val="5"/>
        </w:rPr>
        <w:t xml:space="preserve"> </w:t>
      </w:r>
      <w:r>
        <w:rPr>
          <w:spacing w:val="5"/>
        </w:rPr>
        <w:t>细菌的大小与形态。</w:t>
      </w:r>
    </w:p>
    <w:p>
      <w:pPr>
        <w:pStyle w:val="BodyText"/>
        <w:ind w:left="686"/>
        <w:spacing w:before="249" w:line="223" w:lineRule="auto"/>
        <w:rPr/>
      </w:pPr>
      <w:r>
        <w:rPr>
          <w:spacing w:val="1"/>
        </w:rPr>
        <w:t>2.</w:t>
      </w:r>
      <w:r>
        <w:rPr>
          <w:spacing w:val="29"/>
        </w:rPr>
        <w:t xml:space="preserve"> </w:t>
      </w:r>
      <w:r>
        <w:rPr>
          <w:spacing w:val="1"/>
        </w:rPr>
        <w:t>细菌的结构。</w:t>
      </w:r>
    </w:p>
    <w:p>
      <w:pPr>
        <w:pStyle w:val="BodyText"/>
        <w:ind w:left="699"/>
        <w:spacing w:before="249" w:line="220" w:lineRule="auto"/>
        <w:rPr/>
      </w:pPr>
      <w:r>
        <w:rPr>
          <w:spacing w:val="5"/>
        </w:rPr>
        <w:t>3.</w:t>
      </w:r>
      <w:r>
        <w:rPr>
          <w:spacing w:val="5"/>
        </w:rPr>
        <w:t xml:space="preserve"> </w:t>
      </w:r>
      <w:r>
        <w:rPr>
          <w:spacing w:val="5"/>
        </w:rPr>
        <w:t>细菌形态与结构检查法。</w:t>
      </w:r>
    </w:p>
    <w:p>
      <w:pPr>
        <w:pStyle w:val="BodyText"/>
        <w:ind w:left="666"/>
        <w:spacing w:before="255" w:line="223" w:lineRule="auto"/>
        <w:outlineLvl w:val="1"/>
        <w:rPr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三）细菌的生理</w:t>
      </w:r>
    </w:p>
    <w:p>
      <w:pPr>
        <w:pStyle w:val="BodyText"/>
        <w:ind w:left="694"/>
        <w:spacing w:before="249" w:line="220" w:lineRule="auto"/>
        <w:rPr/>
      </w:pPr>
      <w:r>
        <w:rPr>
          <w:spacing w:val="2"/>
        </w:rPr>
        <w:t>1.</w:t>
      </w:r>
      <w:r>
        <w:rPr>
          <w:spacing w:val="32"/>
        </w:rPr>
        <w:t xml:space="preserve"> </w:t>
      </w:r>
      <w:r>
        <w:rPr>
          <w:spacing w:val="2"/>
        </w:rPr>
        <w:t>细菌的理化性状</w:t>
      </w:r>
    </w:p>
    <w:p>
      <w:pPr>
        <w:pStyle w:val="BodyText"/>
        <w:ind w:left="686"/>
        <w:spacing w:before="255" w:line="221" w:lineRule="auto"/>
        <w:rPr/>
      </w:pPr>
      <w:r>
        <w:rPr>
          <w:spacing w:val="6"/>
        </w:rPr>
        <w:t>2.</w:t>
      </w:r>
      <w:r>
        <w:rPr>
          <w:spacing w:val="6"/>
        </w:rPr>
        <w:t xml:space="preserve"> </w:t>
      </w:r>
      <w:r>
        <w:rPr>
          <w:spacing w:val="6"/>
        </w:rPr>
        <w:t>细菌的营养与生长繁殖。</w:t>
      </w:r>
    </w:p>
    <w:p>
      <w:pPr>
        <w:pStyle w:val="BodyText"/>
        <w:ind w:left="699"/>
        <w:spacing w:before="253" w:line="222" w:lineRule="auto"/>
        <w:rPr/>
      </w:pPr>
      <w:r>
        <w:rPr>
          <w:spacing w:val="4"/>
        </w:rPr>
        <w:t>3.</w:t>
      </w:r>
      <w:r>
        <w:rPr>
          <w:spacing w:val="4"/>
        </w:rPr>
        <w:t xml:space="preserve"> </w:t>
      </w:r>
      <w:r>
        <w:rPr>
          <w:spacing w:val="4"/>
        </w:rPr>
        <w:t>细菌的新陈代谢。</w:t>
      </w:r>
    </w:p>
    <w:p>
      <w:pPr>
        <w:pStyle w:val="BodyText"/>
        <w:ind w:left="666"/>
        <w:spacing w:before="251" w:line="222" w:lineRule="auto"/>
        <w:outlineLvl w:val="1"/>
        <w:rPr/>
      </w:pPr>
      <w:r>
        <w:rPr>
          <w:spacing w:val="-7"/>
        </w:rPr>
        <w:t>（</w:t>
      </w:r>
      <w:r>
        <w:rPr>
          <w:spacing w:val="-59"/>
        </w:rPr>
        <w:t xml:space="preserve"> </w:t>
      </w:r>
      <w:r>
        <w:rPr>
          <w:spacing w:val="-7"/>
        </w:rPr>
        <w:t>四）噬菌体</w:t>
      </w:r>
    </w:p>
    <w:p>
      <w:pPr>
        <w:pStyle w:val="BodyText"/>
        <w:ind w:left="694"/>
        <w:spacing w:before="251" w:line="220" w:lineRule="auto"/>
        <w:rPr/>
      </w:pPr>
      <w:r>
        <w:rPr>
          <w:spacing w:val="5"/>
        </w:rPr>
        <w:t>1.</w:t>
      </w:r>
      <w:r>
        <w:rPr>
          <w:spacing w:val="5"/>
        </w:rPr>
        <w:t xml:space="preserve"> </w:t>
      </w:r>
      <w:r>
        <w:rPr>
          <w:spacing w:val="5"/>
        </w:rPr>
        <w:t>噬菌体的生物学性状。</w:t>
      </w:r>
    </w:p>
    <w:p>
      <w:pPr>
        <w:pStyle w:val="BodyText"/>
        <w:ind w:left="686"/>
        <w:spacing w:before="255" w:line="220" w:lineRule="auto"/>
        <w:rPr/>
      </w:pPr>
      <w:r>
        <w:rPr>
          <w:spacing w:val="4"/>
        </w:rPr>
        <w:t>2.</w:t>
      </w:r>
      <w:r>
        <w:rPr>
          <w:spacing w:val="4"/>
        </w:rPr>
        <w:t xml:space="preserve"> </w:t>
      </w:r>
      <w:r>
        <w:rPr>
          <w:spacing w:val="4"/>
        </w:rPr>
        <w:t>毒性噬菌体。</w:t>
      </w:r>
    </w:p>
    <w:p>
      <w:pPr>
        <w:pStyle w:val="BodyText"/>
        <w:ind w:left="699"/>
        <w:spacing w:before="255" w:line="222" w:lineRule="auto"/>
        <w:rPr/>
      </w:pPr>
      <w:r>
        <w:rPr>
          <w:spacing w:val="-2"/>
        </w:rPr>
        <w:t>3.</w:t>
      </w:r>
      <w:r>
        <w:rPr>
          <w:spacing w:val="40"/>
        </w:rPr>
        <w:t xml:space="preserve"> </w:t>
      </w:r>
      <w:r>
        <w:rPr>
          <w:spacing w:val="-2"/>
        </w:rPr>
        <w:t>温和噬菌体。</w:t>
      </w:r>
    </w:p>
    <w:p>
      <w:pPr>
        <w:pStyle w:val="BodyText"/>
        <w:ind w:left="666"/>
        <w:spacing w:before="251" w:line="222" w:lineRule="auto"/>
        <w:outlineLvl w:val="1"/>
        <w:rPr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五）细菌的遗传变异</w:t>
      </w:r>
    </w:p>
    <w:p>
      <w:pPr>
        <w:pStyle w:val="BodyText"/>
        <w:ind w:left="694"/>
        <w:spacing w:before="251" w:line="223" w:lineRule="auto"/>
        <w:rPr/>
      </w:pPr>
      <w:r>
        <w:rPr>
          <w:spacing w:val="1"/>
        </w:rPr>
        <w:t>1.</w:t>
      </w:r>
      <w:r>
        <w:rPr>
          <w:spacing w:val="32"/>
        </w:rPr>
        <w:t xml:space="preserve"> </w:t>
      </w:r>
      <w:r>
        <w:rPr>
          <w:spacing w:val="1"/>
        </w:rPr>
        <w:t>细菌的基因组。</w:t>
      </w:r>
    </w:p>
    <w:p>
      <w:pPr>
        <w:pStyle w:val="BodyText"/>
        <w:ind w:left="686"/>
        <w:spacing w:before="249" w:line="219" w:lineRule="auto"/>
        <w:rPr/>
      </w:pPr>
      <w:r>
        <w:rPr>
          <w:spacing w:val="6"/>
        </w:rPr>
        <w:t>2.</w:t>
      </w:r>
      <w:r>
        <w:rPr>
          <w:spacing w:val="6"/>
        </w:rPr>
        <w:t xml:space="preserve"> </w:t>
      </w:r>
      <w:r>
        <w:rPr>
          <w:spacing w:val="6"/>
        </w:rPr>
        <w:t>细菌基因的转移和重组。</w:t>
      </w:r>
    </w:p>
    <w:p>
      <w:pPr>
        <w:pStyle w:val="BodyText"/>
        <w:ind w:left="666"/>
        <w:spacing w:before="257" w:line="222" w:lineRule="auto"/>
        <w:outlineLvl w:val="1"/>
        <w:rPr/>
      </w:pPr>
      <w:r>
        <w:rPr>
          <w:spacing w:val="3"/>
        </w:rPr>
        <w:t>（</w:t>
      </w:r>
      <w:r>
        <w:rPr>
          <w:spacing w:val="-86"/>
        </w:rPr>
        <w:t xml:space="preserve"> </w:t>
      </w:r>
      <w:r>
        <w:rPr>
          <w:spacing w:val="3"/>
        </w:rPr>
        <w:t>六）细菌的感染和免疫</w:t>
      </w:r>
    </w:p>
    <w:p>
      <w:pPr>
        <w:pStyle w:val="BodyText"/>
        <w:ind w:left="694"/>
        <w:spacing w:before="251" w:line="222" w:lineRule="auto"/>
        <w:rPr/>
      </w:pPr>
      <w:r>
        <w:rPr>
          <w:spacing w:val="5"/>
        </w:rPr>
        <w:t>1.</w:t>
      </w:r>
      <w:r>
        <w:rPr>
          <w:spacing w:val="5"/>
        </w:rPr>
        <w:t xml:space="preserve"> </w:t>
      </w:r>
      <w:r>
        <w:rPr>
          <w:spacing w:val="5"/>
        </w:rPr>
        <w:t>正常菌群与机会致病菌。</w:t>
      </w:r>
    </w:p>
    <w:p>
      <w:pPr>
        <w:pStyle w:val="BodyText"/>
        <w:ind w:left="686"/>
        <w:spacing w:before="251" w:line="220" w:lineRule="auto"/>
        <w:rPr/>
      </w:pPr>
      <w:r>
        <w:rPr>
          <w:spacing w:val="5"/>
        </w:rPr>
        <w:t>2.</w:t>
      </w:r>
      <w:r>
        <w:rPr>
          <w:spacing w:val="5"/>
        </w:rPr>
        <w:t xml:space="preserve"> </w:t>
      </w:r>
      <w:r>
        <w:rPr>
          <w:spacing w:val="5"/>
        </w:rPr>
        <w:t>细菌的致病作用。</w:t>
      </w:r>
    </w:p>
    <w:p>
      <w:pPr>
        <w:pStyle w:val="BodyText"/>
        <w:ind w:left="699"/>
        <w:spacing w:before="255" w:line="222" w:lineRule="auto"/>
        <w:rPr/>
      </w:pPr>
      <w:r>
        <w:rPr>
          <w:spacing w:val="4"/>
        </w:rPr>
        <w:t>3.</w:t>
      </w:r>
      <w:r>
        <w:rPr>
          <w:spacing w:val="4"/>
        </w:rPr>
        <w:t xml:space="preserve"> </w:t>
      </w:r>
      <w:r>
        <w:rPr>
          <w:spacing w:val="4"/>
        </w:rPr>
        <w:t>宿主的抗感染免疫。</w:t>
      </w:r>
    </w:p>
    <w:p>
      <w:pPr>
        <w:pStyle w:val="BodyText"/>
        <w:ind w:left="685"/>
        <w:spacing w:before="251" w:line="222" w:lineRule="auto"/>
        <w:rPr/>
      </w:pPr>
      <w:r>
        <w:rPr>
          <w:spacing w:val="5"/>
        </w:rPr>
        <w:t>4.</w:t>
      </w:r>
      <w:r>
        <w:rPr>
          <w:spacing w:val="5"/>
        </w:rPr>
        <w:t xml:space="preserve"> </w:t>
      </w:r>
      <w:r>
        <w:rPr>
          <w:spacing w:val="5"/>
        </w:rPr>
        <w:t>感染的发生与发展。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90"/>
        <w:spacing w:before="165" w:line="222" w:lineRule="auto"/>
        <w:outlineLvl w:val="2"/>
        <w:rPr/>
      </w:pPr>
      <w:r>
        <w:rPr>
          <w:spacing w:val="-5"/>
        </w:rPr>
        <w:t>5.</w:t>
      </w:r>
      <w:r>
        <w:rPr>
          <w:spacing w:val="59"/>
        </w:rPr>
        <w:t xml:space="preserve"> </w:t>
      </w:r>
      <w:r>
        <w:rPr>
          <w:spacing w:val="-5"/>
        </w:rPr>
        <w:t>医院感染。</w:t>
      </w:r>
    </w:p>
    <w:p>
      <w:pPr>
        <w:pStyle w:val="BodyText"/>
        <w:ind w:left="827"/>
        <w:spacing w:before="250" w:line="223" w:lineRule="auto"/>
        <w:outlineLvl w:val="1"/>
        <w:rPr/>
      </w:pPr>
      <w:r>
        <w:rPr>
          <w:spacing w:val="9"/>
        </w:rPr>
        <w:t>（七）细菌学各论</w:t>
      </w:r>
    </w:p>
    <w:p>
      <w:pPr>
        <w:pStyle w:val="BodyText"/>
        <w:ind w:left="694"/>
        <w:spacing w:before="250" w:line="222" w:lineRule="auto"/>
        <w:rPr/>
      </w:pPr>
      <w:r>
        <w:rPr>
          <w:spacing w:val="7"/>
        </w:rPr>
        <w:t>1.</w:t>
      </w:r>
      <w:r>
        <w:rPr>
          <w:spacing w:val="7"/>
        </w:rPr>
        <w:t xml:space="preserve"> </w:t>
      </w:r>
      <w:r>
        <w:rPr>
          <w:spacing w:val="7"/>
        </w:rPr>
        <w:t>葡萄球菌属、链球菌属、肺炎链球菌、奈瑟菌属。</w:t>
      </w:r>
    </w:p>
    <w:p>
      <w:pPr>
        <w:pStyle w:val="BodyText"/>
        <w:ind w:left="686"/>
        <w:spacing w:before="250" w:line="222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埃希菌属、志贺菌属、沙门菌属。</w:t>
      </w:r>
    </w:p>
    <w:p>
      <w:pPr>
        <w:pStyle w:val="BodyText"/>
        <w:ind w:left="699"/>
        <w:spacing w:before="252" w:line="220" w:lineRule="auto"/>
        <w:rPr/>
      </w:pPr>
      <w:r>
        <w:rPr>
          <w:spacing w:val="6"/>
        </w:rPr>
        <w:t>3.</w:t>
      </w:r>
      <w:r>
        <w:rPr>
          <w:spacing w:val="6"/>
        </w:rPr>
        <w:t xml:space="preserve"> </w:t>
      </w:r>
      <w:r>
        <w:rPr>
          <w:spacing w:val="6"/>
        </w:rPr>
        <w:t>霍乱弧菌、副溶血性弧菌、幽门螺杆菌。</w:t>
      </w:r>
    </w:p>
    <w:p>
      <w:pPr>
        <w:pStyle w:val="BodyText"/>
        <w:ind w:left="685"/>
        <w:spacing w:before="254" w:line="222" w:lineRule="auto"/>
        <w:rPr/>
      </w:pPr>
      <w:r>
        <w:rPr>
          <w:spacing w:val="5"/>
        </w:rPr>
        <w:t>4.</w:t>
      </w:r>
      <w:r>
        <w:rPr>
          <w:spacing w:val="5"/>
        </w:rPr>
        <w:t xml:space="preserve"> </w:t>
      </w:r>
      <w:r>
        <w:rPr>
          <w:spacing w:val="5"/>
        </w:rPr>
        <w:t>厌氧芽胞梭菌属。</w:t>
      </w:r>
    </w:p>
    <w:p>
      <w:pPr>
        <w:pStyle w:val="BodyText"/>
        <w:ind w:left="690"/>
        <w:spacing w:before="249" w:line="220" w:lineRule="auto"/>
        <w:rPr/>
      </w:pPr>
      <w:r>
        <w:rPr>
          <w:spacing w:val="7"/>
        </w:rPr>
        <w:t>5.</w:t>
      </w:r>
      <w:r>
        <w:rPr>
          <w:spacing w:val="7"/>
        </w:rPr>
        <w:t xml:space="preserve"> </w:t>
      </w:r>
      <w:r>
        <w:rPr>
          <w:spacing w:val="7"/>
        </w:rPr>
        <w:t>结核分枝杆菌、非结核分枝杆菌、麻风杆菌。</w:t>
      </w:r>
    </w:p>
    <w:p>
      <w:pPr>
        <w:pStyle w:val="BodyText"/>
        <w:ind w:left="689"/>
        <w:spacing w:before="256" w:line="220" w:lineRule="auto"/>
        <w:rPr/>
      </w:pPr>
      <w:r>
        <w:rPr>
          <w:spacing w:val="7"/>
        </w:rPr>
        <w:t>6.</w:t>
      </w:r>
      <w:r>
        <w:rPr>
          <w:spacing w:val="7"/>
        </w:rPr>
        <w:t xml:space="preserve"> </w:t>
      </w:r>
      <w:r>
        <w:rPr>
          <w:spacing w:val="7"/>
        </w:rPr>
        <w:t>布鲁菌属、耶尔森菌属、芽胞杆菌属。</w:t>
      </w:r>
    </w:p>
    <w:p>
      <w:pPr>
        <w:pStyle w:val="BodyText"/>
        <w:ind w:left="19" w:right="79" w:firstLine="670"/>
        <w:spacing w:before="254" w:line="296" w:lineRule="auto"/>
        <w:rPr/>
      </w:pPr>
      <w:r>
        <w:rPr>
          <w:spacing w:val="11"/>
        </w:rPr>
        <w:t>8.</w:t>
      </w:r>
      <w:r>
        <w:rPr>
          <w:spacing w:val="11"/>
        </w:rPr>
        <w:t xml:space="preserve"> </w:t>
      </w:r>
      <w:r>
        <w:rPr>
          <w:spacing w:val="11"/>
        </w:rPr>
        <w:t>流感嗜血杆菌、棒状杆菌、鲍特菌属、军团菌属、</w:t>
      </w:r>
      <w:r>
        <w:rPr>
          <w:spacing w:val="3"/>
        </w:rPr>
        <w:t xml:space="preserve"> </w:t>
      </w:r>
      <w:r>
        <w:rPr>
          <w:spacing w:val="8"/>
        </w:rPr>
        <w:t>假单胞菌属、弯曲菌属。</w:t>
      </w:r>
    </w:p>
    <w:p>
      <w:pPr>
        <w:pStyle w:val="BodyText"/>
        <w:ind w:left="689"/>
        <w:spacing w:before="255" w:line="222" w:lineRule="auto"/>
        <w:rPr/>
      </w:pPr>
      <w:r>
        <w:rPr>
          <w:spacing w:val="5"/>
        </w:rPr>
        <w:t>9.</w:t>
      </w:r>
      <w:r>
        <w:rPr>
          <w:spacing w:val="5"/>
        </w:rPr>
        <w:t xml:space="preserve"> </w:t>
      </w:r>
      <w:r>
        <w:rPr>
          <w:spacing w:val="5"/>
        </w:rPr>
        <w:t>放线菌属、诺卡菌属。</w:t>
      </w:r>
    </w:p>
    <w:p>
      <w:pPr>
        <w:pStyle w:val="BodyText"/>
        <w:ind w:left="29" w:right="16" w:firstLine="665"/>
        <w:spacing w:before="249" w:line="356" w:lineRule="auto"/>
        <w:rPr/>
      </w:pPr>
      <w:r>
        <w:rPr>
          <w:spacing w:val="13"/>
        </w:rPr>
        <w:t>10.主要致病性支原体、主要致病性立克次体、主要致</w:t>
      </w:r>
      <w:r>
        <w:rPr>
          <w:spacing w:val="12"/>
        </w:rPr>
        <w:t xml:space="preserve"> </w:t>
      </w:r>
      <w:r>
        <w:rPr>
          <w:spacing w:val="5"/>
        </w:rPr>
        <w:t>病性衣原体。</w:t>
      </w:r>
    </w:p>
    <w:p>
      <w:pPr>
        <w:pStyle w:val="BodyText"/>
        <w:ind w:left="694"/>
        <w:spacing w:before="54" w:line="222" w:lineRule="auto"/>
        <w:rPr/>
      </w:pPr>
      <w:r>
        <w:rPr>
          <w:spacing w:val="7"/>
        </w:rPr>
        <w:t>11.钩端螺旋体属、密螺旋体属、疏螺旋体属。</w:t>
      </w:r>
    </w:p>
    <w:p>
      <w:pPr>
        <w:pStyle w:val="BodyText"/>
        <w:ind w:left="694" w:right="4153" w:firstLine="132"/>
        <w:spacing w:before="251" w:line="357" w:lineRule="auto"/>
        <w:rPr/>
      </w:pPr>
      <w:r>
        <w:rPr/>
        <w:t>（</w:t>
      </w:r>
      <w:r>
        <w:rPr>
          <w:spacing w:val="-89"/>
        </w:rPr>
        <w:t xml:space="preserve"> </w:t>
      </w:r>
      <w:r>
        <w:rPr/>
        <w:t>八）</w:t>
      </w:r>
      <w:r>
        <w:rPr>
          <w:spacing w:val="30"/>
        </w:rPr>
        <w:t xml:space="preserve"> </w:t>
      </w:r>
      <w:r>
        <w:rPr/>
        <w:t>病毒的基本性状</w:t>
      </w:r>
      <w:r>
        <w:rPr/>
        <w:t xml:space="preserve"> </w:t>
      </w:r>
      <w:r>
        <w:rPr>
          <w:spacing w:val="5"/>
        </w:rPr>
        <w:t>1.</w:t>
      </w:r>
      <w:r>
        <w:rPr>
          <w:spacing w:val="5"/>
        </w:rPr>
        <w:t xml:space="preserve"> </w:t>
      </w:r>
      <w:r>
        <w:rPr>
          <w:spacing w:val="5"/>
        </w:rPr>
        <w:t>病毒的大小与形态。</w:t>
      </w:r>
    </w:p>
    <w:p>
      <w:pPr>
        <w:pStyle w:val="BodyText"/>
        <w:ind w:left="698" w:right="3743" w:hanging="12"/>
        <w:spacing w:before="49" w:line="357" w:lineRule="auto"/>
        <w:rPr/>
      </w:pPr>
      <w:r>
        <w:rPr>
          <w:spacing w:val="2"/>
        </w:rPr>
        <w:t>2.</w:t>
      </w:r>
      <w:r>
        <w:rPr>
          <w:spacing w:val="2"/>
        </w:rPr>
        <w:t xml:space="preserve"> </w:t>
      </w:r>
      <w:r>
        <w:rPr>
          <w:spacing w:val="2"/>
        </w:rPr>
        <w:t>病毒的结构和化学组成。</w:t>
      </w:r>
      <w:r>
        <w:rPr/>
        <w:t xml:space="preserve"> </w:t>
      </w:r>
      <w:r>
        <w:rPr>
          <w:spacing w:val="2"/>
        </w:rPr>
        <w:t>3.</w:t>
      </w:r>
      <w:r>
        <w:rPr>
          <w:spacing w:val="2"/>
        </w:rPr>
        <w:t xml:space="preserve"> </w:t>
      </w:r>
      <w:r>
        <w:rPr>
          <w:spacing w:val="2"/>
        </w:rPr>
        <w:t>病毒的增殖。</w:t>
      </w:r>
    </w:p>
    <w:p>
      <w:pPr>
        <w:pStyle w:val="BodyText"/>
        <w:ind w:left="685"/>
        <w:spacing w:before="50" w:line="222" w:lineRule="auto"/>
        <w:rPr/>
      </w:pPr>
      <w:r>
        <w:rPr>
          <w:spacing w:val="5"/>
        </w:rPr>
        <w:t>4.病毒的遗传与变异。</w:t>
      </w:r>
    </w:p>
    <w:p>
      <w:pPr>
        <w:pStyle w:val="BodyText"/>
        <w:ind w:left="690"/>
        <w:spacing w:before="251" w:line="222" w:lineRule="auto"/>
        <w:rPr/>
      </w:pPr>
      <w:r>
        <w:rPr>
          <w:spacing w:val="6"/>
        </w:rPr>
        <w:t>5.理化因素对病毒的影响。</w:t>
      </w:r>
    </w:p>
    <w:p>
      <w:pPr>
        <w:pStyle w:val="BodyText"/>
        <w:ind w:left="827"/>
        <w:spacing w:before="251" w:line="222" w:lineRule="auto"/>
        <w:outlineLvl w:val="1"/>
        <w:rPr/>
      </w:pPr>
      <w:r>
        <w:rPr>
          <w:spacing w:val="9"/>
        </w:rPr>
        <w:t>（九）病毒的感染与免疫</w:t>
      </w:r>
    </w:p>
    <w:p>
      <w:pPr>
        <w:pStyle w:val="BodyText"/>
        <w:ind w:left="694"/>
        <w:spacing w:before="251" w:line="220" w:lineRule="auto"/>
        <w:outlineLvl w:val="2"/>
        <w:rPr/>
      </w:pPr>
      <w:r>
        <w:rPr>
          <w:spacing w:val="4"/>
        </w:rPr>
        <w:t>1.</w:t>
      </w:r>
      <w:r>
        <w:rPr>
          <w:spacing w:val="4"/>
        </w:rPr>
        <w:t xml:space="preserve"> </w:t>
      </w:r>
      <w:r>
        <w:rPr>
          <w:spacing w:val="4"/>
        </w:rPr>
        <w:t>病毒的致病作用。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86"/>
        <w:spacing w:before="164" w:line="223" w:lineRule="auto"/>
        <w:outlineLvl w:val="2"/>
        <w:rPr/>
      </w:pPr>
      <w:r>
        <w:rPr>
          <w:spacing w:val="4"/>
        </w:rPr>
        <w:t>2.</w:t>
      </w:r>
      <w:r>
        <w:rPr>
          <w:spacing w:val="4"/>
        </w:rPr>
        <w:t xml:space="preserve"> </w:t>
      </w:r>
      <w:r>
        <w:rPr>
          <w:spacing w:val="4"/>
        </w:rPr>
        <w:t>抗病毒免疫。</w:t>
      </w:r>
    </w:p>
    <w:p>
      <w:pPr>
        <w:pStyle w:val="BodyText"/>
        <w:ind w:left="666"/>
        <w:spacing w:before="250" w:line="222" w:lineRule="auto"/>
        <w:outlineLvl w:val="1"/>
        <w:rPr/>
      </w:pPr>
      <w:r>
        <w:rPr>
          <w:spacing w:val="9"/>
        </w:rPr>
        <w:t>（十）病毒学各论</w:t>
      </w:r>
    </w:p>
    <w:p>
      <w:pPr>
        <w:pStyle w:val="BodyText"/>
        <w:ind w:left="694"/>
        <w:spacing w:before="250" w:line="222" w:lineRule="auto"/>
        <w:rPr/>
      </w:pPr>
      <w:r>
        <w:rPr>
          <w:spacing w:val="6"/>
        </w:rPr>
        <w:t>1.</w:t>
      </w:r>
      <w:r>
        <w:rPr>
          <w:spacing w:val="6"/>
        </w:rPr>
        <w:t xml:space="preserve"> </w:t>
      </w:r>
      <w:r>
        <w:rPr>
          <w:spacing w:val="6"/>
        </w:rPr>
        <w:t>正粘病毒、副粘病毒、冠状病毒。</w:t>
      </w:r>
    </w:p>
    <w:p>
      <w:pPr>
        <w:pStyle w:val="BodyText"/>
        <w:ind w:left="686"/>
        <w:spacing w:before="250" w:line="220" w:lineRule="auto"/>
        <w:rPr/>
      </w:pPr>
      <w:r>
        <w:rPr>
          <w:spacing w:val="6"/>
        </w:rPr>
        <w:t>2.</w:t>
      </w:r>
      <w:r>
        <w:rPr>
          <w:spacing w:val="6"/>
        </w:rPr>
        <w:t xml:space="preserve"> </w:t>
      </w:r>
      <w:r>
        <w:rPr>
          <w:spacing w:val="6"/>
        </w:rPr>
        <w:t>脊髓灰质炎病毒、轮状病毒。</w:t>
      </w:r>
    </w:p>
    <w:p>
      <w:pPr>
        <w:pStyle w:val="BodyText"/>
        <w:ind w:left="40" w:right="16" w:firstLine="659"/>
        <w:spacing w:before="256" w:line="297" w:lineRule="auto"/>
        <w:rPr/>
      </w:pPr>
      <w:r>
        <w:rPr>
          <w:spacing w:val="8"/>
        </w:rPr>
        <w:t>3.</w:t>
      </w:r>
      <w:r>
        <w:rPr>
          <w:spacing w:val="68"/>
        </w:rPr>
        <w:t xml:space="preserve"> </w:t>
      </w:r>
      <w:r>
        <w:rPr>
          <w:spacing w:val="8"/>
        </w:rPr>
        <w:t>甲型肝炎病毒、</w:t>
      </w:r>
      <w:r>
        <w:rPr>
          <w:spacing w:val="-78"/>
        </w:rPr>
        <w:t xml:space="preserve"> </w:t>
      </w:r>
      <w:r>
        <w:rPr>
          <w:spacing w:val="8"/>
        </w:rPr>
        <w:t>乙型肝炎病毒、丙型肝</w:t>
      </w:r>
      <w:r>
        <w:rPr>
          <w:spacing w:val="7"/>
        </w:rPr>
        <w:t>炎病毒、丁</w:t>
      </w:r>
      <w:r>
        <w:rPr/>
        <w:t xml:space="preserve"> </w:t>
      </w:r>
      <w:r>
        <w:rPr>
          <w:spacing w:val="7"/>
        </w:rPr>
        <w:t>型肝炎病毒、戊型肝炎病毒。</w:t>
      </w:r>
    </w:p>
    <w:p>
      <w:pPr>
        <w:pStyle w:val="BodyText"/>
        <w:ind w:left="67" w:right="16" w:firstLine="618"/>
        <w:spacing w:before="249" w:line="297" w:lineRule="auto"/>
        <w:rPr/>
      </w:pPr>
      <w:r>
        <w:rPr>
          <w:spacing w:val="14"/>
        </w:rPr>
        <w:t>4.</w:t>
      </w:r>
      <w:r>
        <w:rPr>
          <w:spacing w:val="14"/>
        </w:rPr>
        <w:t xml:space="preserve"> </w:t>
      </w:r>
      <w:r>
        <w:rPr>
          <w:spacing w:val="14"/>
        </w:rPr>
        <w:t>流行性乙型脑炎病毒、登革病毒、汉坦病</w:t>
      </w:r>
      <w:r>
        <w:rPr>
          <w:spacing w:val="13"/>
        </w:rPr>
        <w:t>毒、新疆</w:t>
      </w:r>
      <w:r>
        <w:rPr/>
        <w:t xml:space="preserve"> </w:t>
      </w:r>
      <w:r>
        <w:rPr>
          <w:spacing w:val="4"/>
        </w:rPr>
        <w:t>出血热病毒、埃博拉病毒。</w:t>
      </w:r>
    </w:p>
    <w:p>
      <w:pPr>
        <w:pStyle w:val="BodyText"/>
        <w:ind w:left="72" w:right="16" w:firstLine="618"/>
        <w:spacing w:before="252" w:line="297" w:lineRule="auto"/>
        <w:rPr/>
      </w:pPr>
      <w:r>
        <w:rPr>
          <w:spacing w:val="6"/>
        </w:rPr>
        <w:t>5.</w:t>
      </w:r>
      <w:r>
        <w:rPr>
          <w:spacing w:val="6"/>
        </w:rPr>
        <w:t xml:space="preserve"> </w:t>
      </w:r>
      <w:r>
        <w:rPr>
          <w:spacing w:val="6"/>
        </w:rPr>
        <w:t>单纯疱疹病毒、水痘－</w:t>
      </w:r>
      <w:r>
        <w:rPr>
          <w:spacing w:val="-56"/>
        </w:rPr>
        <w:t xml:space="preserve"> </w:t>
      </w:r>
      <w:r>
        <w:rPr>
          <w:spacing w:val="6"/>
        </w:rPr>
        <w:t>带状疱疹病毒、</w:t>
      </w:r>
      <w:r>
        <w:rPr/>
        <w:t>EB</w:t>
      </w:r>
      <w:r>
        <w:rPr>
          <w:spacing w:val="-57"/>
        </w:rPr>
        <w:t xml:space="preserve"> </w:t>
      </w:r>
      <w:r>
        <w:rPr>
          <w:spacing w:val="6"/>
        </w:rPr>
        <w:t>病毒、人</w:t>
      </w:r>
      <w:r>
        <w:rPr/>
        <w:t xml:space="preserve"> </w:t>
      </w:r>
      <w:r>
        <w:rPr>
          <w:spacing w:val="-2"/>
        </w:rPr>
        <w:t>巨细胞病毒。</w:t>
      </w:r>
    </w:p>
    <w:p>
      <w:pPr>
        <w:pStyle w:val="BodyText"/>
        <w:ind w:left="689"/>
        <w:spacing w:before="249" w:line="222" w:lineRule="auto"/>
        <w:rPr/>
      </w:pPr>
      <w:r>
        <w:rPr>
          <w:spacing w:val="5"/>
        </w:rPr>
        <w:t>6.</w:t>
      </w:r>
      <w:r>
        <w:rPr>
          <w:spacing w:val="5"/>
        </w:rPr>
        <w:t xml:space="preserve"> </w:t>
      </w:r>
      <w:r>
        <w:rPr>
          <w:spacing w:val="5"/>
        </w:rPr>
        <w:t>人类免疫缺陷病毒。</w:t>
      </w:r>
    </w:p>
    <w:p>
      <w:pPr>
        <w:pStyle w:val="BodyText"/>
        <w:ind w:left="666" w:right="2142" w:firstLine="22"/>
        <w:spacing w:before="251" w:line="297" w:lineRule="auto"/>
        <w:rPr/>
      </w:pPr>
      <w:r>
        <w:rPr>
          <w:spacing w:val="4"/>
        </w:rPr>
        <w:t>7.</w:t>
      </w:r>
      <w:r>
        <w:rPr>
          <w:spacing w:val="4"/>
        </w:rPr>
        <w:t xml:space="preserve"> </w:t>
      </w:r>
      <w:r>
        <w:rPr>
          <w:spacing w:val="4"/>
        </w:rPr>
        <w:t>狂犬病病毒、人乳头瘤病毒、朊粒。</w:t>
      </w:r>
      <w:r>
        <w:rPr/>
        <w:t xml:space="preserve"> </w:t>
      </w:r>
      <w:r>
        <w:rPr>
          <w:spacing w:val="8"/>
        </w:rPr>
        <w:t>（十一）</w:t>
      </w:r>
      <w:r>
        <w:rPr>
          <w:spacing w:val="8"/>
        </w:rPr>
        <w:t xml:space="preserve"> </w:t>
      </w:r>
      <w:r>
        <w:rPr>
          <w:spacing w:val="8"/>
        </w:rPr>
        <w:t>真菌学</w:t>
      </w:r>
    </w:p>
    <w:p>
      <w:pPr>
        <w:pStyle w:val="BodyText"/>
        <w:ind w:left="53" w:right="16" w:firstLine="640"/>
        <w:spacing w:before="251" w:line="296" w:lineRule="auto"/>
        <w:rPr/>
      </w:pPr>
      <w:r>
        <w:rPr>
          <w:spacing w:val="13"/>
        </w:rPr>
        <w:t>1.</w:t>
      </w:r>
      <w:r>
        <w:rPr>
          <w:spacing w:val="13"/>
        </w:rPr>
        <w:t xml:space="preserve"> </w:t>
      </w:r>
      <w:r>
        <w:rPr>
          <w:spacing w:val="13"/>
        </w:rPr>
        <w:t>真菌的生物学性状、真菌的致病性与免疫性、真菌</w:t>
      </w:r>
      <w:r>
        <w:rPr>
          <w:spacing w:val="12"/>
        </w:rPr>
        <w:t xml:space="preserve"> </w:t>
      </w:r>
      <w:r>
        <w:rPr>
          <w:spacing w:val="7"/>
        </w:rPr>
        <w:t>的微生物学检查、真菌感染的防治原则。</w:t>
      </w:r>
    </w:p>
    <w:p>
      <w:pPr>
        <w:pStyle w:val="BodyText"/>
        <w:ind w:left="34" w:right="16" w:firstLine="652"/>
        <w:spacing w:before="255" w:line="297" w:lineRule="auto"/>
        <w:rPr/>
      </w:pPr>
      <w:r>
        <w:rPr>
          <w:spacing w:val="14"/>
        </w:rPr>
        <w:t>2.</w:t>
      </w:r>
      <w:r>
        <w:rPr>
          <w:spacing w:val="14"/>
        </w:rPr>
        <w:t xml:space="preserve"> </w:t>
      </w:r>
      <w:r>
        <w:rPr>
          <w:spacing w:val="14"/>
        </w:rPr>
        <w:t>浅部感染真菌、皮下组织感染真菌、</w:t>
      </w:r>
      <w:r>
        <w:rPr>
          <w:spacing w:val="13"/>
        </w:rPr>
        <w:t>机会致病性真</w:t>
      </w:r>
      <w:r>
        <w:rPr/>
        <w:t xml:space="preserve"> </w:t>
      </w:r>
      <w:r>
        <w:rPr>
          <w:spacing w:val="-6"/>
        </w:rPr>
        <w:t>菌。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2024-10-08T14:05:50Z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2024-11-20T09:31:40</vt:filetime>
  </property>
</Properties>
</file>