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21EE3">
      <w:pPr>
        <w:spacing w:line="500" w:lineRule="exact"/>
        <w:jc w:val="center"/>
        <w:rPr>
          <w:rFonts w:hint="eastAsia" w:ascii="Times New Roman" w:hAnsi="Times New Roman" w:eastAsia="黑体" w:cs="Times New Roman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湖南师范大学硕士研究生入学考试自命题科目考试大纲</w:t>
      </w:r>
    </w:p>
    <w:p w14:paraId="656F6BBE">
      <w:pPr>
        <w:spacing w:line="500" w:lineRule="exact"/>
        <w:jc w:val="center"/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  <w:t>考试科目代码：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  <w:lang w:val="en-US" w:eastAsia="zh-CN"/>
        </w:rPr>
        <w:t>817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  <w:t xml:space="preserve">               考试科目名称：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  <w:lang w:val="en-US" w:eastAsia="zh-CN"/>
        </w:rPr>
        <w:t>文学理论与批评</w:t>
      </w:r>
      <w:r>
        <w:rPr>
          <w:rFonts w:hint="eastAsia" w:ascii="Times New Roman" w:hAnsi="Times New Roman" w:eastAsia="方正书宋简体" w:cs="Times New Roman"/>
          <w:b/>
          <w:bCs/>
          <w:sz w:val="24"/>
          <w:szCs w:val="24"/>
        </w:rPr>
        <w:t xml:space="preserve"> </w:t>
      </w:r>
    </w:p>
    <w:p w14:paraId="7EFA185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00806002">
      <w:pPr>
        <w:pStyle w:val="22"/>
        <w:spacing w:line="460" w:lineRule="exact"/>
        <w:ind w:firstLine="0" w:firstLineChars="0"/>
        <w:jc w:val="left"/>
        <w:rPr>
          <w:rFonts w:hint="eastAsia" w:ascii="Times New Roman" w:hAnsi="Times New Roman" w:eastAsia="方正书宋简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书宋简体" w:cs="Times New Roman"/>
          <w:b/>
          <w:bCs/>
          <w:kern w:val="2"/>
          <w:sz w:val="24"/>
          <w:szCs w:val="24"/>
          <w:lang w:val="en-US" w:eastAsia="zh-CN" w:bidi="ar-SA"/>
        </w:rPr>
        <w:t>考试内容及要点</w:t>
      </w:r>
    </w:p>
    <w:p w14:paraId="2A94FC3D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（一）考试内容</w:t>
      </w:r>
    </w:p>
    <w:p w14:paraId="492AFE0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系统掌握文学理论的基础知识、基本概念和基本理论。</w:t>
      </w:r>
    </w:p>
    <w:p w14:paraId="094A89C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eastAsia="zh-CN"/>
        </w:rPr>
        <w:t>.</w:t>
      </w:r>
      <w:r>
        <w:rPr>
          <w:rFonts w:hint="eastAsia" w:ascii="宋体" w:hAnsi="宋体"/>
          <w:sz w:val="24"/>
        </w:rPr>
        <w:t>能运用文学理论的基本理论和观念</w:t>
      </w:r>
      <w:r>
        <w:rPr>
          <w:rFonts w:hint="eastAsia" w:ascii="宋体" w:hAnsi="宋体"/>
          <w:sz w:val="24"/>
          <w:lang w:val="en-US" w:eastAsia="zh-CN"/>
        </w:rPr>
        <w:t>观照、分析</w:t>
      </w:r>
      <w:r>
        <w:rPr>
          <w:rFonts w:hint="eastAsia" w:ascii="宋体" w:hAnsi="宋体"/>
          <w:sz w:val="24"/>
        </w:rPr>
        <w:t>文学领域的</w:t>
      </w:r>
      <w:r>
        <w:rPr>
          <w:rFonts w:hint="eastAsia" w:ascii="宋体" w:hAnsi="宋体"/>
          <w:sz w:val="24"/>
          <w:lang w:val="en-US" w:eastAsia="zh-CN"/>
        </w:rPr>
        <w:t>现实</w:t>
      </w:r>
      <w:r>
        <w:rPr>
          <w:rFonts w:hint="eastAsia" w:ascii="宋体" w:hAnsi="宋体"/>
          <w:sz w:val="24"/>
        </w:rPr>
        <w:t>问题，分析</w:t>
      </w:r>
      <w:r>
        <w:rPr>
          <w:rFonts w:hint="eastAsia" w:ascii="宋体" w:hAnsi="宋体"/>
          <w:sz w:val="24"/>
          <w:lang w:val="en-US" w:eastAsia="zh-CN"/>
        </w:rPr>
        <w:t>、评价</w:t>
      </w:r>
      <w:r>
        <w:rPr>
          <w:rFonts w:hint="eastAsia" w:ascii="宋体" w:hAnsi="宋体"/>
          <w:sz w:val="24"/>
        </w:rPr>
        <w:t>具体的文学现象</w:t>
      </w:r>
      <w:r>
        <w:rPr>
          <w:rFonts w:hint="eastAsia" w:ascii="宋体" w:hAnsi="宋体"/>
          <w:sz w:val="24"/>
          <w:lang w:val="en-US" w:eastAsia="zh-CN"/>
        </w:rPr>
        <w:t>和作家</w:t>
      </w:r>
      <w:r>
        <w:rPr>
          <w:rFonts w:hint="eastAsia" w:ascii="宋体" w:hAnsi="宋体"/>
          <w:sz w:val="24"/>
        </w:rPr>
        <w:t>作品。</w:t>
      </w:r>
    </w:p>
    <w:p w14:paraId="4BE2A5D8">
      <w:pPr>
        <w:widowControl/>
        <w:spacing w:before="225" w:after="100" w:afterAutospacing="1" w:line="360" w:lineRule="atLeast"/>
        <w:jc w:val="both"/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</w:pPr>
      <w:r>
        <w:rPr>
          <w:rFonts w:hint="eastAsia" w:ascii="Times New Roman" w:hAnsi="宋体" w:eastAsia="宋体" w:cs="Times New Roman"/>
          <w:b/>
          <w:bCs/>
          <w:kern w:val="0"/>
          <w:sz w:val="24"/>
          <w:szCs w:val="24"/>
          <w:lang w:eastAsia="zh-CN" w:bidi="hi-IN"/>
        </w:rPr>
        <w:t>（二）考试要点</w:t>
      </w:r>
    </w:p>
    <w:p w14:paraId="094C4C62">
      <w:pPr>
        <w:spacing w:before="156" w:beforeLines="50" w:after="156" w:afterLines="50" w:line="312" w:lineRule="auto"/>
        <w:jc w:val="center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第一部分：文学理论</w:t>
      </w:r>
    </w:p>
    <w:p w14:paraId="2025DEAD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1.文学的本质与功能</w:t>
      </w:r>
    </w:p>
    <w:p w14:paraId="4EF3C68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文学是一种审美的意识形态</w:t>
      </w:r>
    </w:p>
    <w:p w14:paraId="6724063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文学是语言的艺术</w:t>
      </w:r>
    </w:p>
    <w:p w14:paraId="70461C1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文学是人类掌握</w:t>
      </w:r>
      <w:r>
        <w:rPr>
          <w:rFonts w:hint="eastAsia" w:ascii="宋体" w:hAnsi="宋体"/>
          <w:sz w:val="24"/>
          <w:lang w:val="en-US" w:eastAsia="zh-CN"/>
        </w:rPr>
        <w:t>世界</w:t>
      </w:r>
      <w:r>
        <w:rPr>
          <w:rFonts w:hint="eastAsia" w:ascii="宋体" w:hAnsi="宋体"/>
          <w:sz w:val="24"/>
        </w:rPr>
        <w:t>的一种方式</w:t>
      </w:r>
    </w:p>
    <w:p w14:paraId="4F5A5BB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④ 文学的</w:t>
      </w:r>
      <w:r>
        <w:rPr>
          <w:rFonts w:hint="eastAsia" w:ascii="宋体" w:hAnsi="宋体"/>
          <w:sz w:val="24"/>
          <w:lang w:val="en-US" w:eastAsia="zh-CN"/>
        </w:rPr>
        <w:t>功能</w:t>
      </w:r>
    </w:p>
    <w:p w14:paraId="4EF2F25B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2.文学形象及其审美形态</w:t>
      </w:r>
    </w:p>
    <w:p w14:paraId="7E65333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文学形象</w:t>
      </w:r>
    </w:p>
    <w:p w14:paraId="380285E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文学形象的审美形态</w:t>
      </w:r>
    </w:p>
    <w:p w14:paraId="273A5DB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③</w:t>
      </w:r>
      <w:r>
        <w:rPr>
          <w:rFonts w:hint="eastAsia" w:ascii="宋体" w:hAnsi="宋体"/>
          <w:sz w:val="24"/>
          <w:lang w:val="en-US" w:eastAsia="zh-CN"/>
        </w:rPr>
        <w:t xml:space="preserve"> 文学典型</w:t>
      </w:r>
    </w:p>
    <w:p w14:paraId="29B4B19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④ </w:t>
      </w:r>
      <w:r>
        <w:rPr>
          <w:rFonts w:hint="eastAsia" w:ascii="宋体" w:hAnsi="宋体"/>
          <w:sz w:val="24"/>
          <w:lang w:val="en-US" w:eastAsia="zh-CN"/>
        </w:rPr>
        <w:t>文学意境</w:t>
      </w:r>
    </w:p>
    <w:p w14:paraId="7610B908">
      <w:pPr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⑤</w:t>
      </w:r>
      <w:r>
        <w:rPr>
          <w:rFonts w:hint="eastAsia" w:ascii="宋体" w:hAnsi="宋体"/>
          <w:sz w:val="24"/>
          <w:lang w:val="en-US" w:eastAsia="zh-CN"/>
        </w:rPr>
        <w:t xml:space="preserve"> 文学意象</w:t>
      </w:r>
    </w:p>
    <w:p w14:paraId="1B41C5A5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3.文学作品</w:t>
      </w:r>
    </w:p>
    <w:p w14:paraId="31B8ABBE">
      <w:pPr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① </w:t>
      </w:r>
      <w:r>
        <w:rPr>
          <w:rFonts w:hint="eastAsia" w:ascii="宋体" w:hAnsi="宋体"/>
          <w:sz w:val="24"/>
          <w:lang w:val="en-US" w:eastAsia="zh-CN"/>
        </w:rPr>
        <w:t>文学文本</w:t>
      </w:r>
    </w:p>
    <w:p w14:paraId="54EC02D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文学作品内容与形式的统一</w:t>
      </w:r>
    </w:p>
    <w:p w14:paraId="212079F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文学作品的内容</w:t>
      </w:r>
    </w:p>
    <w:p w14:paraId="4D04C5E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 文学作品的形式</w:t>
      </w:r>
    </w:p>
    <w:p w14:paraId="5248D744">
      <w:pPr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⑤ 文学</w:t>
      </w:r>
      <w:r>
        <w:rPr>
          <w:rFonts w:hint="eastAsia" w:ascii="宋体" w:hAnsi="宋体"/>
          <w:sz w:val="24"/>
          <w:lang w:val="en-US" w:eastAsia="zh-CN"/>
        </w:rPr>
        <w:t>语言及其特征</w:t>
      </w:r>
    </w:p>
    <w:p w14:paraId="54A35FC0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4.文学体裁</w:t>
      </w:r>
    </w:p>
    <w:p w14:paraId="0FB00AF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文学体裁的涵义、区分、特点与意义</w:t>
      </w:r>
    </w:p>
    <w:p w14:paraId="12D0842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诗歌、小说、散文</w:t>
      </w:r>
    </w:p>
    <w:p w14:paraId="2C7F156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戏剧文学、影视文学</w:t>
      </w:r>
    </w:p>
    <w:p w14:paraId="46C86E34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5.文学类型</w:t>
      </w:r>
    </w:p>
    <w:p w14:paraId="21087D1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① </w:t>
      </w:r>
      <w:r>
        <w:rPr>
          <w:rFonts w:hint="eastAsia" w:ascii="宋体" w:hAnsi="宋体"/>
          <w:sz w:val="24"/>
          <w:lang w:val="en-US" w:eastAsia="zh-CN"/>
        </w:rPr>
        <w:t>文学类型及其与</w:t>
      </w:r>
      <w:r>
        <w:rPr>
          <w:rFonts w:hint="eastAsia" w:ascii="宋体" w:hAnsi="宋体"/>
          <w:sz w:val="24"/>
        </w:rPr>
        <w:t>文学体裁的</w:t>
      </w:r>
      <w:r>
        <w:rPr>
          <w:rFonts w:hint="eastAsia" w:ascii="宋体" w:hAnsi="宋体"/>
          <w:sz w:val="24"/>
          <w:lang w:val="en-US" w:eastAsia="zh-CN"/>
        </w:rPr>
        <w:t>关系</w:t>
      </w:r>
    </w:p>
    <w:p w14:paraId="2B0645A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 xml:space="preserve">② </w:t>
      </w:r>
      <w:r>
        <w:rPr>
          <w:rFonts w:hint="eastAsia" w:ascii="宋体" w:hAnsi="宋体"/>
          <w:sz w:val="24"/>
          <w:lang w:val="en-US" w:eastAsia="zh-CN"/>
        </w:rPr>
        <w:t>现实型</w:t>
      </w:r>
    </w:p>
    <w:p w14:paraId="4C2A317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③ </w:t>
      </w:r>
      <w:r>
        <w:rPr>
          <w:rFonts w:hint="eastAsia" w:ascii="宋体" w:hAnsi="宋体"/>
          <w:sz w:val="24"/>
          <w:lang w:val="en-US" w:eastAsia="zh-CN"/>
        </w:rPr>
        <w:t>理想型</w:t>
      </w:r>
    </w:p>
    <w:p w14:paraId="0A49B77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④ </w:t>
      </w:r>
      <w:r>
        <w:rPr>
          <w:rFonts w:hint="eastAsia" w:ascii="宋体" w:hAnsi="宋体"/>
          <w:sz w:val="24"/>
          <w:lang w:val="en-US" w:eastAsia="zh-CN"/>
        </w:rPr>
        <w:t>象征型</w:t>
      </w:r>
    </w:p>
    <w:p w14:paraId="09477326">
      <w:pPr>
        <w:spacing w:before="156" w:beforeLines="50" w:after="156" w:afterLines="50" w:line="312" w:lineRule="auto"/>
        <w:ind w:firstLine="482" w:firstLineChars="200"/>
        <w:rPr>
          <w:rFonts w:hint="default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6.文学创作</w:t>
      </w:r>
    </w:p>
    <w:p w14:paraId="63E0FD6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文学创作中的主体与客体</w:t>
      </w:r>
    </w:p>
    <w:p w14:paraId="5EE48C96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文学创作过程</w:t>
      </w:r>
    </w:p>
    <w:p w14:paraId="798F735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文学创作与文学传统</w:t>
      </w:r>
    </w:p>
    <w:p w14:paraId="46DABD3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 文学创作中的艺术思维</w:t>
      </w:r>
    </w:p>
    <w:p w14:paraId="4CF4E437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7.文学的创作方法、风格和流派</w:t>
      </w:r>
    </w:p>
    <w:p w14:paraId="1F3E49D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创作方法的涵义和原型</w:t>
      </w:r>
    </w:p>
    <w:p w14:paraId="0BE33A3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现实主义、浪漫主义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自然主义</w:t>
      </w:r>
      <w:r>
        <w:rPr>
          <w:rFonts w:hint="eastAsia" w:ascii="宋体" w:hAnsi="宋体"/>
          <w:sz w:val="24"/>
        </w:rPr>
        <w:t>和象征主义</w:t>
      </w:r>
    </w:p>
    <w:p w14:paraId="431633C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社会主义文学</w:t>
      </w:r>
      <w:r>
        <w:rPr>
          <w:rFonts w:hint="eastAsia" w:ascii="宋体" w:hAnsi="宋体"/>
          <w:sz w:val="24"/>
          <w:lang w:eastAsia="zh-CN"/>
        </w:rPr>
        <w:t>的</w:t>
      </w:r>
      <w:r>
        <w:rPr>
          <w:rFonts w:hint="eastAsia" w:ascii="宋体" w:hAnsi="宋体"/>
          <w:sz w:val="24"/>
        </w:rPr>
        <w:t>创作方法</w:t>
      </w:r>
    </w:p>
    <w:p w14:paraId="2E8C43C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bookmarkStart w:id="0" w:name="OLE_LINK1"/>
      <w:r>
        <w:rPr>
          <w:rFonts w:hint="eastAsia" w:ascii="宋体" w:hAnsi="宋体"/>
          <w:sz w:val="24"/>
        </w:rPr>
        <w:t>西方现代主义</w:t>
      </w:r>
      <w:bookmarkEnd w:id="0"/>
      <w:r>
        <w:rPr>
          <w:rFonts w:hint="eastAsia" w:ascii="宋体" w:hAnsi="宋体"/>
          <w:sz w:val="24"/>
        </w:rPr>
        <w:t>文学的创作方法</w:t>
      </w:r>
    </w:p>
    <w:p w14:paraId="2728CC0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⑤ 文学风格</w:t>
      </w:r>
    </w:p>
    <w:p w14:paraId="00A4C16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⑥ 文学流派</w:t>
      </w:r>
    </w:p>
    <w:p w14:paraId="2D24BDAC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8.文学接受</w:t>
      </w:r>
    </w:p>
    <w:p w14:paraId="51E398B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文学接受活动</w:t>
      </w:r>
    </w:p>
    <w:p w14:paraId="5D74A99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文学鉴赏</w:t>
      </w:r>
    </w:p>
    <w:p w14:paraId="6A0103B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文学批评</w:t>
      </w:r>
    </w:p>
    <w:p w14:paraId="446D0BB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④ 文学</w:t>
      </w:r>
      <w:r>
        <w:rPr>
          <w:rFonts w:hint="eastAsia" w:ascii="宋体" w:hAnsi="宋体"/>
          <w:sz w:val="24"/>
          <w:lang w:val="en-US" w:eastAsia="zh-CN"/>
        </w:rPr>
        <w:t>评论</w:t>
      </w:r>
    </w:p>
    <w:p w14:paraId="3FEEB8B2">
      <w:pPr>
        <w:spacing w:before="156" w:beforeLines="50" w:after="156" w:afterLines="50" w:line="312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⑤ 文学</w:t>
      </w:r>
      <w:r>
        <w:rPr>
          <w:rFonts w:hint="eastAsia" w:ascii="宋体" w:hAnsi="宋体"/>
          <w:sz w:val="24"/>
          <w:lang w:val="en-US" w:eastAsia="zh-CN"/>
        </w:rPr>
        <w:t>批评的标准</w:t>
      </w:r>
    </w:p>
    <w:p w14:paraId="14184AB6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 w:eastAsia="宋体" w:cs="Times New Roman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lang w:val="en-US" w:eastAsia="zh-CN"/>
        </w:rPr>
        <w:t>9.文学生产、消费与传播</w:t>
      </w:r>
    </w:p>
    <w:p w14:paraId="4CAD0F2F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① 文学生产 </w:t>
      </w:r>
    </w:p>
    <w:p w14:paraId="5647146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文学消费</w:t>
      </w:r>
    </w:p>
    <w:p w14:paraId="4BEE2B2C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文学传播</w:t>
      </w:r>
    </w:p>
    <w:p w14:paraId="6F71D7F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④ 文学与文化产业</w:t>
      </w:r>
    </w:p>
    <w:p w14:paraId="43DAE291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10.</w:t>
      </w:r>
      <w:r>
        <w:rPr>
          <w:rFonts w:hint="eastAsia" w:ascii="宋体" w:hAnsi="宋体"/>
          <w:b/>
          <w:bCs/>
          <w:sz w:val="24"/>
        </w:rPr>
        <w:t>文学的发生与发展</w:t>
      </w:r>
    </w:p>
    <w:p w14:paraId="298A7E4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① 文艺的起源</w:t>
      </w:r>
    </w:p>
    <w:p w14:paraId="7104341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② 文学的发展</w:t>
      </w:r>
    </w:p>
    <w:p w14:paraId="57BB448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③ 不同社会发展时期的文学</w:t>
      </w:r>
    </w:p>
    <w:p w14:paraId="389D6D7B">
      <w:pPr>
        <w:spacing w:before="156" w:beforeLines="50" w:after="156" w:afterLines="50" w:line="312" w:lineRule="auto"/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第二部分：文学评论</w:t>
      </w:r>
    </w:p>
    <w:p w14:paraId="0D1737C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试卷提供的文章，写一篇文学评论文章。要求：1、要体现评论文章的体裁特点，不可写成抒情散文或泛泛而谈的读后感。2、要扣住所给材料进行评论，不能抛开材料另起炉灶。3、要有一定的理论背景，运用一定的批评方法。4、字数控制在900字到1100字之间。</w:t>
      </w:r>
    </w:p>
    <w:p w14:paraId="053E222C">
      <w:pPr>
        <w:autoSpaceDE w:val="0"/>
        <w:autoSpaceDN w:val="0"/>
        <w:spacing w:line="420" w:lineRule="exact"/>
        <w:ind w:left="480"/>
        <w:rPr>
          <w:rFonts w:hint="eastAsia" w:eastAsia="方正书宋简体"/>
          <w:sz w:val="24"/>
        </w:rPr>
      </w:pPr>
    </w:p>
    <w:p w14:paraId="6A746ECC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6FAC4177">
      <w:pPr>
        <w:spacing w:before="156" w:beforeLines="50" w:after="156" w:afterLines="50" w:line="312" w:lineRule="auto"/>
        <w:rPr>
          <w:rFonts w:eastAsia="方正书宋简体"/>
          <w:sz w:val="24"/>
        </w:rPr>
      </w:pPr>
    </w:p>
    <w:p w14:paraId="2D13C056">
      <w:pPr>
        <w:rPr>
          <w:rFonts w:hint="eastAsia" w:ascii="宋体" w:hAnsi="宋体"/>
          <w:sz w:val="24"/>
        </w:rPr>
      </w:pPr>
    </w:p>
    <w:p w14:paraId="60955FD9">
      <w:pPr>
        <w:rPr>
          <w:rFonts w:hint="eastAsia" w:ascii="宋体" w:hAnsi="宋体"/>
          <w:sz w:val="24"/>
        </w:rPr>
      </w:pPr>
    </w:p>
    <w:p w14:paraId="46F4C2BD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C6C48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  <w:lang/>
      </w:rPr>
      <w:t>1</w:t>
    </w:r>
    <w:r>
      <w:fldChar w:fldCharType="end"/>
    </w:r>
  </w:p>
  <w:p w14:paraId="7BAB18D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0126"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 w14:paraId="3DF04A3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mQ3ZWMyOGRlZDQyYmZlYmZiNjljZDBkYzg0YjEifQ=="/>
  </w:docVars>
  <w:rsids>
    <w:rsidRoot w:val="00172A27"/>
    <w:rsid w:val="001A3095"/>
    <w:rsid w:val="00213055"/>
    <w:rsid w:val="003E5641"/>
    <w:rsid w:val="00484909"/>
    <w:rsid w:val="006769B7"/>
    <w:rsid w:val="00780FE7"/>
    <w:rsid w:val="00884D87"/>
    <w:rsid w:val="0095310B"/>
    <w:rsid w:val="00B14339"/>
    <w:rsid w:val="00E22F98"/>
    <w:rsid w:val="00E37CEB"/>
    <w:rsid w:val="00EA0654"/>
    <w:rsid w:val="0ACB62FF"/>
    <w:rsid w:val="0F19203C"/>
    <w:rsid w:val="147B308D"/>
    <w:rsid w:val="14BC76F2"/>
    <w:rsid w:val="18173264"/>
    <w:rsid w:val="26584F63"/>
    <w:rsid w:val="30405223"/>
    <w:rsid w:val="396620A8"/>
    <w:rsid w:val="403D31D5"/>
    <w:rsid w:val="43DC7F98"/>
    <w:rsid w:val="469154A4"/>
    <w:rsid w:val="4D694DD4"/>
    <w:rsid w:val="56821842"/>
    <w:rsid w:val="59E71E43"/>
    <w:rsid w:val="5B586865"/>
    <w:rsid w:val="64F4557F"/>
    <w:rsid w:val="651F7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qFormat/>
    <w:uiPriority w:val="0"/>
    <w:pPr>
      <w:jc w:val="both"/>
      <w:textAlignment w:val="baseline"/>
    </w:p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footnote text"/>
    <w:basedOn w:val="1"/>
    <w:link w:val="16"/>
    <w:uiPriority w:val="0"/>
    <w:pPr>
      <w:snapToGrid w:val="0"/>
      <w:jc w:val="left"/>
    </w:pPr>
    <w:rPr>
      <w:kern w:val="2"/>
      <w:sz w:val="18"/>
      <w:szCs w:val="18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Emphasis"/>
    <w:qFormat/>
    <w:uiPriority w:val="0"/>
    <w:rPr>
      <w:i/>
      <w:iCs/>
    </w:rPr>
  </w:style>
  <w:style w:type="character" w:styleId="12">
    <w:name w:val="footnote reference"/>
    <w:uiPriority w:val="0"/>
    <w:rPr>
      <w:vertAlign w:val="superscript"/>
    </w:rPr>
  </w:style>
  <w:style w:type="character" w:customStyle="1" w:styleId="13">
    <w:name w:val="标题 1 Char"/>
    <w:link w:val="3"/>
    <w:uiPriority w:val="0"/>
    <w:rPr>
      <w:rFonts w:eastAsia="黑体"/>
      <w:kern w:val="2"/>
      <w:sz w:val="36"/>
    </w:rPr>
  </w:style>
  <w:style w:type="character" w:customStyle="1" w:styleId="14">
    <w:name w:val="页脚 Char"/>
    <w:link w:val="4"/>
    <w:uiPriority w:val="0"/>
    <w:rPr>
      <w:kern w:val="2"/>
      <w:sz w:val="18"/>
      <w:szCs w:val="18"/>
    </w:rPr>
  </w:style>
  <w:style w:type="character" w:customStyle="1" w:styleId="15">
    <w:name w:val="页眉 Char"/>
    <w:link w:val="5"/>
    <w:uiPriority w:val="0"/>
    <w:rPr>
      <w:kern w:val="2"/>
      <w:sz w:val="18"/>
      <w:szCs w:val="18"/>
    </w:rPr>
  </w:style>
  <w:style w:type="character" w:customStyle="1" w:styleId="16">
    <w:name w:val="脚注文本 Char"/>
    <w:link w:val="6"/>
    <w:uiPriority w:val="0"/>
    <w:rPr>
      <w:kern w:val="2"/>
      <w:sz w:val="18"/>
      <w:szCs w:val="18"/>
    </w:rPr>
  </w:style>
  <w:style w:type="character" w:styleId="17">
    <w:name w:val=""/>
    <w:qFormat/>
    <w:uiPriority w:val="0"/>
    <w:rPr>
      <w:i/>
      <w:iCs/>
      <w:color w:val="808080"/>
    </w:rPr>
  </w:style>
  <w:style w:type="character" w:customStyle="1" w:styleId="18">
    <w:name w:val="引用 Char"/>
    <w:link w:val="19"/>
    <w:uiPriority w:val="0"/>
    <w:rPr>
      <w:i/>
      <w:iCs/>
      <w:color w:val="000000"/>
      <w:kern w:val="2"/>
      <w:sz w:val="21"/>
      <w:szCs w:val="24"/>
    </w:rPr>
  </w:style>
  <w:style w:type="paragraph" w:styleId="19">
    <w:name w:val="Quote"/>
    <w:basedOn w:val="1"/>
    <w:next w:val="1"/>
    <w:link w:val="18"/>
    <w:qFormat/>
    <w:uiPriority w:val="0"/>
    <w:rPr>
      <w:i/>
      <w:iCs/>
      <w:color w:val="000000"/>
      <w:kern w:val="2"/>
      <w:sz w:val="21"/>
      <w:szCs w:val="24"/>
    </w:rPr>
  </w:style>
  <w:style w:type="character" w:styleId="20">
    <w:name w:val=""/>
    <w:qFormat/>
    <w:uiPriority w:val="0"/>
    <w:rPr>
      <w:b/>
      <w:bCs/>
      <w:i/>
      <w:iCs/>
      <w:color w:val="4F81BD"/>
    </w:rPr>
  </w:style>
  <w:style w:type="paragraph" w:styleId="21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2">
    <w:name w:val="_Style 16"/>
    <w:basedOn w:val="1"/>
    <w:next w:val="23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23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719</Words>
  <Characters>739</Characters>
  <Lines>1</Lines>
  <Paragraphs>1</Paragraphs>
  <TotalTime>21</TotalTime>
  <ScaleCrop>false</ScaleCrop>
  <LinksUpToDate>false</LinksUpToDate>
  <CharactersWithSpaces>802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2024-11-07T06:33:48Z</dcterms:modified>
  <dc:title>　2014年硕士研究生入学考试自命题考试大纲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AA01862062FA43CCA10762DB27DA411B_13</vt:lpwstr>
  </property>
</Properties>
</file>