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54074A5">
      <w:pPr>
        <w:spacing w:line="500" w:lineRule="exact"/>
        <w:jc w:val="center"/>
        <w:rPr>
          <w:rFonts w:hint="eastAsia" w:eastAsia="黑体"/>
          <w:sz w:val="32"/>
          <w:szCs w:val="32"/>
        </w:rPr>
      </w:pPr>
      <w:bookmarkStart w:id="0" w:name="_GoBack"/>
      <w:bookmarkEnd w:id="0"/>
    </w:p>
    <w:p w14:paraId="08944F64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  <w:lang w:val="en-US" w:eastAsia="zh-CN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229FC67F">
      <w:pPr>
        <w:spacing w:line="500" w:lineRule="exact"/>
        <w:jc w:val="center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 xml:space="preserve">  出版硕士专业学位复试科目</w:t>
      </w:r>
      <w:r>
        <w:rPr>
          <w:rFonts w:eastAsia="方正书宋简体"/>
          <w:sz w:val="24"/>
        </w:rPr>
        <w:t xml:space="preserve">    考试科目名称：</w:t>
      </w:r>
      <w:r>
        <w:rPr>
          <w:rFonts w:hint="eastAsia" w:eastAsia="方正书宋简体"/>
          <w:sz w:val="24"/>
        </w:rPr>
        <w:t>编辑</w:t>
      </w:r>
      <w:r>
        <w:rPr>
          <w:rFonts w:hint="eastAsia" w:eastAsia="方正书宋简体"/>
          <w:color w:val="auto"/>
          <w:sz w:val="24"/>
        </w:rPr>
        <w:t>出版专题</w:t>
      </w:r>
    </w:p>
    <w:p w14:paraId="1AEDAA8C">
      <w:pPr>
        <w:pStyle w:val="11"/>
        <w:spacing w:line="360" w:lineRule="exact"/>
        <w:ind w:firstLineChars="0"/>
        <w:rPr>
          <w:rFonts w:eastAsia="新宋体"/>
          <w:sz w:val="28"/>
          <w:szCs w:val="28"/>
        </w:rPr>
      </w:pPr>
    </w:p>
    <w:p w14:paraId="485BF84F">
      <w:pPr>
        <w:spacing w:before="156" w:beforeLines="50" w:after="156" w:afterLines="50" w:line="312" w:lineRule="auto"/>
        <w:rPr>
          <w:rFonts w:hint="eastAsia" w:eastAsia="方正书宋简体"/>
          <w:sz w:val="24"/>
          <w:lang w:val="en-US" w:eastAsia="zh-CN"/>
        </w:rPr>
      </w:pPr>
      <w:r>
        <w:rPr>
          <w:rFonts w:eastAsia="方正书宋简体"/>
          <w:sz w:val="24"/>
        </w:rPr>
        <w:t>考试内容</w:t>
      </w:r>
      <w:r>
        <w:rPr>
          <w:rFonts w:hint="eastAsia" w:eastAsia="方正书宋简体"/>
          <w:sz w:val="24"/>
        </w:rPr>
        <w:t>及要点</w:t>
      </w:r>
      <w:r>
        <w:rPr>
          <w:rFonts w:hint="eastAsia" w:eastAsia="方正书宋简体"/>
          <w:sz w:val="24"/>
          <w:lang w:eastAsia="zh-CN"/>
        </w:rPr>
        <w:t>：</w:t>
      </w:r>
    </w:p>
    <w:p w14:paraId="686C56F7">
      <w:pPr>
        <w:spacing w:before="156" w:beforeLines="50" w:after="156" w:afterLines="50" w:line="312" w:lineRule="auto"/>
        <w:rPr>
          <w:rFonts w:hint="default" w:hAnsi="宋体" w:eastAsia="宋体"/>
          <w:b/>
          <w:bCs/>
          <w:kern w:val="0"/>
          <w:sz w:val="24"/>
          <w:lang w:val="en-US" w:eastAsia="zh-CN" w:bidi="hi-IN"/>
        </w:rPr>
      </w:pPr>
      <w:r>
        <w:rPr>
          <w:rFonts w:hint="eastAsia" w:hAnsi="宋体"/>
          <w:b/>
          <w:bCs/>
          <w:kern w:val="0"/>
          <w:sz w:val="24"/>
          <w:lang w:val="en-US" w:eastAsia="zh-CN" w:bidi="hi-IN"/>
        </w:rPr>
        <w:t>一、</w:t>
      </w:r>
      <w:r>
        <w:rPr>
          <w:rFonts w:hint="default" w:hAnsi="宋体"/>
          <w:b/>
          <w:bCs/>
          <w:kern w:val="0"/>
          <w:sz w:val="24"/>
          <w:lang w:val="en-US" w:eastAsia="zh-CN" w:bidi="hi-IN"/>
        </w:rPr>
        <w:t>“</w:t>
      </w:r>
      <w:r>
        <w:rPr>
          <w:rFonts w:hint="eastAsia" w:hAnsi="宋体"/>
          <w:b/>
          <w:bCs/>
          <w:kern w:val="0"/>
          <w:sz w:val="24"/>
          <w:lang w:bidi="hi-IN"/>
        </w:rPr>
        <w:t>编辑学导论</w:t>
      </w:r>
      <w:r>
        <w:rPr>
          <w:rFonts w:hint="default" w:hAnsi="宋体"/>
          <w:b/>
          <w:bCs/>
          <w:kern w:val="0"/>
          <w:sz w:val="24"/>
          <w:lang w:val="en-US" w:eastAsia="zh-CN" w:bidi="hi-IN"/>
        </w:rPr>
        <w:t>”</w:t>
      </w:r>
      <w:r>
        <w:rPr>
          <w:rFonts w:hint="eastAsia" w:hAnsi="宋体"/>
          <w:b/>
          <w:bCs/>
          <w:kern w:val="0"/>
          <w:sz w:val="24"/>
          <w:lang w:val="en-US" w:eastAsia="zh-CN" w:bidi="hi-IN"/>
        </w:rPr>
        <w:t>部分</w:t>
      </w:r>
    </w:p>
    <w:p w14:paraId="492364E6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val="en-US" w:eastAsia="zh-CN" w:bidi="hi-IN"/>
        </w:rPr>
        <w:t xml:space="preserve">1. </w:t>
      </w:r>
      <w:r>
        <w:rPr>
          <w:rFonts w:hint="eastAsia" w:hAnsi="宋体"/>
          <w:kern w:val="0"/>
          <w:sz w:val="24"/>
          <w:lang w:bidi="hi-IN"/>
        </w:rPr>
        <w:t>绪论</w:t>
      </w:r>
    </w:p>
    <w:p w14:paraId="151CDCD3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fldChar w:fldCharType="begin"/>
      </w:r>
      <w:r>
        <w:rPr>
          <w:rFonts w:hint="eastAsia" w:hAnsi="宋体"/>
          <w:kern w:val="0"/>
          <w:sz w:val="24"/>
          <w:lang w:bidi="hi-IN"/>
        </w:rPr>
        <w:instrText xml:space="preserve"> HYPERLINK \l "_Toc184507584" </w:instrText>
      </w:r>
      <w:r>
        <w:rPr>
          <w:rFonts w:hint="eastAsia" w:hAnsi="宋体"/>
          <w:kern w:val="0"/>
          <w:sz w:val="24"/>
          <w:lang w:bidi="hi-IN"/>
        </w:rPr>
        <w:fldChar w:fldCharType="separate"/>
      </w:r>
      <w:r>
        <w:rPr>
          <w:rFonts w:hint="eastAsia" w:hAnsi="宋体"/>
          <w:kern w:val="0"/>
          <w:sz w:val="24"/>
          <w:lang w:bidi="hi-IN"/>
        </w:rPr>
        <w:t>编辑学的诞生</w:t>
      </w:r>
      <w:r>
        <w:rPr>
          <w:rFonts w:hint="eastAsia" w:hAnsi="宋体"/>
          <w:kern w:val="0"/>
          <w:sz w:val="24"/>
          <w:lang w:bidi="hi-IN"/>
        </w:rPr>
        <w:fldChar w:fldCharType="end"/>
      </w:r>
      <w:r>
        <w:rPr>
          <w:rFonts w:hint="eastAsia"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fldChar w:fldCharType="begin"/>
      </w:r>
      <w:r>
        <w:rPr>
          <w:rFonts w:hint="eastAsia" w:hAnsi="宋体"/>
          <w:kern w:val="0"/>
          <w:sz w:val="24"/>
          <w:lang w:bidi="hi-IN"/>
        </w:rPr>
        <w:instrText xml:space="preserve"> HYPERLINK \l "_Toc184507585" </w:instrText>
      </w:r>
      <w:r>
        <w:rPr>
          <w:rFonts w:hint="eastAsia" w:hAnsi="宋体"/>
          <w:kern w:val="0"/>
          <w:sz w:val="24"/>
          <w:lang w:bidi="hi-IN"/>
        </w:rPr>
        <w:fldChar w:fldCharType="separate"/>
      </w:r>
      <w:r>
        <w:rPr>
          <w:rFonts w:hint="eastAsia" w:hAnsi="宋体"/>
          <w:kern w:val="0"/>
          <w:sz w:val="24"/>
          <w:lang w:bidi="hi-IN"/>
        </w:rPr>
        <w:t>编辑学的学科性质</w:t>
      </w:r>
      <w:r>
        <w:rPr>
          <w:rFonts w:hint="eastAsia" w:hAnsi="宋体"/>
          <w:kern w:val="0"/>
          <w:sz w:val="24"/>
          <w:lang w:bidi="hi-IN"/>
        </w:rPr>
        <w:fldChar w:fldCharType="end"/>
      </w:r>
      <w:r>
        <w:rPr>
          <w:rFonts w:hint="eastAsia"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fldChar w:fldCharType="begin"/>
      </w:r>
      <w:r>
        <w:rPr>
          <w:rFonts w:hint="eastAsia" w:hAnsi="宋体"/>
          <w:kern w:val="0"/>
          <w:sz w:val="24"/>
          <w:lang w:bidi="hi-IN"/>
        </w:rPr>
        <w:instrText xml:space="preserve"> HYPERLINK \l "_Toc184507586" </w:instrText>
      </w:r>
      <w:r>
        <w:rPr>
          <w:rFonts w:hint="eastAsia" w:hAnsi="宋体"/>
          <w:kern w:val="0"/>
          <w:sz w:val="24"/>
          <w:lang w:bidi="hi-IN"/>
        </w:rPr>
        <w:fldChar w:fldCharType="separate"/>
      </w:r>
      <w:r>
        <w:rPr>
          <w:rFonts w:hint="eastAsia" w:hAnsi="宋体"/>
          <w:kern w:val="0"/>
          <w:sz w:val="24"/>
          <w:lang w:bidi="hi-IN"/>
        </w:rPr>
        <w:t>编辑学的研究对象与任务</w:t>
      </w:r>
      <w:r>
        <w:rPr>
          <w:rFonts w:hint="eastAsia" w:hAnsi="宋体"/>
          <w:kern w:val="0"/>
          <w:sz w:val="24"/>
          <w:lang w:bidi="hi-IN"/>
        </w:rPr>
        <w:fldChar w:fldCharType="end"/>
      </w:r>
      <w:r>
        <w:rPr>
          <w:rFonts w:hint="eastAsia"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fldChar w:fldCharType="begin"/>
      </w:r>
      <w:r>
        <w:rPr>
          <w:rFonts w:hint="eastAsia" w:hAnsi="宋体"/>
          <w:kern w:val="0"/>
          <w:sz w:val="24"/>
          <w:lang w:bidi="hi-IN"/>
        </w:rPr>
        <w:instrText xml:space="preserve"> HYPERLINK \l "_Toc184507587" </w:instrText>
      </w:r>
      <w:r>
        <w:rPr>
          <w:rFonts w:hint="eastAsia" w:hAnsi="宋体"/>
          <w:kern w:val="0"/>
          <w:sz w:val="24"/>
          <w:lang w:bidi="hi-IN"/>
        </w:rPr>
        <w:fldChar w:fldCharType="separate"/>
      </w:r>
      <w:r>
        <w:rPr>
          <w:rFonts w:hint="eastAsia" w:hAnsi="宋体"/>
          <w:kern w:val="0"/>
          <w:sz w:val="24"/>
          <w:lang w:bidi="hi-IN"/>
        </w:rPr>
        <w:t>编辑学的研究方法</w:t>
      </w:r>
      <w:r>
        <w:rPr>
          <w:rFonts w:hint="eastAsia" w:hAnsi="宋体"/>
          <w:kern w:val="0"/>
          <w:sz w:val="24"/>
          <w:lang w:bidi="hi-IN"/>
        </w:rPr>
        <w:fldChar w:fldCharType="end"/>
      </w:r>
      <w:r>
        <w:rPr>
          <w:rFonts w:hint="eastAsia" w:hAnsi="宋体"/>
          <w:kern w:val="0"/>
          <w:sz w:val="24"/>
          <w:lang w:bidi="hi-IN"/>
        </w:rPr>
        <w:t>。</w:t>
      </w:r>
    </w:p>
    <w:p w14:paraId="2FF3831F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fldChar w:fldCharType="begin"/>
      </w:r>
      <w:r>
        <w:rPr>
          <w:rFonts w:hint="eastAsia" w:hAnsi="宋体"/>
          <w:kern w:val="0"/>
          <w:sz w:val="24"/>
          <w:lang w:bidi="hi-IN"/>
        </w:rPr>
        <w:instrText xml:space="preserve"> HYPERLINK \l "_Toc184507588" </w:instrText>
      </w:r>
      <w:r>
        <w:rPr>
          <w:rFonts w:hint="eastAsia" w:hAnsi="宋体"/>
          <w:kern w:val="0"/>
          <w:sz w:val="24"/>
          <w:lang w:bidi="hi-IN"/>
        </w:rPr>
        <w:fldChar w:fldCharType="separate"/>
      </w:r>
      <w:r>
        <w:rPr>
          <w:rFonts w:hint="eastAsia" w:hAnsi="宋体"/>
          <w:kern w:val="0"/>
          <w:sz w:val="24"/>
          <w:lang w:val="en-US" w:eastAsia="zh-CN" w:bidi="hi-IN"/>
        </w:rPr>
        <w:t xml:space="preserve">2. </w:t>
      </w:r>
      <w:r>
        <w:rPr>
          <w:rFonts w:hint="eastAsia" w:hAnsi="宋体"/>
          <w:kern w:val="0"/>
          <w:sz w:val="24"/>
          <w:lang w:bidi="hi-IN"/>
        </w:rPr>
        <w:t>编辑本论</w:t>
      </w:r>
      <w:r>
        <w:rPr>
          <w:rFonts w:hint="eastAsia" w:hAnsi="宋体"/>
          <w:kern w:val="0"/>
          <w:sz w:val="24"/>
          <w:lang w:bidi="hi-IN"/>
        </w:rPr>
        <w:fldChar w:fldCharType="end"/>
      </w:r>
    </w:p>
    <w:p w14:paraId="696DE00B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fldChar w:fldCharType="begin"/>
      </w:r>
      <w:r>
        <w:rPr>
          <w:rFonts w:hint="eastAsia" w:hAnsi="宋体"/>
          <w:kern w:val="0"/>
          <w:sz w:val="24"/>
          <w:lang w:bidi="hi-IN"/>
        </w:rPr>
        <w:instrText xml:space="preserve"> HYPERLINK \l "_Toc184507589" </w:instrText>
      </w:r>
      <w:r>
        <w:rPr>
          <w:rFonts w:hint="eastAsia" w:hAnsi="宋体"/>
          <w:kern w:val="0"/>
          <w:sz w:val="24"/>
          <w:lang w:bidi="hi-IN"/>
        </w:rPr>
        <w:fldChar w:fldCharType="separate"/>
      </w:r>
      <w:r>
        <w:rPr>
          <w:rFonts w:hint="eastAsia" w:hAnsi="宋体"/>
          <w:kern w:val="0"/>
          <w:sz w:val="24"/>
          <w:lang w:bidi="hi-IN"/>
        </w:rPr>
        <w:t>编辑概念</w:t>
      </w:r>
      <w:r>
        <w:rPr>
          <w:rFonts w:hint="eastAsia" w:hAnsi="宋体"/>
          <w:kern w:val="0"/>
          <w:sz w:val="24"/>
          <w:lang w:bidi="hi-IN"/>
        </w:rPr>
        <w:fldChar w:fldCharType="end"/>
      </w:r>
      <w:r>
        <w:rPr>
          <w:rFonts w:hint="eastAsia"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fldChar w:fldCharType="begin"/>
      </w:r>
      <w:r>
        <w:rPr>
          <w:rFonts w:hint="eastAsia" w:hAnsi="宋体"/>
          <w:kern w:val="0"/>
          <w:sz w:val="24"/>
          <w:lang w:bidi="hi-IN"/>
        </w:rPr>
        <w:instrText xml:space="preserve"> HYPERLINK \l "_Toc184507590" </w:instrText>
      </w:r>
      <w:r>
        <w:rPr>
          <w:rFonts w:hint="eastAsia" w:hAnsi="宋体"/>
          <w:kern w:val="0"/>
          <w:sz w:val="24"/>
          <w:lang w:bidi="hi-IN"/>
        </w:rPr>
        <w:fldChar w:fldCharType="separate"/>
      </w:r>
      <w:r>
        <w:rPr>
          <w:rFonts w:hint="eastAsia" w:hAnsi="宋体"/>
          <w:kern w:val="0"/>
          <w:sz w:val="24"/>
          <w:lang w:bidi="hi-IN"/>
        </w:rPr>
        <w:t>编辑本质</w:t>
      </w:r>
      <w:r>
        <w:rPr>
          <w:rFonts w:hint="eastAsia" w:hAnsi="宋体"/>
          <w:kern w:val="0"/>
          <w:sz w:val="24"/>
          <w:lang w:bidi="hi-IN"/>
        </w:rPr>
        <w:fldChar w:fldCharType="end"/>
      </w:r>
      <w:r>
        <w:rPr>
          <w:rFonts w:hint="eastAsia"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fldChar w:fldCharType="begin"/>
      </w:r>
      <w:r>
        <w:rPr>
          <w:rFonts w:hint="eastAsia" w:hAnsi="宋体"/>
          <w:kern w:val="0"/>
          <w:sz w:val="24"/>
          <w:lang w:bidi="hi-IN"/>
        </w:rPr>
        <w:instrText xml:space="preserve"> HYPERLINK \l "_Toc184507591" </w:instrText>
      </w:r>
      <w:r>
        <w:rPr>
          <w:rFonts w:hint="eastAsia" w:hAnsi="宋体"/>
          <w:kern w:val="0"/>
          <w:sz w:val="24"/>
          <w:lang w:bidi="hi-IN"/>
        </w:rPr>
        <w:fldChar w:fldCharType="separate"/>
      </w:r>
      <w:r>
        <w:rPr>
          <w:rFonts w:hint="eastAsia" w:hAnsi="宋体"/>
          <w:kern w:val="0"/>
          <w:sz w:val="24"/>
          <w:lang w:bidi="hi-IN"/>
        </w:rPr>
        <w:t>编辑功用</w:t>
      </w:r>
      <w:r>
        <w:rPr>
          <w:rFonts w:hint="eastAsia" w:hAnsi="宋体"/>
          <w:kern w:val="0"/>
          <w:sz w:val="24"/>
          <w:lang w:bidi="hi-IN"/>
        </w:rPr>
        <w:fldChar w:fldCharType="end"/>
      </w:r>
      <w:r>
        <w:rPr>
          <w:rFonts w:hint="eastAsia"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fldChar w:fldCharType="begin"/>
      </w:r>
      <w:r>
        <w:rPr>
          <w:rFonts w:hint="eastAsia" w:hAnsi="宋体"/>
          <w:kern w:val="0"/>
          <w:sz w:val="24"/>
          <w:lang w:bidi="hi-IN"/>
        </w:rPr>
        <w:instrText xml:space="preserve"> HYPERLINK \l "_Toc184507592" </w:instrText>
      </w:r>
      <w:r>
        <w:rPr>
          <w:rFonts w:hint="eastAsia" w:hAnsi="宋体"/>
          <w:kern w:val="0"/>
          <w:sz w:val="24"/>
          <w:lang w:bidi="hi-IN"/>
        </w:rPr>
        <w:fldChar w:fldCharType="separate"/>
      </w:r>
      <w:r>
        <w:rPr>
          <w:rFonts w:hint="eastAsia" w:hAnsi="宋体"/>
          <w:kern w:val="0"/>
          <w:sz w:val="24"/>
          <w:lang w:bidi="hi-IN"/>
        </w:rPr>
        <w:t>编辑规律</w:t>
      </w:r>
      <w:r>
        <w:rPr>
          <w:rFonts w:hint="eastAsia" w:hAnsi="宋体"/>
          <w:kern w:val="0"/>
          <w:sz w:val="24"/>
          <w:lang w:bidi="hi-IN"/>
        </w:rPr>
        <w:fldChar w:fldCharType="end"/>
      </w:r>
      <w:r>
        <w:rPr>
          <w:rFonts w:hint="eastAsia" w:hAnsi="宋体"/>
          <w:kern w:val="0"/>
          <w:sz w:val="24"/>
          <w:lang w:bidi="hi-IN"/>
        </w:rPr>
        <w:t>。</w:t>
      </w:r>
    </w:p>
    <w:p w14:paraId="5AEFA66D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fldChar w:fldCharType="begin"/>
      </w:r>
      <w:r>
        <w:rPr>
          <w:rFonts w:hint="eastAsia" w:hAnsi="宋体"/>
          <w:kern w:val="0"/>
          <w:sz w:val="24"/>
          <w:lang w:bidi="hi-IN"/>
        </w:rPr>
        <w:instrText xml:space="preserve"> HYPERLINK \l "_Toc184507593" </w:instrText>
      </w:r>
      <w:r>
        <w:rPr>
          <w:rFonts w:hint="eastAsia" w:hAnsi="宋体"/>
          <w:kern w:val="0"/>
          <w:sz w:val="24"/>
          <w:lang w:bidi="hi-IN"/>
        </w:rPr>
        <w:fldChar w:fldCharType="separate"/>
      </w:r>
      <w:r>
        <w:rPr>
          <w:rFonts w:hint="eastAsia" w:hAnsi="宋体"/>
          <w:kern w:val="0"/>
          <w:sz w:val="24"/>
          <w:lang w:val="en-US" w:eastAsia="zh-CN" w:bidi="hi-IN"/>
        </w:rPr>
        <w:t xml:space="preserve">3. </w:t>
      </w:r>
      <w:r>
        <w:rPr>
          <w:rFonts w:hint="eastAsia" w:hAnsi="宋体"/>
          <w:kern w:val="0"/>
          <w:sz w:val="24"/>
          <w:lang w:bidi="hi-IN"/>
        </w:rPr>
        <w:t>编辑过程</w:t>
      </w:r>
      <w:r>
        <w:rPr>
          <w:rFonts w:hint="eastAsia" w:hAnsi="宋体"/>
          <w:kern w:val="0"/>
          <w:sz w:val="24"/>
          <w:lang w:bidi="hi-IN"/>
        </w:rPr>
        <w:fldChar w:fldCharType="end"/>
      </w:r>
      <w:r>
        <w:rPr>
          <w:rFonts w:hint="eastAsia" w:hAnsi="宋体"/>
          <w:kern w:val="0"/>
          <w:sz w:val="24"/>
          <w:lang w:bidi="hi-IN"/>
        </w:rPr>
        <w:t>论</w:t>
      </w:r>
    </w:p>
    <w:p w14:paraId="507A8CF4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fldChar w:fldCharType="begin"/>
      </w:r>
      <w:r>
        <w:rPr>
          <w:rFonts w:hint="eastAsia" w:hAnsi="宋体"/>
          <w:kern w:val="0"/>
          <w:sz w:val="24"/>
          <w:lang w:bidi="hi-IN"/>
        </w:rPr>
        <w:instrText xml:space="preserve"> HYPERLINK \l "_Toc184507594" </w:instrText>
      </w:r>
      <w:r>
        <w:rPr>
          <w:rFonts w:hint="eastAsia" w:hAnsi="宋体"/>
          <w:kern w:val="0"/>
          <w:sz w:val="24"/>
          <w:lang w:bidi="hi-IN"/>
        </w:rPr>
        <w:fldChar w:fldCharType="separate"/>
      </w:r>
      <w:r>
        <w:rPr>
          <w:rFonts w:hint="eastAsia" w:hAnsi="宋体"/>
          <w:kern w:val="0"/>
          <w:sz w:val="24"/>
          <w:lang w:bidi="hi-IN"/>
        </w:rPr>
        <w:t>编辑过程概述</w:t>
      </w:r>
      <w:r>
        <w:rPr>
          <w:rFonts w:hint="eastAsia" w:hAnsi="宋体"/>
          <w:kern w:val="0"/>
          <w:sz w:val="24"/>
          <w:lang w:bidi="hi-IN"/>
        </w:rPr>
        <w:fldChar w:fldCharType="end"/>
      </w:r>
      <w:r>
        <w:rPr>
          <w:rFonts w:hint="eastAsia"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fldChar w:fldCharType="begin"/>
      </w:r>
      <w:r>
        <w:rPr>
          <w:rFonts w:hint="eastAsia" w:hAnsi="宋体"/>
          <w:kern w:val="0"/>
          <w:sz w:val="24"/>
          <w:lang w:bidi="hi-IN"/>
        </w:rPr>
        <w:instrText xml:space="preserve"> HYPERLINK \l "_Toc184507595" </w:instrText>
      </w:r>
      <w:r>
        <w:rPr>
          <w:rFonts w:hint="eastAsia" w:hAnsi="宋体"/>
          <w:kern w:val="0"/>
          <w:sz w:val="24"/>
          <w:lang w:bidi="hi-IN"/>
        </w:rPr>
        <w:fldChar w:fldCharType="separate"/>
      </w:r>
      <w:r>
        <w:rPr>
          <w:rFonts w:hint="eastAsia" w:hAnsi="宋体"/>
          <w:kern w:val="0"/>
          <w:sz w:val="24"/>
          <w:lang w:bidi="hi-IN"/>
        </w:rPr>
        <w:t>选题</w:t>
      </w:r>
      <w:r>
        <w:rPr>
          <w:rFonts w:hint="eastAsia" w:hAnsi="宋体"/>
          <w:kern w:val="0"/>
          <w:sz w:val="24"/>
          <w:lang w:bidi="hi-IN"/>
        </w:rPr>
        <w:fldChar w:fldCharType="end"/>
      </w:r>
      <w:r>
        <w:rPr>
          <w:rFonts w:hint="eastAsia"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fldChar w:fldCharType="begin"/>
      </w:r>
      <w:r>
        <w:rPr>
          <w:rFonts w:hint="eastAsia" w:hAnsi="宋体"/>
          <w:kern w:val="0"/>
          <w:sz w:val="24"/>
          <w:lang w:bidi="hi-IN"/>
        </w:rPr>
        <w:instrText xml:space="preserve"> HYPERLINK \l "_Toc184507596" </w:instrText>
      </w:r>
      <w:r>
        <w:rPr>
          <w:rFonts w:hint="eastAsia" w:hAnsi="宋体"/>
          <w:kern w:val="0"/>
          <w:sz w:val="24"/>
          <w:lang w:bidi="hi-IN"/>
        </w:rPr>
        <w:fldChar w:fldCharType="separate"/>
      </w:r>
      <w:r>
        <w:rPr>
          <w:rFonts w:hint="eastAsia" w:hAnsi="宋体"/>
          <w:kern w:val="0"/>
          <w:sz w:val="24"/>
          <w:lang w:bidi="hi-IN"/>
        </w:rPr>
        <w:t>组稿</w:t>
      </w:r>
      <w:r>
        <w:rPr>
          <w:rFonts w:hint="eastAsia" w:hAnsi="宋体"/>
          <w:kern w:val="0"/>
          <w:sz w:val="24"/>
          <w:lang w:bidi="hi-IN"/>
        </w:rPr>
        <w:fldChar w:fldCharType="end"/>
      </w:r>
      <w:r>
        <w:rPr>
          <w:rFonts w:hint="eastAsia"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fldChar w:fldCharType="begin"/>
      </w:r>
      <w:r>
        <w:rPr>
          <w:rFonts w:hint="eastAsia" w:hAnsi="宋体"/>
          <w:kern w:val="0"/>
          <w:sz w:val="24"/>
          <w:lang w:bidi="hi-IN"/>
        </w:rPr>
        <w:instrText xml:space="preserve"> HYPERLINK \l "_Toc184507597" </w:instrText>
      </w:r>
      <w:r>
        <w:rPr>
          <w:rFonts w:hint="eastAsia" w:hAnsi="宋体"/>
          <w:kern w:val="0"/>
          <w:sz w:val="24"/>
          <w:lang w:bidi="hi-IN"/>
        </w:rPr>
        <w:fldChar w:fldCharType="separate"/>
      </w:r>
      <w:r>
        <w:rPr>
          <w:rFonts w:hint="eastAsia" w:hAnsi="宋体"/>
          <w:kern w:val="0"/>
          <w:sz w:val="24"/>
          <w:lang w:bidi="hi-IN"/>
        </w:rPr>
        <w:t>审稿</w:t>
      </w:r>
      <w:r>
        <w:rPr>
          <w:rFonts w:hint="eastAsia" w:hAnsi="宋体"/>
          <w:kern w:val="0"/>
          <w:sz w:val="24"/>
          <w:lang w:bidi="hi-IN"/>
        </w:rPr>
        <w:fldChar w:fldCharType="end"/>
      </w:r>
      <w:r>
        <w:rPr>
          <w:rFonts w:hint="eastAsia"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fldChar w:fldCharType="begin"/>
      </w:r>
      <w:r>
        <w:rPr>
          <w:rFonts w:hint="eastAsia" w:hAnsi="宋体"/>
          <w:kern w:val="0"/>
          <w:sz w:val="24"/>
          <w:lang w:bidi="hi-IN"/>
        </w:rPr>
        <w:instrText xml:space="preserve"> HYPERLINK \l "_Toc184507598" </w:instrText>
      </w:r>
      <w:r>
        <w:rPr>
          <w:rFonts w:hint="eastAsia" w:hAnsi="宋体"/>
          <w:kern w:val="0"/>
          <w:sz w:val="24"/>
          <w:lang w:bidi="hi-IN"/>
        </w:rPr>
        <w:fldChar w:fldCharType="separate"/>
      </w:r>
      <w:r>
        <w:rPr>
          <w:rFonts w:hint="eastAsia" w:hAnsi="宋体"/>
          <w:kern w:val="0"/>
          <w:sz w:val="24"/>
          <w:lang w:bidi="hi-IN"/>
        </w:rPr>
        <w:t>加工</w:t>
      </w:r>
      <w:r>
        <w:rPr>
          <w:rFonts w:hint="eastAsia" w:hAnsi="宋体"/>
          <w:kern w:val="0"/>
          <w:sz w:val="24"/>
          <w:lang w:bidi="hi-IN"/>
        </w:rPr>
        <w:fldChar w:fldCharType="end"/>
      </w:r>
      <w:r>
        <w:rPr>
          <w:rFonts w:hint="eastAsia"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fldChar w:fldCharType="begin"/>
      </w:r>
      <w:r>
        <w:rPr>
          <w:rFonts w:hint="eastAsia" w:hAnsi="宋体"/>
          <w:kern w:val="0"/>
          <w:sz w:val="24"/>
          <w:lang w:bidi="hi-IN"/>
        </w:rPr>
        <w:instrText xml:space="preserve"> HYPERLINK \l "_Toc184507599" </w:instrText>
      </w:r>
      <w:r>
        <w:rPr>
          <w:rFonts w:hint="eastAsia" w:hAnsi="宋体"/>
          <w:kern w:val="0"/>
          <w:sz w:val="24"/>
          <w:lang w:bidi="hi-IN"/>
        </w:rPr>
        <w:fldChar w:fldCharType="separate"/>
      </w:r>
      <w:r>
        <w:rPr>
          <w:rFonts w:hint="eastAsia" w:hAnsi="宋体"/>
          <w:kern w:val="0"/>
          <w:sz w:val="24"/>
          <w:lang w:bidi="hi-IN"/>
        </w:rPr>
        <w:t>校对</w:t>
      </w:r>
      <w:r>
        <w:rPr>
          <w:rFonts w:hint="eastAsia" w:hAnsi="宋体"/>
          <w:kern w:val="0"/>
          <w:sz w:val="24"/>
          <w:lang w:bidi="hi-IN"/>
        </w:rPr>
        <w:fldChar w:fldCharType="end"/>
      </w:r>
      <w:r>
        <w:rPr>
          <w:rFonts w:hint="eastAsia" w:hAnsi="宋体"/>
          <w:kern w:val="0"/>
          <w:sz w:val="24"/>
          <w:lang w:bidi="hi-IN"/>
        </w:rPr>
        <w:t>。</w:t>
      </w:r>
    </w:p>
    <w:p w14:paraId="35810451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fldChar w:fldCharType="begin"/>
      </w:r>
      <w:r>
        <w:rPr>
          <w:rFonts w:hint="eastAsia" w:hAnsi="宋体"/>
          <w:kern w:val="0"/>
          <w:sz w:val="24"/>
          <w:lang w:bidi="hi-IN"/>
        </w:rPr>
        <w:instrText xml:space="preserve"> HYPERLINK \l "_Toc184507600" </w:instrText>
      </w:r>
      <w:r>
        <w:rPr>
          <w:rFonts w:hint="eastAsia" w:hAnsi="宋体"/>
          <w:kern w:val="0"/>
          <w:sz w:val="24"/>
          <w:lang w:bidi="hi-IN"/>
        </w:rPr>
        <w:fldChar w:fldCharType="separate"/>
      </w:r>
      <w:r>
        <w:rPr>
          <w:rFonts w:hint="eastAsia" w:hAnsi="宋体"/>
          <w:kern w:val="0"/>
          <w:sz w:val="24"/>
          <w:lang w:val="en-US" w:eastAsia="zh-CN" w:bidi="hi-IN"/>
        </w:rPr>
        <w:t xml:space="preserve">4. </w:t>
      </w:r>
      <w:r>
        <w:rPr>
          <w:rFonts w:hint="eastAsia" w:hAnsi="宋体"/>
          <w:kern w:val="0"/>
          <w:sz w:val="24"/>
          <w:lang w:bidi="hi-IN"/>
        </w:rPr>
        <w:t>编辑主体</w:t>
      </w:r>
      <w:r>
        <w:rPr>
          <w:rFonts w:hint="eastAsia" w:hAnsi="宋体"/>
          <w:kern w:val="0"/>
          <w:sz w:val="24"/>
          <w:lang w:bidi="hi-IN"/>
        </w:rPr>
        <w:fldChar w:fldCharType="end"/>
      </w:r>
      <w:r>
        <w:rPr>
          <w:rFonts w:hint="eastAsia" w:hAnsi="宋体"/>
          <w:kern w:val="0"/>
          <w:sz w:val="24"/>
          <w:lang w:bidi="hi-IN"/>
        </w:rPr>
        <w:t>论</w:t>
      </w:r>
    </w:p>
    <w:p w14:paraId="48022ABF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fldChar w:fldCharType="begin"/>
      </w:r>
      <w:r>
        <w:rPr>
          <w:rFonts w:hint="eastAsia" w:hAnsi="宋体"/>
          <w:kern w:val="0"/>
          <w:sz w:val="24"/>
          <w:lang w:bidi="hi-IN"/>
        </w:rPr>
        <w:instrText xml:space="preserve"> HYPERLINK \l "_Toc184507601" </w:instrText>
      </w:r>
      <w:r>
        <w:rPr>
          <w:rFonts w:hint="eastAsia" w:hAnsi="宋体"/>
          <w:kern w:val="0"/>
          <w:sz w:val="24"/>
          <w:lang w:bidi="hi-IN"/>
        </w:rPr>
        <w:fldChar w:fldCharType="separate"/>
      </w:r>
      <w:r>
        <w:rPr>
          <w:rFonts w:hint="eastAsia" w:hAnsi="宋体"/>
          <w:kern w:val="0"/>
          <w:sz w:val="24"/>
          <w:lang w:bidi="hi-IN"/>
        </w:rPr>
        <w:t>编辑素养</w:t>
      </w:r>
      <w:r>
        <w:rPr>
          <w:rFonts w:hint="eastAsia" w:hAnsi="宋体"/>
          <w:kern w:val="0"/>
          <w:sz w:val="24"/>
          <w:lang w:bidi="hi-IN"/>
        </w:rPr>
        <w:fldChar w:fldCharType="end"/>
      </w:r>
      <w:r>
        <w:rPr>
          <w:rFonts w:hint="eastAsia"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fldChar w:fldCharType="begin"/>
      </w:r>
      <w:r>
        <w:rPr>
          <w:rFonts w:hint="eastAsia" w:hAnsi="宋体"/>
          <w:kern w:val="0"/>
          <w:sz w:val="24"/>
          <w:lang w:bidi="hi-IN"/>
        </w:rPr>
        <w:instrText xml:space="preserve"> HYPERLINK \l "_Toc184507602" </w:instrText>
      </w:r>
      <w:r>
        <w:rPr>
          <w:rFonts w:hint="eastAsia" w:hAnsi="宋体"/>
          <w:kern w:val="0"/>
          <w:sz w:val="24"/>
          <w:lang w:bidi="hi-IN"/>
        </w:rPr>
        <w:fldChar w:fldCharType="separate"/>
      </w:r>
      <w:r>
        <w:rPr>
          <w:rFonts w:hint="eastAsia" w:hAnsi="宋体"/>
          <w:kern w:val="0"/>
          <w:sz w:val="24"/>
          <w:lang w:bidi="hi-IN"/>
        </w:rPr>
        <w:t>编辑思维</w:t>
      </w:r>
      <w:r>
        <w:rPr>
          <w:rFonts w:hint="eastAsia" w:hAnsi="宋体"/>
          <w:kern w:val="0"/>
          <w:sz w:val="24"/>
          <w:lang w:bidi="hi-IN"/>
        </w:rPr>
        <w:fldChar w:fldCharType="end"/>
      </w:r>
      <w:r>
        <w:rPr>
          <w:rFonts w:hint="eastAsia"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fldChar w:fldCharType="begin"/>
      </w:r>
      <w:r>
        <w:rPr>
          <w:rFonts w:hint="eastAsia" w:hAnsi="宋体"/>
          <w:kern w:val="0"/>
          <w:sz w:val="24"/>
          <w:lang w:bidi="hi-IN"/>
        </w:rPr>
        <w:instrText xml:space="preserve"> HYPERLINK \l "_Toc184507603" </w:instrText>
      </w:r>
      <w:r>
        <w:rPr>
          <w:rFonts w:hint="eastAsia" w:hAnsi="宋体"/>
          <w:kern w:val="0"/>
          <w:sz w:val="24"/>
          <w:lang w:bidi="hi-IN"/>
        </w:rPr>
        <w:fldChar w:fldCharType="separate"/>
      </w:r>
      <w:r>
        <w:rPr>
          <w:rFonts w:hint="eastAsia" w:hAnsi="宋体"/>
          <w:kern w:val="0"/>
          <w:sz w:val="24"/>
          <w:lang w:bidi="hi-IN"/>
        </w:rPr>
        <w:t>编辑审美</w:t>
      </w:r>
      <w:r>
        <w:rPr>
          <w:rFonts w:hint="eastAsia" w:hAnsi="宋体"/>
          <w:kern w:val="0"/>
          <w:sz w:val="24"/>
          <w:lang w:bidi="hi-IN"/>
        </w:rPr>
        <w:fldChar w:fldCharType="end"/>
      </w:r>
      <w:r>
        <w:rPr>
          <w:rFonts w:hint="eastAsia"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fldChar w:fldCharType="begin"/>
      </w:r>
      <w:r>
        <w:rPr>
          <w:rFonts w:hint="eastAsia" w:hAnsi="宋体"/>
          <w:kern w:val="0"/>
          <w:sz w:val="24"/>
          <w:lang w:bidi="hi-IN"/>
        </w:rPr>
        <w:instrText xml:space="preserve"> HYPERLINK \l "_Toc184507604" </w:instrText>
      </w:r>
      <w:r>
        <w:rPr>
          <w:rFonts w:hint="eastAsia" w:hAnsi="宋体"/>
          <w:kern w:val="0"/>
          <w:sz w:val="24"/>
          <w:lang w:bidi="hi-IN"/>
        </w:rPr>
        <w:fldChar w:fldCharType="separate"/>
      </w:r>
      <w:r>
        <w:rPr>
          <w:rFonts w:hint="eastAsia" w:hAnsi="宋体"/>
          <w:kern w:val="0"/>
          <w:sz w:val="24"/>
          <w:lang w:bidi="hi-IN"/>
        </w:rPr>
        <w:t>编辑决策</w:t>
      </w:r>
      <w:r>
        <w:rPr>
          <w:rFonts w:hint="eastAsia" w:hAnsi="宋体"/>
          <w:kern w:val="0"/>
          <w:sz w:val="24"/>
          <w:lang w:bidi="hi-IN"/>
        </w:rPr>
        <w:fldChar w:fldCharType="end"/>
      </w:r>
      <w:r>
        <w:rPr>
          <w:rFonts w:hint="eastAsia" w:hAnsi="宋体"/>
          <w:kern w:val="0"/>
          <w:sz w:val="24"/>
          <w:lang w:bidi="hi-IN"/>
        </w:rPr>
        <w:t>。</w:t>
      </w:r>
    </w:p>
    <w:p w14:paraId="2D0EBE56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fldChar w:fldCharType="begin"/>
      </w:r>
      <w:r>
        <w:rPr>
          <w:rFonts w:hint="eastAsia" w:hAnsi="宋体"/>
          <w:kern w:val="0"/>
          <w:sz w:val="24"/>
          <w:lang w:bidi="hi-IN"/>
        </w:rPr>
        <w:instrText xml:space="preserve"> HYPERLINK \l "_Toc184507605" </w:instrText>
      </w:r>
      <w:r>
        <w:rPr>
          <w:rFonts w:hint="eastAsia" w:hAnsi="宋体"/>
          <w:kern w:val="0"/>
          <w:sz w:val="24"/>
          <w:lang w:bidi="hi-IN"/>
        </w:rPr>
        <w:fldChar w:fldCharType="separate"/>
      </w:r>
      <w:r>
        <w:rPr>
          <w:rFonts w:hint="eastAsia" w:hAnsi="宋体"/>
          <w:kern w:val="0"/>
          <w:sz w:val="24"/>
          <w:lang w:val="en-US" w:eastAsia="zh-CN" w:bidi="hi-IN"/>
        </w:rPr>
        <w:t xml:space="preserve">5. </w:t>
      </w:r>
      <w:r>
        <w:rPr>
          <w:rFonts w:hint="eastAsia" w:hAnsi="宋体"/>
          <w:kern w:val="0"/>
          <w:sz w:val="24"/>
          <w:lang w:bidi="hi-IN"/>
        </w:rPr>
        <w:t>编辑生态</w:t>
      </w:r>
      <w:r>
        <w:rPr>
          <w:rFonts w:hint="eastAsia" w:hAnsi="宋体"/>
          <w:kern w:val="0"/>
          <w:sz w:val="24"/>
          <w:lang w:bidi="hi-IN"/>
        </w:rPr>
        <w:fldChar w:fldCharType="end"/>
      </w:r>
      <w:r>
        <w:rPr>
          <w:rFonts w:hint="eastAsia" w:hAnsi="宋体"/>
          <w:kern w:val="0"/>
          <w:sz w:val="24"/>
          <w:lang w:bidi="hi-IN"/>
        </w:rPr>
        <w:t>论</w:t>
      </w:r>
    </w:p>
    <w:p w14:paraId="3C5579A2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fldChar w:fldCharType="begin"/>
      </w:r>
      <w:r>
        <w:rPr>
          <w:rFonts w:hint="eastAsia" w:hAnsi="宋体"/>
          <w:kern w:val="0"/>
          <w:sz w:val="24"/>
          <w:lang w:bidi="hi-IN"/>
        </w:rPr>
        <w:instrText xml:space="preserve"> HYPERLINK \l "_Toc184507606" </w:instrText>
      </w:r>
      <w:r>
        <w:rPr>
          <w:rFonts w:hint="eastAsia" w:hAnsi="宋体"/>
          <w:kern w:val="0"/>
          <w:sz w:val="24"/>
          <w:lang w:bidi="hi-IN"/>
        </w:rPr>
        <w:fldChar w:fldCharType="separate"/>
      </w:r>
      <w:r>
        <w:rPr>
          <w:rFonts w:hint="eastAsia" w:hAnsi="宋体"/>
          <w:kern w:val="0"/>
          <w:sz w:val="24"/>
          <w:lang w:bidi="hi-IN"/>
        </w:rPr>
        <w:t>编辑与作者</w:t>
      </w:r>
      <w:r>
        <w:rPr>
          <w:rFonts w:hint="eastAsia" w:hAnsi="宋体"/>
          <w:kern w:val="0"/>
          <w:sz w:val="24"/>
          <w:lang w:bidi="hi-IN"/>
        </w:rPr>
        <w:fldChar w:fldCharType="end"/>
      </w:r>
      <w:r>
        <w:rPr>
          <w:rFonts w:hint="eastAsia"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fldChar w:fldCharType="begin"/>
      </w:r>
      <w:r>
        <w:rPr>
          <w:rFonts w:hint="eastAsia" w:hAnsi="宋体"/>
          <w:kern w:val="0"/>
          <w:sz w:val="24"/>
          <w:lang w:bidi="hi-IN"/>
        </w:rPr>
        <w:instrText xml:space="preserve"> HYPERLINK \l "_Toc184507607" </w:instrText>
      </w:r>
      <w:r>
        <w:rPr>
          <w:rFonts w:hint="eastAsia" w:hAnsi="宋体"/>
          <w:kern w:val="0"/>
          <w:sz w:val="24"/>
          <w:lang w:bidi="hi-IN"/>
        </w:rPr>
        <w:fldChar w:fldCharType="separate"/>
      </w:r>
      <w:r>
        <w:rPr>
          <w:rFonts w:hint="eastAsia" w:hAnsi="宋体"/>
          <w:kern w:val="0"/>
          <w:sz w:val="24"/>
          <w:lang w:bidi="hi-IN"/>
        </w:rPr>
        <w:t>编辑与读者</w:t>
      </w:r>
      <w:r>
        <w:rPr>
          <w:rFonts w:hint="eastAsia" w:hAnsi="宋体"/>
          <w:kern w:val="0"/>
          <w:sz w:val="24"/>
          <w:lang w:bidi="hi-IN"/>
        </w:rPr>
        <w:fldChar w:fldCharType="end"/>
      </w:r>
      <w:r>
        <w:rPr>
          <w:rFonts w:hint="eastAsia"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fldChar w:fldCharType="begin"/>
      </w:r>
      <w:r>
        <w:rPr>
          <w:rFonts w:hint="eastAsia" w:hAnsi="宋体"/>
          <w:kern w:val="0"/>
          <w:sz w:val="24"/>
          <w:lang w:bidi="hi-IN"/>
        </w:rPr>
        <w:instrText xml:space="preserve"> HYPERLINK \l "_Toc184507608" </w:instrText>
      </w:r>
      <w:r>
        <w:rPr>
          <w:rFonts w:hint="eastAsia" w:hAnsi="宋体"/>
          <w:kern w:val="0"/>
          <w:sz w:val="24"/>
          <w:lang w:bidi="hi-IN"/>
        </w:rPr>
        <w:fldChar w:fldCharType="separate"/>
      </w:r>
      <w:r>
        <w:rPr>
          <w:rFonts w:hint="eastAsia" w:hAnsi="宋体"/>
          <w:kern w:val="0"/>
          <w:sz w:val="24"/>
          <w:lang w:bidi="hi-IN"/>
        </w:rPr>
        <w:t>编辑管理</w:t>
      </w:r>
      <w:r>
        <w:rPr>
          <w:rFonts w:hint="eastAsia" w:hAnsi="宋体"/>
          <w:kern w:val="0"/>
          <w:sz w:val="24"/>
          <w:lang w:bidi="hi-IN"/>
        </w:rPr>
        <w:fldChar w:fldCharType="end"/>
      </w:r>
      <w:r>
        <w:rPr>
          <w:rFonts w:hint="eastAsia"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fldChar w:fldCharType="begin"/>
      </w:r>
      <w:r>
        <w:rPr>
          <w:rFonts w:hint="eastAsia" w:hAnsi="宋体"/>
          <w:kern w:val="0"/>
          <w:sz w:val="24"/>
          <w:lang w:bidi="hi-IN"/>
        </w:rPr>
        <w:instrText xml:space="preserve"> HYPERLINK \l "_Toc184507609" </w:instrText>
      </w:r>
      <w:r>
        <w:rPr>
          <w:rFonts w:hint="eastAsia" w:hAnsi="宋体"/>
          <w:kern w:val="0"/>
          <w:sz w:val="24"/>
          <w:lang w:bidi="hi-IN"/>
        </w:rPr>
        <w:fldChar w:fldCharType="separate"/>
      </w:r>
      <w:r>
        <w:rPr>
          <w:rFonts w:hint="eastAsia" w:hAnsi="宋体"/>
          <w:kern w:val="0"/>
          <w:sz w:val="24"/>
          <w:lang w:bidi="hi-IN"/>
        </w:rPr>
        <w:t>编辑教育</w:t>
      </w:r>
      <w:r>
        <w:rPr>
          <w:rFonts w:hint="eastAsia" w:hAnsi="宋体"/>
          <w:kern w:val="0"/>
          <w:sz w:val="24"/>
          <w:lang w:bidi="hi-IN"/>
        </w:rPr>
        <w:fldChar w:fldCharType="end"/>
      </w:r>
      <w:r>
        <w:rPr>
          <w:rFonts w:hint="eastAsia" w:hAnsi="宋体"/>
          <w:kern w:val="0"/>
          <w:sz w:val="24"/>
          <w:lang w:bidi="hi-IN"/>
        </w:rPr>
        <w:t>。</w:t>
      </w:r>
    </w:p>
    <w:p w14:paraId="20913C1C">
      <w:pPr>
        <w:spacing w:before="156" w:beforeLines="50" w:after="156" w:afterLines="50" w:line="312" w:lineRule="auto"/>
        <w:ind w:firstLine="482" w:firstLineChars="200"/>
        <w:rPr>
          <w:rFonts w:hint="eastAsia" w:hAnsi="宋体" w:eastAsia="宋体"/>
          <w:b/>
          <w:bCs/>
          <w:kern w:val="0"/>
          <w:sz w:val="24"/>
          <w:lang w:eastAsia="zh-CN" w:bidi="hi-IN"/>
        </w:rPr>
      </w:pPr>
      <w:r>
        <w:rPr>
          <w:rFonts w:hint="eastAsia" w:hAnsi="宋体"/>
          <w:b/>
          <w:bCs/>
          <w:kern w:val="0"/>
          <w:sz w:val="24"/>
          <w:lang w:eastAsia="zh-CN" w:bidi="hi-IN"/>
        </w:rPr>
        <w:t>二、“</w:t>
      </w:r>
      <w:r>
        <w:rPr>
          <w:rFonts w:hint="eastAsia" w:hAnsi="宋体"/>
          <w:b/>
          <w:bCs/>
          <w:kern w:val="0"/>
          <w:sz w:val="24"/>
          <w:lang w:bidi="hi-IN"/>
        </w:rPr>
        <w:t>出版学概论</w:t>
      </w:r>
      <w:r>
        <w:rPr>
          <w:rFonts w:hint="eastAsia" w:hAnsi="宋体"/>
          <w:b/>
          <w:bCs/>
          <w:kern w:val="0"/>
          <w:sz w:val="24"/>
          <w:lang w:eastAsia="zh-CN" w:bidi="hi-IN"/>
        </w:rPr>
        <w:t>”部分：</w:t>
      </w:r>
    </w:p>
    <w:p w14:paraId="77A0D059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val="en-US" w:eastAsia="zh-CN" w:bidi="hi-IN"/>
        </w:rPr>
        <w:t xml:space="preserve">1. </w:t>
      </w:r>
      <w:r>
        <w:rPr>
          <w:rFonts w:hint="eastAsia" w:ascii="宋体" w:hAnsi="宋体" w:cs="宋体"/>
          <w:bCs/>
          <w:kern w:val="0"/>
          <w:sz w:val="24"/>
          <w:lang w:val="zh-CN"/>
        </w:rPr>
        <w:t>出版学概说</w:t>
      </w:r>
      <w:r>
        <w:rPr>
          <w:rFonts w:ascii="宋体" w:hAnsi="宋体" w:cs="宋体"/>
          <w:bCs/>
          <w:kern w:val="0"/>
          <w:sz w:val="24"/>
          <w:lang w:val="zh-CN"/>
        </w:rPr>
        <w:t xml:space="preserve"> </w:t>
      </w:r>
    </w:p>
    <w:p w14:paraId="434BEB60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val="zh-CN"/>
        </w:rPr>
        <w:t>出版的涵义</w:t>
      </w:r>
      <w:r>
        <w:rPr>
          <w:rFonts w:hint="eastAsia" w:cs="宋体"/>
          <w:sz w:val="24"/>
        </w:rPr>
        <w:t>与特征；</w:t>
      </w:r>
      <w:r>
        <w:rPr>
          <w:rFonts w:hint="eastAsia" w:ascii="宋体" w:hAnsi="宋体" w:cs="宋体"/>
          <w:kern w:val="0"/>
          <w:sz w:val="24"/>
          <w:lang w:val="zh-CN"/>
        </w:rPr>
        <w:t>出版学的学科性质、研究对象与学科体系；出版学的分支学科、相关学科与边缘学科</w:t>
      </w:r>
    </w:p>
    <w:p w14:paraId="6F9A4080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ascii="宋体" w:hAnsi="宋体" w:cs="宋体"/>
          <w:bCs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bCs/>
          <w:kern w:val="0"/>
          <w:sz w:val="24"/>
          <w:lang w:val="zh-CN"/>
        </w:rPr>
        <w:t>出版研</w:t>
      </w:r>
      <w:r>
        <w:rPr>
          <w:rFonts w:hint="eastAsia" w:ascii="宋体" w:hAnsi="宋体" w:cs="宋体"/>
          <w:bCs/>
          <w:color w:val="000000"/>
          <w:kern w:val="0"/>
          <w:sz w:val="24"/>
          <w:lang w:val="zh-CN"/>
        </w:rPr>
        <w:t>究综述</w:t>
      </w:r>
    </w:p>
    <w:p w14:paraId="55F4364D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val="zh-CN"/>
        </w:rPr>
        <w:t>出版研究的简要历程；我国出版研究取得的成就；我国出版研究存在的不足</w:t>
      </w:r>
    </w:p>
    <w:p w14:paraId="131704AA">
      <w:pPr>
        <w:numPr>
          <w:ilvl w:val="0"/>
          <w:numId w:val="1"/>
        </w:numPr>
        <w:spacing w:before="156" w:beforeLines="50" w:after="156" w:afterLines="50" w:line="312" w:lineRule="auto"/>
        <w:ind w:left="0" w:leftChars="0" w:firstLine="480" w:firstLineChars="200"/>
        <w:rPr>
          <w:rFonts w:hint="eastAsia" w:ascii="宋体" w:hAnsi="宋体" w:cs="宋体"/>
          <w:bCs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  <w:lang w:val="zh-CN"/>
        </w:rPr>
        <w:t>出版的历史回顾</w:t>
      </w:r>
    </w:p>
    <w:p w14:paraId="5D27108D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国外出版的历史回顾；我国出版的历史回顾；出版发展的历史总结</w:t>
      </w:r>
    </w:p>
    <w:p w14:paraId="5847FADE">
      <w:pPr>
        <w:numPr>
          <w:ilvl w:val="0"/>
          <w:numId w:val="1"/>
        </w:numPr>
        <w:spacing w:before="156" w:beforeLines="50" w:after="156" w:afterLines="50" w:line="312" w:lineRule="auto"/>
        <w:ind w:left="0" w:leftChars="0" w:firstLine="480" w:firstLineChars="200"/>
        <w:rPr>
          <w:rFonts w:hint="eastAsia" w:ascii="宋体" w:hAnsi="宋体" w:cs="宋体"/>
          <w:bCs/>
          <w:kern w:val="0"/>
          <w:sz w:val="24"/>
          <w:lang w:val="zh-CN"/>
        </w:rPr>
      </w:pPr>
      <w:r>
        <w:rPr>
          <w:rFonts w:hint="eastAsia" w:ascii="宋体" w:hAnsi="宋体" w:cs="宋体"/>
          <w:bCs/>
          <w:kern w:val="0"/>
          <w:sz w:val="24"/>
          <w:lang w:val="zh-CN"/>
        </w:rPr>
        <w:t>出版功能</w:t>
      </w:r>
    </w:p>
    <w:p w14:paraId="66CCB2E7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val="zh-CN"/>
        </w:rPr>
        <w:t>文化功能；教育功能；政治功能；经济功能；娱乐功能</w:t>
      </w:r>
    </w:p>
    <w:p w14:paraId="00F6D050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cs="宋体"/>
          <w:bCs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en-US" w:eastAsia="zh-CN" w:bidi="hi-IN"/>
        </w:rPr>
        <w:t>5.</w:t>
      </w:r>
      <w:r>
        <w:rPr>
          <w:rFonts w:hint="eastAsia" w:ascii="宋体" w:hAnsi="宋体" w:cs="宋体"/>
          <w:bCs/>
          <w:kern w:val="0"/>
          <w:sz w:val="24"/>
          <w:lang w:val="zh-CN"/>
        </w:rPr>
        <w:t>出版物</w:t>
      </w:r>
    </w:p>
    <w:p w14:paraId="7774D938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出版物的涵义、属性与构成要素；出版物的类型；</w:t>
      </w:r>
      <w:r>
        <w:rPr>
          <w:rFonts w:hint="eastAsia" w:ascii="宋体" w:cs="宋体"/>
          <w:color w:val="000000"/>
          <w:sz w:val="24"/>
          <w:lang w:val="zh-CN"/>
        </w:rPr>
        <w:t>图书的媒介属性与中国标准书号</w:t>
      </w:r>
    </w:p>
    <w:p w14:paraId="08046A48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cs="宋体"/>
          <w:bCs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en-US" w:eastAsia="zh-CN" w:bidi="hi-IN"/>
        </w:rPr>
        <w:t>6.</w:t>
      </w:r>
      <w:r>
        <w:rPr>
          <w:rFonts w:hint="eastAsia" w:ascii="宋体" w:hAnsi="宋体" w:cs="宋体"/>
          <w:bCs/>
          <w:kern w:val="0"/>
          <w:sz w:val="24"/>
          <w:lang w:val="zh-CN"/>
        </w:rPr>
        <w:t>出版资源</w:t>
      </w:r>
    </w:p>
    <w:p w14:paraId="7DCE5088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ascii="宋体" w:hAnsi="宋体" w:cs="宋体"/>
          <w:sz w:val="24"/>
        </w:rPr>
        <w:t>出版资源的涵义与特点；出版资源的类型；出版资源的开发与利用</w:t>
      </w:r>
    </w:p>
    <w:p w14:paraId="07151E41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cs="宋体"/>
          <w:bCs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en-US" w:eastAsia="zh-CN" w:bidi="hi-IN"/>
        </w:rPr>
        <w:t>7.</w:t>
      </w:r>
      <w:r>
        <w:rPr>
          <w:rFonts w:hint="eastAsia" w:ascii="宋体" w:hAnsi="宋体" w:cs="宋体"/>
          <w:bCs/>
          <w:kern w:val="0"/>
          <w:sz w:val="24"/>
          <w:lang w:val="zh-CN"/>
        </w:rPr>
        <w:t>出版人员</w:t>
      </w:r>
    </w:p>
    <w:p w14:paraId="4F950C3A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val="zh-CN"/>
        </w:rPr>
        <w:t>出版人员的分类；出版人员的</w:t>
      </w:r>
      <w:r>
        <w:rPr>
          <w:rFonts w:hint="eastAsia" w:cs="宋体"/>
          <w:sz w:val="24"/>
        </w:rPr>
        <w:t>修养与素质；</w:t>
      </w:r>
      <w:r>
        <w:rPr>
          <w:rFonts w:hint="eastAsia" w:ascii="宋体" w:hAnsi="宋体" w:cs="宋体"/>
          <w:kern w:val="0"/>
          <w:sz w:val="24"/>
          <w:lang w:val="zh-CN"/>
        </w:rPr>
        <w:t>出版人员的</w:t>
      </w:r>
      <w:r>
        <w:rPr>
          <w:rFonts w:hint="eastAsia" w:ascii="宋体" w:cs="宋体"/>
          <w:sz w:val="24"/>
          <w:lang w:val="zh-CN"/>
        </w:rPr>
        <w:t>能力与技能</w:t>
      </w:r>
    </w:p>
    <w:p w14:paraId="7E5B5345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cs="宋体"/>
          <w:bCs/>
          <w:color w:val="000000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en-US" w:eastAsia="zh-CN" w:bidi="hi-IN"/>
        </w:rPr>
        <w:t>8.</w:t>
      </w:r>
      <w:r>
        <w:rPr>
          <w:rFonts w:hint="eastAsia" w:ascii="宋体" w:hAnsi="宋体" w:cs="宋体"/>
          <w:bCs/>
          <w:color w:val="000000"/>
          <w:kern w:val="0"/>
          <w:sz w:val="24"/>
          <w:lang w:val="zh-CN"/>
        </w:rPr>
        <w:t>出版关系</w:t>
      </w:r>
    </w:p>
    <w:p w14:paraId="3729D0DC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ascii="宋体" w:hAnsi="宋体" w:cs="宋体"/>
          <w:color w:val="000000"/>
          <w:sz w:val="24"/>
        </w:rPr>
        <w:t>出版业与政府的关系；出版业与大众媒体的关系；出版人员与读者的关系；出版人员与作者的关系</w:t>
      </w:r>
    </w:p>
    <w:p w14:paraId="61A34535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cs="宋体"/>
          <w:bCs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en-US" w:eastAsia="zh-CN" w:bidi="hi-IN"/>
        </w:rPr>
        <w:t>9.</w:t>
      </w:r>
      <w:r>
        <w:rPr>
          <w:rFonts w:hint="eastAsia" w:ascii="宋体" w:hAnsi="宋体" w:cs="宋体"/>
          <w:bCs/>
          <w:kern w:val="0"/>
          <w:sz w:val="24"/>
          <w:lang w:val="zh-CN"/>
        </w:rPr>
        <w:t>出版效益</w:t>
      </w:r>
    </w:p>
    <w:p w14:paraId="72A4CB5C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ascii="宋体" w:hAnsi="宋体" w:cs="宋体"/>
          <w:sz w:val="24"/>
        </w:rPr>
        <w:t>出版效益的涵义；出版社会效益与出版经济效益的关系；</w:t>
      </w:r>
      <w:r>
        <w:rPr>
          <w:rFonts w:hint="eastAsia" w:ascii="宋体" w:hAnsi="宋体" w:cs="宋体"/>
          <w:color w:val="000000"/>
          <w:sz w:val="24"/>
          <w:lang w:val="zh-CN"/>
        </w:rPr>
        <w:t>正确处理社会效益与经济效益之间的矛盾</w:t>
      </w:r>
    </w:p>
    <w:p w14:paraId="5A11BE5D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cs="宋体"/>
          <w:bCs/>
          <w:color w:val="000000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en-US" w:eastAsia="zh-CN" w:bidi="hi-IN"/>
        </w:rPr>
        <w:t>10.</w:t>
      </w:r>
      <w:r>
        <w:rPr>
          <w:rFonts w:hint="eastAsia" w:ascii="宋体" w:hAnsi="宋体" w:cs="宋体"/>
          <w:bCs/>
          <w:color w:val="000000"/>
          <w:kern w:val="0"/>
          <w:sz w:val="24"/>
          <w:lang w:val="zh-CN"/>
        </w:rPr>
        <w:t>出版物编辑工作</w:t>
      </w:r>
    </w:p>
    <w:p w14:paraId="4D70E429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采集信息与选题策划；审稿与组稿；编辑加工；发稿和校对</w:t>
      </w:r>
    </w:p>
    <w:p w14:paraId="53743E6C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cs="宋体"/>
          <w:bCs/>
          <w:color w:val="000000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en-US" w:eastAsia="zh-CN" w:bidi="hi-IN"/>
        </w:rPr>
        <w:t>11.</w:t>
      </w:r>
      <w:r>
        <w:rPr>
          <w:rFonts w:hint="eastAsia" w:ascii="宋体" w:hAnsi="宋体" w:cs="宋体"/>
          <w:bCs/>
          <w:color w:val="000000"/>
          <w:kern w:val="0"/>
          <w:sz w:val="24"/>
          <w:lang w:val="zh-CN"/>
        </w:rPr>
        <w:t>出版物整体设计</w:t>
      </w:r>
    </w:p>
    <w:p w14:paraId="7E5B17C6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出版物整体设计概说；出版物的封面设计；出版物的版式设计；出版物的用料、开本与装订；出版物的印刷</w:t>
      </w:r>
    </w:p>
    <w:p w14:paraId="61592153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cs="宋体"/>
          <w:bCs/>
          <w:color w:val="000000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en-US" w:eastAsia="zh-CN" w:bidi="hi-IN"/>
        </w:rPr>
        <w:t>12.</w:t>
      </w:r>
      <w:r>
        <w:rPr>
          <w:rFonts w:hint="eastAsia" w:ascii="宋体" w:hAnsi="宋体" w:cs="宋体"/>
          <w:bCs/>
          <w:color w:val="000000"/>
          <w:kern w:val="0"/>
          <w:sz w:val="24"/>
          <w:lang w:val="zh-CN"/>
        </w:rPr>
        <w:t>出版物市场营销</w:t>
      </w:r>
    </w:p>
    <w:p w14:paraId="4DB7577B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出版物市场细分与读者需求；出版物的成本与定价；出版物宣传促销；出版物流通渠道</w:t>
      </w:r>
    </w:p>
    <w:p w14:paraId="79DDA373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cs="宋体"/>
          <w:bCs/>
          <w:color w:val="000000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en-US" w:eastAsia="zh-CN" w:bidi="hi-IN"/>
        </w:rPr>
        <w:t>13.</w:t>
      </w:r>
      <w:r>
        <w:rPr>
          <w:rFonts w:hint="eastAsia" w:ascii="宋体" w:hAnsi="宋体" w:cs="宋体"/>
          <w:bCs/>
          <w:color w:val="000000"/>
          <w:kern w:val="0"/>
          <w:sz w:val="24"/>
          <w:lang w:val="zh-CN"/>
        </w:rPr>
        <w:t>出版的其他业务</w:t>
      </w:r>
    </w:p>
    <w:p w14:paraId="29660A9F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  <w:lang w:val="zh-CN"/>
        </w:rPr>
        <w:t>重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印与再版；出版合同及其签订；版权贸易</w:t>
      </w:r>
    </w:p>
    <w:p w14:paraId="58244EAC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cs="宋体"/>
          <w:bCs/>
          <w:color w:val="000000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en-US" w:eastAsia="zh-CN" w:bidi="hi-IN"/>
        </w:rPr>
        <w:t>14.</w:t>
      </w:r>
      <w:r>
        <w:rPr>
          <w:rFonts w:hint="eastAsia" w:ascii="宋体" w:hAnsi="宋体" w:cs="宋体"/>
          <w:bCs/>
          <w:color w:val="000000"/>
          <w:kern w:val="0"/>
          <w:sz w:val="24"/>
          <w:lang w:val="zh-CN"/>
        </w:rPr>
        <w:t>出版媒介与出版形态的变化</w:t>
      </w:r>
    </w:p>
    <w:p w14:paraId="69CFC6ED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color w:val="000000"/>
          <w:sz w:val="24"/>
        </w:rPr>
        <w:t>媒介技术革新与数字出版的兴起；</w:t>
      </w:r>
      <w:r>
        <w:rPr>
          <w:rFonts w:hint="eastAsia" w:ascii="宋体" w:hAnsi="宋体" w:cs="宋体"/>
          <w:color w:val="000000"/>
          <w:kern w:val="0"/>
          <w:sz w:val="24"/>
        </w:rPr>
        <w:t>数字出版物的类型；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传统出版的应对措施</w:t>
      </w:r>
    </w:p>
    <w:p w14:paraId="7B37654F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cs="宋体"/>
          <w:bCs/>
          <w:color w:val="000000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en-US" w:eastAsia="zh-CN" w:bidi="hi-IN"/>
        </w:rPr>
        <w:t>15.</w:t>
      </w:r>
      <w:r>
        <w:rPr>
          <w:rFonts w:hint="eastAsia" w:ascii="宋体" w:hAnsi="宋体" w:cs="宋体"/>
          <w:bCs/>
          <w:color w:val="000000"/>
          <w:kern w:val="0"/>
          <w:sz w:val="24"/>
          <w:lang w:val="zh-CN"/>
        </w:rPr>
        <w:t>我国出版业属性的变化与出版改革</w:t>
      </w:r>
    </w:p>
    <w:p w14:paraId="7B618E0E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ascii="宋体" w:hAnsi="宋体" w:cs="宋体"/>
          <w:color w:val="000000"/>
          <w:sz w:val="24"/>
        </w:rPr>
        <w:t>我国出版业属性的变化；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我国出版改革的简要历程；当</w:t>
      </w:r>
      <w:r>
        <w:rPr>
          <w:rFonts w:hint="eastAsia" w:ascii="宋体" w:hAnsi="宋体" w:cs="宋体"/>
          <w:color w:val="000000"/>
          <w:sz w:val="24"/>
        </w:rPr>
        <w:t>前我国出版业存在的主要问题与对策</w:t>
      </w:r>
    </w:p>
    <w:p w14:paraId="758C660E">
      <w:pPr>
        <w:spacing w:before="156" w:beforeLines="50" w:after="156" w:afterLines="50" w:line="360" w:lineRule="auto"/>
        <w:ind w:firstLine="360" w:firstLineChars="150"/>
        <w:rPr>
          <w:rFonts w:hint="eastAsia" w:ascii="宋体" w:hAnsi="宋体"/>
          <w:kern w:val="0"/>
          <w:sz w:val="24"/>
          <w:lang w:bidi="hi-I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27D8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98B014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Q8ZnO0QAAAAMBAAAPAAAAAAAAAAEAIAAAACIAAABkcnMvZG93bnJldi54bWxQ&#10;SwECFAAUAAAACACHTuJA8e/nIsUBAACLAwAADgAAAAAAAAABACAAAAAg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98B014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B19A08"/>
    <w:multiLevelType w:val="singleLevel"/>
    <w:tmpl w:val="ADB19A08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YjVjZjE2NmE1ZTE4Mjk2NmY2ZjQxMzJlOWUxNGYifQ=="/>
  </w:docVars>
  <w:rsids>
    <w:rsidRoot w:val="00172A27"/>
    <w:rsid w:val="000D2621"/>
    <w:rsid w:val="00161253"/>
    <w:rsid w:val="002D4703"/>
    <w:rsid w:val="00315B9B"/>
    <w:rsid w:val="0035058E"/>
    <w:rsid w:val="003E3425"/>
    <w:rsid w:val="00454F4A"/>
    <w:rsid w:val="005778E5"/>
    <w:rsid w:val="005B5133"/>
    <w:rsid w:val="00672BE2"/>
    <w:rsid w:val="0078461A"/>
    <w:rsid w:val="00A47BB5"/>
    <w:rsid w:val="00A74E0F"/>
    <w:rsid w:val="00A906DD"/>
    <w:rsid w:val="00B20887"/>
    <w:rsid w:val="00B77E64"/>
    <w:rsid w:val="00C27551"/>
    <w:rsid w:val="00C549D4"/>
    <w:rsid w:val="00E03CEF"/>
    <w:rsid w:val="00EF58D3"/>
    <w:rsid w:val="00F37D40"/>
    <w:rsid w:val="00FA1BF4"/>
    <w:rsid w:val="00FB6293"/>
    <w:rsid w:val="017A4DE4"/>
    <w:rsid w:val="16B538C3"/>
    <w:rsid w:val="18C1692D"/>
    <w:rsid w:val="2EF2150A"/>
    <w:rsid w:val="2FB65B54"/>
    <w:rsid w:val="401C02BA"/>
    <w:rsid w:val="55543BF5"/>
    <w:rsid w:val="5F59167A"/>
    <w:rsid w:val="6B1C0A85"/>
    <w:rsid w:val="6DD75A77"/>
    <w:rsid w:val="75B7632C"/>
    <w:rsid w:val="7B4702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toc 1"/>
    <w:basedOn w:val="1"/>
    <w:next w:val="1"/>
    <w:uiPriority w:val="0"/>
  </w:style>
  <w:style w:type="paragraph" w:styleId="5">
    <w:name w:val="toc 2"/>
    <w:basedOn w:val="1"/>
    <w:next w:val="1"/>
    <w:uiPriority w:val="0"/>
    <w:pPr>
      <w:ind w:left="420" w:leftChars="200"/>
    </w:p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FF"/>
      <w:u w:val="none"/>
    </w:rPr>
  </w:style>
  <w:style w:type="character" w:customStyle="1" w:styleId="10">
    <w:name w:val="bookattfontblack1"/>
    <w:uiPriority w:val="0"/>
    <w:rPr>
      <w:rFonts w:hint="eastAsia" w:ascii="宋体" w:hAnsi="宋体" w:eastAsia="宋体"/>
      <w:color w:val="000000"/>
      <w:sz w:val="18"/>
      <w:szCs w:val="18"/>
    </w:rPr>
  </w:style>
  <w:style w:type="paragraph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947</Words>
  <Characters>961</Characters>
  <Lines>15</Lines>
  <Paragraphs>4</Paragraphs>
  <TotalTime>2</TotalTime>
  <ScaleCrop>false</ScaleCrop>
  <LinksUpToDate>false</LinksUpToDate>
  <CharactersWithSpaces>969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2016-07-15T23:24:00Z</dcterms:created>
  <dc:creator>User</dc:creator>
  <cp:lastModifiedBy>vertesyuan</cp:lastModifiedBy>
  <cp:lastPrinted>2013-09-09T08:53:00Z</cp:lastPrinted>
  <dcterms:modified xsi:type="dcterms:W3CDTF">2024-11-07T07:05:09Z</dcterms:modified>
  <dc:title>2014年硕士研究生入学考试自命题考试大纲（复试）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EE8DD87869004494A4BA25C1B78F99B8_13</vt:lpwstr>
  </property>
</Properties>
</file>