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362F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3B0FF52F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  <w:lang w:val="en-US" w:eastAsia="zh-CN"/>
        </w:rPr>
        <w:t>786</w:t>
      </w:r>
      <w:r>
        <w:rPr>
          <w:rFonts w:eastAsia="方正书宋简体"/>
          <w:sz w:val="24"/>
        </w:rPr>
        <w:t xml:space="preserve">] </w:t>
      </w:r>
      <w:r>
        <w:rPr>
          <w:rFonts w:hint="eastAsia" w:eastAsia="方正书宋简体"/>
          <w:sz w:val="24"/>
        </w:rPr>
        <w:t xml:space="preserve">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/>
          <w:kern w:val="0"/>
          <w:sz w:val="24"/>
          <w:lang w:bidi="hi-IN"/>
        </w:rPr>
        <w:t xml:space="preserve"> 专业基础综合</w:t>
      </w:r>
    </w:p>
    <w:p w14:paraId="30A66935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</w:p>
    <w:p w14:paraId="75A50B47">
      <w:pPr>
        <w:widowControl/>
        <w:spacing w:after="156" w:afterLines="50" w:line="276" w:lineRule="auto"/>
        <w:jc w:val="center"/>
        <w:outlineLvl w:val="0"/>
        <w:rPr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8"/>
          <w:lang w:bidi="hi-IN"/>
        </w:rPr>
        <w:t>生物化学</w:t>
      </w:r>
    </w:p>
    <w:p w14:paraId="55EF1651">
      <w:pPr>
        <w:widowControl/>
        <w:spacing w:after="156" w:afterLines="50" w:line="276" w:lineRule="auto"/>
        <w:jc w:val="left"/>
        <w:outlineLvl w:val="0"/>
        <w:rPr>
          <w:rFonts w:hint="eastAsia" w:ascii="宋体" w:hAnsi="宋体"/>
          <w:b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>考试内容及要点</w:t>
      </w:r>
    </w:p>
    <w:p w14:paraId="0C812CAF">
      <w:pPr>
        <w:widowControl/>
        <w:spacing w:after="156" w:afterLines="50" w:line="276" w:lineRule="auto"/>
        <w:jc w:val="left"/>
        <w:rPr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1</w:t>
      </w:r>
      <w:r>
        <w:rPr>
          <w:rFonts w:hint="eastAsia"/>
          <w:b/>
          <w:bCs/>
          <w:kern w:val="0"/>
          <w:sz w:val="24"/>
          <w:lang w:bidi="hi-IN"/>
        </w:rPr>
        <w:t>.</w:t>
      </w:r>
      <w:r>
        <w:rPr>
          <w:b/>
          <w:bCs/>
          <w:kern w:val="0"/>
          <w:sz w:val="24"/>
          <w:lang w:bidi="hi-IN"/>
        </w:rPr>
        <w:t xml:space="preserve"> </w:t>
      </w:r>
      <w:r>
        <w:rPr>
          <w:rFonts w:hint="eastAsia" w:hAnsi="宋体"/>
          <w:b/>
          <w:bCs/>
          <w:kern w:val="0"/>
          <w:sz w:val="24"/>
          <w:lang w:bidi="hi-IN"/>
        </w:rPr>
        <w:t>蛋白质的结构与功能</w:t>
      </w:r>
    </w:p>
    <w:p w14:paraId="46A43829">
      <w:pPr>
        <w:widowControl/>
        <w:spacing w:after="156" w:afterLines="50" w:line="276" w:lineRule="auto"/>
        <w:ind w:firstLine="480"/>
        <w:jc w:val="left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蛋白质的分子组成；组成人体的蛋白质的</w:t>
      </w:r>
      <w:r>
        <w:rPr>
          <w:rFonts w:hAnsi="宋体"/>
          <w:kern w:val="0"/>
          <w:sz w:val="24"/>
          <w:lang w:bidi="hi-IN"/>
        </w:rPr>
        <w:t>20</w:t>
      </w:r>
      <w:r>
        <w:rPr>
          <w:rFonts w:hint="eastAsia" w:hAnsi="宋体"/>
          <w:kern w:val="0"/>
          <w:sz w:val="24"/>
          <w:lang w:bidi="hi-IN"/>
        </w:rPr>
        <w:t>种氨基酸的分类及其理化性质；蛋白质的一级结构、二级结构、三级结构和四级结构；蛋白质组学；蛋白质的结构与功能的关系；蛋白质的变性；蛋白质的紫外吸收；蛋白质的含量测定；透析和超滤；蛋白质的沉淀、电泳、层析和离心；蛋白质一级结构和高级结构的测定。</w:t>
      </w:r>
    </w:p>
    <w:p w14:paraId="2CA92160">
      <w:pPr>
        <w:widowControl/>
        <w:spacing w:after="156" w:afterLines="50" w:line="276" w:lineRule="auto"/>
        <w:jc w:val="left"/>
        <w:rPr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2</w:t>
      </w:r>
      <w:r>
        <w:rPr>
          <w:rFonts w:hAnsi="宋体"/>
          <w:b/>
          <w:bCs/>
          <w:kern w:val="0"/>
          <w:sz w:val="24"/>
          <w:lang w:bidi="hi-IN"/>
        </w:rPr>
        <w:t xml:space="preserve">. </w:t>
      </w:r>
      <w:r>
        <w:rPr>
          <w:rFonts w:hint="eastAsia" w:hAnsi="宋体"/>
          <w:b/>
          <w:bCs/>
          <w:kern w:val="0"/>
          <w:sz w:val="24"/>
          <w:lang w:bidi="hi-IN"/>
        </w:rPr>
        <w:t>核酸的结构与功能</w:t>
      </w:r>
    </w:p>
    <w:p w14:paraId="7A985E34">
      <w:pPr>
        <w:widowControl/>
        <w:spacing w:after="156" w:afterLines="50" w:line="276" w:lineRule="auto"/>
        <w:ind w:firstLine="480"/>
        <w:jc w:val="left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核酸的组成和分类；核酸的一级结构；</w:t>
      </w:r>
      <w:r>
        <w:rPr>
          <w:rFonts w:hAnsi="宋体"/>
          <w:kern w:val="0"/>
          <w:sz w:val="24"/>
          <w:lang w:bidi="hi-IN"/>
        </w:rPr>
        <w:t>DNA</w:t>
      </w:r>
      <w:r>
        <w:rPr>
          <w:rFonts w:hint="eastAsia" w:hAnsi="宋体"/>
          <w:kern w:val="0"/>
          <w:sz w:val="24"/>
          <w:lang w:bidi="hi-IN"/>
        </w:rPr>
        <w:t>的二级结构；</w:t>
      </w:r>
      <w:r>
        <w:rPr>
          <w:rFonts w:hAnsi="宋体"/>
          <w:kern w:val="0"/>
          <w:sz w:val="24"/>
          <w:lang w:bidi="hi-IN"/>
        </w:rPr>
        <w:t>DNA</w:t>
      </w:r>
      <w:r>
        <w:rPr>
          <w:rFonts w:hint="eastAsia" w:hAnsi="宋体"/>
          <w:kern w:val="0"/>
          <w:sz w:val="24"/>
          <w:lang w:bidi="hi-IN"/>
        </w:rPr>
        <w:t>的空间结构与功能；</w:t>
      </w:r>
      <w:r>
        <w:rPr>
          <w:rFonts w:hAnsi="宋体"/>
          <w:kern w:val="0"/>
          <w:sz w:val="24"/>
          <w:lang w:bidi="hi-IN"/>
        </w:rPr>
        <w:t>RNA</w:t>
      </w:r>
      <w:r>
        <w:rPr>
          <w:rFonts w:hint="eastAsia" w:hAnsi="宋体"/>
          <w:kern w:val="0"/>
          <w:sz w:val="24"/>
          <w:lang w:bidi="hi-IN"/>
        </w:rPr>
        <w:t>的分类、结构特点及各种</w:t>
      </w:r>
      <w:r>
        <w:rPr>
          <w:rFonts w:hAnsi="宋体"/>
          <w:kern w:val="0"/>
          <w:sz w:val="24"/>
          <w:lang w:bidi="hi-IN"/>
        </w:rPr>
        <w:t>RNA</w:t>
      </w:r>
      <w:r>
        <w:rPr>
          <w:rFonts w:hint="eastAsia" w:hAnsi="宋体"/>
          <w:kern w:val="0"/>
          <w:sz w:val="24"/>
          <w:lang w:bidi="hi-IN"/>
        </w:rPr>
        <w:t>的功能；核酸的紫外吸收特性；</w:t>
      </w:r>
      <w:r>
        <w:rPr>
          <w:rFonts w:hAnsi="宋体"/>
          <w:kern w:val="0"/>
          <w:sz w:val="24"/>
          <w:lang w:bidi="hi-IN"/>
        </w:rPr>
        <w:t xml:space="preserve"> DNA</w:t>
      </w:r>
      <w:r>
        <w:rPr>
          <w:rFonts w:hint="eastAsia" w:hAnsi="宋体"/>
          <w:kern w:val="0"/>
          <w:sz w:val="24"/>
          <w:lang w:bidi="hi-IN"/>
        </w:rPr>
        <w:t>变性；核酸杂交。</w:t>
      </w:r>
    </w:p>
    <w:p w14:paraId="3DEEC009">
      <w:pPr>
        <w:widowControl/>
        <w:spacing w:after="156" w:afterLines="50" w:line="276" w:lineRule="auto"/>
        <w:jc w:val="left"/>
        <w:rPr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3</w:t>
      </w:r>
      <w:r>
        <w:rPr>
          <w:rFonts w:hint="eastAsia" w:hAnsi="宋体"/>
          <w:b/>
          <w:bCs/>
          <w:kern w:val="0"/>
          <w:sz w:val="24"/>
          <w:lang w:bidi="hi-IN"/>
        </w:rPr>
        <w:t>.</w:t>
      </w:r>
      <w:r>
        <w:rPr>
          <w:rFonts w:hAnsi="宋体"/>
          <w:b/>
          <w:bCs/>
          <w:kern w:val="0"/>
          <w:sz w:val="24"/>
          <w:lang w:bidi="hi-IN"/>
        </w:rPr>
        <w:t xml:space="preserve"> </w:t>
      </w:r>
      <w:r>
        <w:rPr>
          <w:rFonts w:hint="eastAsia" w:hAnsi="宋体"/>
          <w:b/>
          <w:bCs/>
          <w:kern w:val="0"/>
          <w:sz w:val="24"/>
          <w:lang w:bidi="hi-IN"/>
        </w:rPr>
        <w:t>酶与酶促反应</w:t>
      </w:r>
    </w:p>
    <w:p w14:paraId="0461C4FB">
      <w:pPr>
        <w:widowControl/>
        <w:spacing w:after="156" w:afterLines="50" w:line="276" w:lineRule="auto"/>
        <w:ind w:firstLine="480"/>
        <w:jc w:val="left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酶的辅助因子；酶的活性中心；同工酶；酶促反应的特点；酶促反应的机理；各种因素对酶促反应速度的影响；酶活性的调节；酶和疾病的关系；酶在医学上的应。</w:t>
      </w:r>
    </w:p>
    <w:p w14:paraId="76BD6090">
      <w:pPr>
        <w:widowControl/>
        <w:spacing w:after="156" w:afterLines="50" w:line="276" w:lineRule="auto"/>
        <w:jc w:val="left"/>
        <w:rPr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4</w:t>
      </w:r>
      <w:r>
        <w:rPr>
          <w:rFonts w:hint="eastAsia"/>
          <w:b/>
          <w:bCs/>
          <w:kern w:val="0"/>
          <w:sz w:val="24"/>
          <w:lang w:bidi="hi-IN"/>
        </w:rPr>
        <w:t>.</w:t>
      </w:r>
      <w:r>
        <w:rPr>
          <w:b/>
          <w:bCs/>
          <w:kern w:val="0"/>
          <w:sz w:val="24"/>
          <w:lang w:bidi="hi-IN"/>
        </w:rPr>
        <w:t xml:space="preserve"> </w:t>
      </w:r>
      <w:r>
        <w:rPr>
          <w:rFonts w:hint="eastAsia" w:hAnsi="宋体"/>
          <w:b/>
          <w:bCs/>
          <w:kern w:val="0"/>
          <w:sz w:val="24"/>
          <w:lang w:bidi="hi-IN"/>
        </w:rPr>
        <w:t>糖代谢</w:t>
      </w:r>
    </w:p>
    <w:p w14:paraId="57FA002B">
      <w:pPr>
        <w:widowControl/>
        <w:spacing w:after="156" w:afterLines="50" w:line="276" w:lineRule="auto"/>
        <w:ind w:firstLine="480"/>
        <w:jc w:val="left"/>
        <w:rPr>
          <w:kern w:val="0"/>
          <w:sz w:val="24"/>
          <w:lang w:bidi="hi-IN"/>
        </w:rPr>
      </w:pPr>
      <w:r>
        <w:rPr>
          <w:rFonts w:hint="eastAsia" w:hAnsi="宋体"/>
          <w:bCs/>
          <w:kern w:val="0"/>
          <w:sz w:val="24"/>
          <w:lang w:bidi="hi-IN"/>
        </w:rPr>
        <w:t>糖的生理功能；糖的消化吸收；糖的无氧氧化；糖的有氧氧化；糖代谢的磷酸戊糖途径；糖原的合成与分解；糖异生；血糖及其调节；血糖异常与糖尿病。</w:t>
      </w:r>
    </w:p>
    <w:p w14:paraId="56F57D4F">
      <w:pPr>
        <w:widowControl/>
        <w:spacing w:after="156" w:afterLines="50" w:line="276" w:lineRule="auto"/>
        <w:jc w:val="left"/>
        <w:rPr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 xml:space="preserve">5. </w:t>
      </w:r>
      <w:r>
        <w:rPr>
          <w:rFonts w:hint="eastAsia" w:hAnsi="宋体"/>
          <w:b/>
          <w:bCs/>
          <w:kern w:val="0"/>
          <w:sz w:val="24"/>
          <w:lang w:bidi="hi-IN"/>
        </w:rPr>
        <w:t>生物氧化</w:t>
      </w:r>
    </w:p>
    <w:p w14:paraId="43D61585">
      <w:pPr>
        <w:widowControl/>
        <w:spacing w:after="156" w:afterLines="50" w:line="276" w:lineRule="auto"/>
        <w:ind w:firstLine="48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bCs/>
          <w:kern w:val="0"/>
          <w:sz w:val="24"/>
          <w:lang w:bidi="hi-IN"/>
        </w:rPr>
        <w:t>氧化呼吸链；电子传递链的组成和排列顺序；氧化磷酸化；影响氧化磷酸化的因素；线粒体内膜对物质的选择性转运。</w:t>
      </w:r>
    </w:p>
    <w:p w14:paraId="14641B94">
      <w:pPr>
        <w:widowControl/>
        <w:spacing w:after="156" w:afterLines="50" w:line="276" w:lineRule="auto"/>
        <w:jc w:val="left"/>
        <w:rPr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6</w:t>
      </w:r>
      <w:r>
        <w:rPr>
          <w:rFonts w:hint="eastAsia" w:hAnsi="宋体"/>
          <w:b/>
          <w:bCs/>
          <w:kern w:val="0"/>
          <w:sz w:val="24"/>
          <w:lang w:bidi="hi-IN"/>
        </w:rPr>
        <w:t>.</w:t>
      </w:r>
      <w:r>
        <w:rPr>
          <w:rFonts w:hAnsi="宋体"/>
          <w:b/>
          <w:bCs/>
          <w:kern w:val="0"/>
          <w:sz w:val="24"/>
          <w:lang w:bidi="hi-IN"/>
        </w:rPr>
        <w:t xml:space="preserve"> </w:t>
      </w:r>
      <w:r>
        <w:rPr>
          <w:rFonts w:hint="eastAsia" w:hAnsi="宋体"/>
          <w:b/>
          <w:bCs/>
          <w:kern w:val="0"/>
          <w:sz w:val="24"/>
          <w:lang w:bidi="hi-IN"/>
        </w:rPr>
        <w:t>脂质代谢</w:t>
      </w:r>
    </w:p>
    <w:p w14:paraId="48162B96">
      <w:pPr>
        <w:widowControl/>
        <w:spacing w:after="156" w:afterLines="50" w:line="276" w:lineRule="auto"/>
        <w:ind w:firstLine="480"/>
        <w:jc w:val="left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脂质的构成、功能及分析；营养必需脂肪酸的定义和种类；脂质的消化吸收；甘油三酯的生理功能；脂肪动员；脂酸的</w:t>
      </w:r>
      <w:r>
        <w:rPr>
          <w:rFonts w:hint="eastAsia" w:ascii="宋体" w:hAnsi="宋体"/>
          <w:kern w:val="0"/>
          <w:sz w:val="24"/>
          <w:lang w:bidi="hi-IN"/>
        </w:rPr>
        <w:t>β-氧化；酮体的生成与利用；脂酸的合成与调节；</w:t>
      </w:r>
      <w:r>
        <w:rPr>
          <w:rFonts w:hint="eastAsia" w:hAnsi="宋体"/>
          <w:kern w:val="0"/>
          <w:sz w:val="24"/>
          <w:lang w:bidi="hi-IN"/>
        </w:rPr>
        <w:t>磷脂代谢；胆固醇代谢；血浆脂蛋白及其分类；血浆脂蛋白的功能。</w:t>
      </w:r>
    </w:p>
    <w:p w14:paraId="5BF4DCE6">
      <w:pPr>
        <w:widowControl/>
        <w:spacing w:after="156" w:afterLines="50" w:line="276" w:lineRule="auto"/>
        <w:jc w:val="left"/>
        <w:rPr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7</w:t>
      </w:r>
      <w:r>
        <w:rPr>
          <w:rFonts w:hint="eastAsia" w:hAnsi="宋体"/>
          <w:b/>
          <w:bCs/>
          <w:kern w:val="0"/>
          <w:sz w:val="24"/>
          <w:lang w:bidi="hi-IN"/>
        </w:rPr>
        <w:t>.</w:t>
      </w:r>
      <w:r>
        <w:rPr>
          <w:rFonts w:hAnsi="宋体"/>
          <w:b/>
          <w:bCs/>
          <w:kern w:val="0"/>
          <w:sz w:val="24"/>
          <w:lang w:bidi="hi-IN"/>
        </w:rPr>
        <w:t xml:space="preserve"> </w:t>
      </w:r>
      <w:r>
        <w:rPr>
          <w:rFonts w:hint="eastAsia" w:hAnsi="宋体"/>
          <w:b/>
          <w:bCs/>
          <w:kern w:val="0"/>
          <w:sz w:val="24"/>
          <w:lang w:bidi="hi-IN"/>
        </w:rPr>
        <w:t>蛋白质的消化吸收和氨基酸代谢</w:t>
      </w:r>
    </w:p>
    <w:p w14:paraId="29305091">
      <w:pPr>
        <w:widowControl/>
        <w:spacing w:after="156" w:afterLines="50" w:line="276" w:lineRule="auto"/>
        <w:ind w:firstLine="480"/>
        <w:jc w:val="left"/>
        <w:rPr>
          <w:bCs/>
          <w:kern w:val="0"/>
          <w:sz w:val="24"/>
          <w:lang w:bidi="hi-IN"/>
        </w:rPr>
      </w:pPr>
      <w:r>
        <w:rPr>
          <w:rFonts w:hint="eastAsia" w:hAnsi="宋体"/>
          <w:bCs/>
          <w:kern w:val="0"/>
          <w:sz w:val="24"/>
          <w:lang w:bidi="hi-IN"/>
        </w:rPr>
        <w:t>蛋白质的营养价值与消化、吸收；氨基酸的脱氨基作用；氨基酸碳链骨架的转换与分解；体内氨的来源与去路；尿素合成；氨基酸的脱羧基作用；一碳单位的生成与功能；含硫氨基酸的代谢；芳香族氨基酸代谢；支链氨基酸的分解。</w:t>
      </w:r>
    </w:p>
    <w:p w14:paraId="01040805">
      <w:pPr>
        <w:widowControl/>
        <w:spacing w:after="156" w:afterLines="50" w:line="276" w:lineRule="auto"/>
        <w:jc w:val="left"/>
        <w:rPr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8</w:t>
      </w:r>
      <w:r>
        <w:rPr>
          <w:rFonts w:hint="eastAsia"/>
          <w:b/>
          <w:bCs/>
          <w:kern w:val="0"/>
          <w:sz w:val="24"/>
          <w:lang w:bidi="hi-IN"/>
        </w:rPr>
        <w:t>.</w:t>
      </w:r>
      <w:r>
        <w:rPr>
          <w:b/>
          <w:bCs/>
          <w:kern w:val="0"/>
          <w:sz w:val="24"/>
          <w:lang w:bidi="hi-IN"/>
        </w:rPr>
        <w:t xml:space="preserve"> </w:t>
      </w:r>
      <w:r>
        <w:rPr>
          <w:rFonts w:hint="eastAsia" w:hAnsi="宋体"/>
          <w:b/>
          <w:bCs/>
          <w:kern w:val="0"/>
          <w:sz w:val="24"/>
          <w:lang w:bidi="hi-IN"/>
        </w:rPr>
        <w:t>核苷酸代谢</w:t>
      </w:r>
    </w:p>
    <w:p w14:paraId="24321831">
      <w:pPr>
        <w:widowControl/>
        <w:spacing w:after="156" w:afterLines="50" w:line="276" w:lineRule="auto"/>
        <w:ind w:firstLine="48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核苷酸的生物学功能和核酸的消化与吸收；嘌呤核苷酸的合成与分解；嘌呤核苷酸的相互转变；脱氧核苷酸的生成；嘌呤核苷酸的抗代谢物；嘧啶核苷酸的合成与分解；嘧啶核苷酸的抗代谢物。</w:t>
      </w:r>
    </w:p>
    <w:p w14:paraId="77F057BD">
      <w:pPr>
        <w:widowControl/>
        <w:spacing w:after="156" w:afterLines="50" w:line="276" w:lineRule="auto"/>
        <w:jc w:val="left"/>
        <w:rPr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9</w:t>
      </w:r>
      <w:r>
        <w:rPr>
          <w:rFonts w:hint="eastAsia" w:hAnsi="宋体"/>
          <w:b/>
          <w:kern w:val="0"/>
          <w:sz w:val="24"/>
          <w:lang w:bidi="hi-IN"/>
        </w:rPr>
        <w:t>.</w:t>
      </w:r>
      <w:r>
        <w:rPr>
          <w:rFonts w:hAnsi="宋体"/>
          <w:b/>
          <w:kern w:val="0"/>
          <w:sz w:val="24"/>
          <w:lang w:bidi="hi-IN"/>
        </w:rPr>
        <w:t xml:space="preserve"> </w:t>
      </w:r>
      <w:r>
        <w:rPr>
          <w:rFonts w:hint="eastAsia" w:hAnsi="宋体"/>
          <w:b/>
          <w:kern w:val="0"/>
          <w:sz w:val="24"/>
          <w:lang w:bidi="hi-IN"/>
        </w:rPr>
        <w:t>代谢的整合与调节</w:t>
      </w:r>
    </w:p>
    <w:p w14:paraId="43922D13">
      <w:pPr>
        <w:spacing w:after="156" w:afterLines="50" w:line="276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代谢的整体性；物质代谢与能量代谢相互关联；糖、脂、蛋白质的相互联系；细胞水平的代谢调节；激素水平的代谢调节，整体水平的代谢调节；体内重要组织、器官的代谢特点及联系。</w:t>
      </w:r>
      <w:r>
        <w:rPr>
          <w:rFonts w:hAnsi="宋体"/>
          <w:sz w:val="24"/>
        </w:rPr>
        <w:t xml:space="preserve">  </w:t>
      </w:r>
    </w:p>
    <w:p w14:paraId="1FBF17C6">
      <w:pPr>
        <w:widowControl/>
        <w:spacing w:after="156" w:afterLines="50" w:line="276" w:lineRule="auto"/>
        <w:jc w:val="left"/>
        <w:rPr>
          <w:b/>
          <w:sz w:val="24"/>
        </w:rPr>
      </w:pPr>
      <w:r>
        <w:rPr>
          <w:b/>
          <w:sz w:val="24"/>
        </w:rPr>
        <w:t>10</w:t>
      </w:r>
      <w:r>
        <w:rPr>
          <w:rFonts w:hint="eastAsia" w:hAnsi="宋体"/>
          <w:b/>
          <w:sz w:val="24"/>
        </w:rPr>
        <w:t>.</w:t>
      </w:r>
      <w:r>
        <w:rPr>
          <w:rFonts w:hAnsi="宋体"/>
          <w:b/>
          <w:sz w:val="24"/>
        </w:rPr>
        <w:t xml:space="preserve"> DNA</w:t>
      </w:r>
      <w:r>
        <w:rPr>
          <w:rFonts w:hint="eastAsia" w:hAnsi="宋体"/>
          <w:b/>
          <w:sz w:val="24"/>
        </w:rPr>
        <w:t>的合成</w:t>
      </w:r>
    </w:p>
    <w:p w14:paraId="46C5DBDD">
      <w:pPr>
        <w:spacing w:after="156" w:afterLines="50" w:line="276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复制的概念；复制的基本规律；</w:t>
      </w:r>
      <w:r>
        <w:rPr>
          <w:rFonts w:hAnsi="宋体"/>
          <w:sz w:val="24"/>
        </w:rPr>
        <w:t>DNA</w:t>
      </w:r>
      <w:r>
        <w:rPr>
          <w:rFonts w:hint="eastAsia" w:hAnsi="宋体"/>
          <w:sz w:val="24"/>
        </w:rPr>
        <w:t>复制的酶学基础和拓扑学变化；</w:t>
      </w:r>
      <w:r>
        <w:rPr>
          <w:rFonts w:hAnsi="宋体"/>
          <w:sz w:val="24"/>
        </w:rPr>
        <w:t>DNA</w:t>
      </w:r>
      <w:r>
        <w:rPr>
          <w:rFonts w:hint="eastAsia" w:hAnsi="宋体"/>
          <w:sz w:val="24"/>
        </w:rPr>
        <w:t>生物合成的过程；逆转录；</w:t>
      </w:r>
      <w:r>
        <w:rPr>
          <w:rFonts w:hAnsi="宋体"/>
          <w:sz w:val="24"/>
        </w:rPr>
        <w:t>D</w:t>
      </w:r>
      <w:r>
        <w:rPr>
          <w:rFonts w:hint="eastAsia" w:hAnsi="宋体"/>
          <w:sz w:val="24"/>
        </w:rPr>
        <w:t>环复制；</w:t>
      </w:r>
      <w:r>
        <w:rPr>
          <w:rFonts w:hAnsi="宋体"/>
          <w:sz w:val="24"/>
        </w:rPr>
        <w:t>DNA</w:t>
      </w:r>
      <w:r>
        <w:rPr>
          <w:rFonts w:hint="eastAsia" w:hAnsi="宋体"/>
          <w:sz w:val="24"/>
        </w:rPr>
        <w:t>损伤与修复。</w:t>
      </w:r>
    </w:p>
    <w:p w14:paraId="7F59B9EC">
      <w:pPr>
        <w:spacing w:after="156" w:afterLines="50" w:line="276" w:lineRule="auto"/>
        <w:rPr>
          <w:b/>
          <w:sz w:val="24"/>
        </w:rPr>
      </w:pPr>
      <w:r>
        <w:rPr>
          <w:b/>
          <w:sz w:val="24"/>
        </w:rPr>
        <w:t>11</w:t>
      </w:r>
      <w:r>
        <w:rPr>
          <w:rFonts w:hint="eastAsia" w:hAnsi="宋体"/>
          <w:b/>
          <w:sz w:val="24"/>
        </w:rPr>
        <w:t>.</w:t>
      </w:r>
      <w:r>
        <w:rPr>
          <w:rFonts w:hAnsi="宋体"/>
          <w:b/>
          <w:sz w:val="24"/>
        </w:rPr>
        <w:t xml:space="preserve"> RNA</w:t>
      </w:r>
      <w:r>
        <w:rPr>
          <w:rFonts w:hint="eastAsia" w:hAnsi="宋体"/>
          <w:b/>
          <w:sz w:val="24"/>
        </w:rPr>
        <w:t>的合成</w:t>
      </w:r>
    </w:p>
    <w:p w14:paraId="1F31E603">
      <w:pPr>
        <w:spacing w:after="156" w:afterLines="50" w:line="276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转录的概念；</w:t>
      </w:r>
      <w:r>
        <w:rPr>
          <w:rFonts w:hint="eastAsia"/>
          <w:sz w:val="24"/>
        </w:rPr>
        <w:t>转录的模板和酶；原核生物的转录过程；真核生物</w:t>
      </w:r>
      <w:r>
        <w:rPr>
          <w:sz w:val="24"/>
        </w:rPr>
        <w:t>RNA</w:t>
      </w:r>
      <w:r>
        <w:rPr>
          <w:rFonts w:hint="eastAsia"/>
          <w:sz w:val="24"/>
        </w:rPr>
        <w:t>的生物合成；真核生物</w:t>
      </w:r>
      <w:r>
        <w:rPr>
          <w:sz w:val="24"/>
        </w:rPr>
        <w:t>RNA</w:t>
      </w:r>
      <w:r>
        <w:rPr>
          <w:rFonts w:hint="eastAsia"/>
          <w:sz w:val="24"/>
        </w:rPr>
        <w:t>的加工。</w:t>
      </w:r>
    </w:p>
    <w:p w14:paraId="18474B11">
      <w:pPr>
        <w:spacing w:after="156" w:afterLines="50" w:line="276" w:lineRule="auto"/>
        <w:rPr>
          <w:b/>
          <w:sz w:val="24"/>
        </w:rPr>
      </w:pPr>
      <w:r>
        <w:rPr>
          <w:b/>
          <w:sz w:val="24"/>
        </w:rPr>
        <w:t>12</w:t>
      </w:r>
      <w:r>
        <w:rPr>
          <w:rFonts w:hint="eastAsia" w:hAnsi="宋体"/>
          <w:b/>
          <w:sz w:val="24"/>
        </w:rPr>
        <w:t>.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蛋白质的合成</w:t>
      </w:r>
    </w:p>
    <w:p w14:paraId="20305ECB">
      <w:pPr>
        <w:spacing w:after="156" w:afterLines="50" w:line="276" w:lineRule="auto"/>
        <w:ind w:firstLine="480" w:firstLineChars="200"/>
        <w:rPr>
          <w:bCs/>
          <w:sz w:val="24"/>
        </w:rPr>
      </w:pPr>
      <w:r>
        <w:rPr>
          <w:rFonts w:hint="eastAsia" w:hAnsi="宋体"/>
          <w:bCs/>
          <w:sz w:val="24"/>
        </w:rPr>
        <w:t>翻译；蛋白质生物合成体系；</w:t>
      </w:r>
      <w:r>
        <w:rPr>
          <w:rFonts w:hint="eastAsia"/>
          <w:bCs/>
          <w:sz w:val="24"/>
        </w:rPr>
        <w:t>遗传密码的特点；氨基酸的活化；原核生物的肽链合成过程；真核生物的肽链合成过程；</w:t>
      </w:r>
      <w:r>
        <w:rPr>
          <w:rFonts w:hint="eastAsia" w:hAnsi="宋体"/>
          <w:bCs/>
          <w:sz w:val="24"/>
        </w:rPr>
        <w:t>蛋白质翻译后的修饰；蛋白质的靶向输送；蛋白质生物合成的干扰和抑制。</w:t>
      </w:r>
    </w:p>
    <w:p w14:paraId="767C1DED">
      <w:pPr>
        <w:spacing w:after="156" w:afterLines="50" w:line="276" w:lineRule="auto"/>
        <w:rPr>
          <w:b/>
          <w:sz w:val="24"/>
        </w:rPr>
      </w:pPr>
      <w:r>
        <w:rPr>
          <w:b/>
          <w:sz w:val="24"/>
        </w:rPr>
        <w:t>13</w:t>
      </w:r>
      <w:r>
        <w:rPr>
          <w:rFonts w:hint="eastAsia" w:hAnsi="宋体"/>
          <w:b/>
          <w:sz w:val="24"/>
        </w:rPr>
        <w:t>.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基因表达调控</w:t>
      </w:r>
    </w:p>
    <w:p w14:paraId="4EB49B65">
      <w:pPr>
        <w:spacing w:after="156" w:afterLines="50" w:line="276" w:lineRule="auto"/>
        <w:ind w:firstLine="480" w:firstLineChars="200"/>
        <w:rPr>
          <w:bCs/>
          <w:sz w:val="24"/>
        </w:rPr>
      </w:pPr>
      <w:r>
        <w:rPr>
          <w:rFonts w:hint="eastAsia" w:hAnsi="宋体"/>
          <w:bCs/>
          <w:sz w:val="24"/>
        </w:rPr>
        <w:t>基因表达调控的基本概念与特点；基因表达的时间和空间特异性；</w:t>
      </w:r>
      <w:r>
        <w:rPr>
          <w:rFonts w:hint="eastAsia"/>
          <w:bCs/>
          <w:sz w:val="24"/>
        </w:rPr>
        <w:t>基因表达的方式；基因表达的生物学意义；基因表达调控的机制；原核生物基因转录调节特点；原核生物基因转录调节的操纵子机制；原核生物转录终止的调节机制；原核生物翻译水平的调节；真核生物基因组的结构特点；真核生物基因表达调控的特点；</w:t>
      </w:r>
      <w:r>
        <w:rPr>
          <w:bCs/>
          <w:sz w:val="24"/>
        </w:rPr>
        <w:t>RNA</w:t>
      </w:r>
      <w:r>
        <w:rPr>
          <w:rFonts w:hint="eastAsia"/>
          <w:bCs/>
          <w:sz w:val="24"/>
        </w:rPr>
        <w:t>聚合酶</w:t>
      </w:r>
      <w:r>
        <w:rPr>
          <w:rFonts w:hint="eastAsia" w:ascii="宋体" w:hAnsi="宋体"/>
          <w:bCs/>
          <w:sz w:val="24"/>
        </w:rPr>
        <w:t>Ⅱ对</w:t>
      </w:r>
      <w:r>
        <w:rPr>
          <w:rFonts w:hint="eastAsia"/>
          <w:bCs/>
          <w:sz w:val="24"/>
        </w:rPr>
        <w:t>转录起始的调节；真核生物转录后水平的调节；真核生物翻译水平的调节；小分子</w:t>
      </w:r>
      <w:r>
        <w:rPr>
          <w:bCs/>
          <w:sz w:val="24"/>
        </w:rPr>
        <w:t>RNA</w:t>
      </w:r>
      <w:r>
        <w:rPr>
          <w:rFonts w:hint="eastAsia"/>
          <w:bCs/>
          <w:sz w:val="24"/>
        </w:rPr>
        <w:t>对基因表达的调节。</w:t>
      </w:r>
    </w:p>
    <w:p w14:paraId="6CC1A2F6">
      <w:pPr>
        <w:spacing w:after="156" w:afterLines="50"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4</w:t>
      </w:r>
      <w:r>
        <w:rPr>
          <w:rFonts w:hint="eastAsia" w:hAnsi="宋体"/>
          <w:b/>
          <w:sz w:val="24"/>
        </w:rPr>
        <w:t>.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细胞信号转导的分子机制</w:t>
      </w:r>
    </w:p>
    <w:p w14:paraId="007659E8">
      <w:pPr>
        <w:spacing w:after="156" w:afterLines="50" w:line="276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信号转导的定义；细胞信号转导的基本路线；细胞外化学信号；受体的定义、特点和分布；细胞转导信号的方式；细胞内信号转导相关的分子；基本信号转导通路；信号转导过程的规律与特点；细胞信号转导与医学。</w:t>
      </w:r>
    </w:p>
    <w:p w14:paraId="7911F519">
      <w:pPr>
        <w:spacing w:after="156" w:afterLines="50"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5</w:t>
      </w:r>
      <w:r>
        <w:rPr>
          <w:rFonts w:hint="eastAsia" w:hAnsi="宋体"/>
          <w:b/>
          <w:sz w:val="24"/>
        </w:rPr>
        <w:t>.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血液的生物化学</w:t>
      </w:r>
    </w:p>
    <w:p w14:paraId="5BB6F650">
      <w:pPr>
        <w:spacing w:after="156" w:afterLines="50" w:line="276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血浆蛋白的分类与性质；血浆蛋白质的功能；红细胞的代谢；白细胞的代谢。</w:t>
      </w:r>
      <w:r>
        <w:rPr>
          <w:bCs/>
          <w:sz w:val="24"/>
        </w:rPr>
        <w:t xml:space="preserve"> </w:t>
      </w:r>
    </w:p>
    <w:p w14:paraId="67BFA059">
      <w:pPr>
        <w:spacing w:after="156" w:afterLines="50"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6</w:t>
      </w:r>
      <w:r>
        <w:rPr>
          <w:rFonts w:hint="eastAsia" w:hAnsi="宋体"/>
          <w:b/>
          <w:sz w:val="24"/>
        </w:rPr>
        <w:t>.</w:t>
      </w:r>
      <w:r>
        <w:rPr>
          <w:rFonts w:hint="eastAsia"/>
          <w:b/>
          <w:sz w:val="24"/>
        </w:rPr>
        <w:t>肝的生物化学</w:t>
      </w:r>
    </w:p>
    <w:p w14:paraId="28781FB2">
      <w:pPr>
        <w:spacing w:after="156" w:afterLines="50" w:line="276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肝在物质代谢中的作用；肝的生物转化作用；胆汁与胆汁酸代谢；胆色素的代谢与黄疸。</w:t>
      </w:r>
    </w:p>
    <w:p w14:paraId="7AD224A8">
      <w:pPr>
        <w:spacing w:after="156" w:afterLines="50"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7.</w:t>
      </w:r>
      <w:r>
        <w:rPr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维生素与钙磷代谢</w:t>
      </w:r>
    </w:p>
    <w:p w14:paraId="12FA3D8F">
      <w:pPr>
        <w:spacing w:after="156" w:afterLines="50" w:line="276" w:lineRule="auto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/>
          <w:bCs/>
          <w:sz w:val="24"/>
        </w:rPr>
        <w:t>维生素的定义与</w:t>
      </w:r>
      <w:r>
        <w:rPr>
          <w:rFonts w:hint="eastAsia" w:hAnsi="宋体"/>
          <w:bCs/>
          <w:sz w:val="24"/>
        </w:rPr>
        <w:t>分类；</w:t>
      </w:r>
      <w:r>
        <w:rPr>
          <w:rFonts w:hint="eastAsia"/>
          <w:bCs/>
          <w:sz w:val="24"/>
        </w:rPr>
        <w:t>脂溶性维生素的</w:t>
      </w:r>
      <w:r>
        <w:rPr>
          <w:rFonts w:hint="eastAsia" w:hAnsi="宋体"/>
          <w:bCs/>
          <w:sz w:val="24"/>
        </w:rPr>
        <w:t>来源、种类和生化作用；</w:t>
      </w:r>
      <w:r>
        <w:rPr>
          <w:rFonts w:hint="eastAsia"/>
          <w:bCs/>
          <w:sz w:val="24"/>
        </w:rPr>
        <w:t>水溶性维生素的</w:t>
      </w:r>
      <w:r>
        <w:rPr>
          <w:rFonts w:hint="eastAsia" w:hAnsi="宋体"/>
          <w:bCs/>
          <w:sz w:val="24"/>
        </w:rPr>
        <w:t>来源、种类、活性形式和生化作用；体内钙、磷的作用；钙、磷的吸收与排泄；钙磷代谢的激素调节。</w:t>
      </w:r>
    </w:p>
    <w:p w14:paraId="5BE2158E">
      <w:pPr>
        <w:spacing w:after="156" w:afterLines="50" w:line="276" w:lineRule="auto"/>
        <w:ind w:firstLine="480" w:firstLineChars="200"/>
        <w:rPr>
          <w:rFonts w:hAnsi="宋体"/>
          <w:bCs/>
          <w:sz w:val="24"/>
        </w:rPr>
      </w:pPr>
    </w:p>
    <w:p w14:paraId="44A3B279">
      <w:pPr>
        <w:widowControl/>
        <w:spacing w:after="156" w:afterLines="50" w:line="276" w:lineRule="auto"/>
        <w:jc w:val="center"/>
        <w:outlineLvl w:val="0"/>
        <w:rPr>
          <w:rFonts w:hint="eastAsia"/>
          <w:b/>
          <w:kern w:val="0"/>
          <w:sz w:val="24"/>
          <w:lang w:bidi="hi-IN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人体解剖学</w:t>
      </w:r>
    </w:p>
    <w:p w14:paraId="5AB64AD7">
      <w:pPr>
        <w:widowControl/>
        <w:spacing w:after="156" w:afterLines="50" w:line="276" w:lineRule="auto"/>
        <w:jc w:val="left"/>
        <w:outlineLvl w:val="0"/>
        <w:rPr>
          <w:rFonts w:hint="eastAsia" w:ascii="宋体" w:hAnsi="宋体"/>
          <w:b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>一、考试内容及要点</w:t>
      </w:r>
    </w:p>
    <w:p w14:paraId="040A79DA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  <w:lang w:bidi="hi-IN"/>
        </w:rPr>
        <w:t>1</w:t>
      </w:r>
      <w:r>
        <w:rPr>
          <w:rFonts w:hint="eastAsia" w:ascii="宋体" w:hAnsi="宋体"/>
          <w:b/>
          <w:bCs/>
          <w:kern w:val="0"/>
          <w:sz w:val="24"/>
          <w:lang w:bidi="hi-IN"/>
        </w:rPr>
        <w:t>.</w:t>
      </w:r>
      <w:r>
        <w:rPr>
          <w:rFonts w:hint="eastAsia" w:ascii="宋体" w:hAnsi="宋体"/>
          <w:b/>
          <w:sz w:val="24"/>
        </w:rPr>
        <w:t>绪 论</w:t>
      </w:r>
    </w:p>
    <w:p w14:paraId="173E7C6C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人体的标准姿势、轴、面和方位术语</w:t>
      </w:r>
    </w:p>
    <w:p w14:paraId="770BA923">
      <w:pPr>
        <w:spacing w:after="156" w:afterLines="50" w:line="276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2.骨学</w:t>
      </w:r>
    </w:p>
    <w:p w14:paraId="719FB99D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骨的形态、构造, 新生儿颅的特征及生后变化, 掌颅底内、外面观、前面观、侧面观的重要形态结构, 鼻旁窦的名称、位置、开口，椎骨的一般形态和各部椎骨的特征, 胸骨的基本形态结构，胸骨角的特征和意义, 肩胛骨、肱骨、桡骨、尺骨的形态、位置及主要结构, 髋骨、股骨、胫骨和腓骨的位置形态和各部的主要结构,。</w:t>
      </w:r>
    </w:p>
    <w:p w14:paraId="1FC1807D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3.关节学  </w:t>
      </w:r>
    </w:p>
    <w:p w14:paraId="433D7309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滑膜关节的基本结构和辅助结构，滑膜关节运动形式, 椎间盘的形态结构、功能及其临床意义，黄韧带的位置和功能,脊柱整体观的形态与机能特点，胸廓的组成、形态和功能,  颞下颌关节的形态、结构及其运动, 肩、肘、桡腕关节的组成、形态、结构、运动和功能特点, 骨盆的构成、形态、结构、性差及大、小骨盆分界线, 髋、膝、踝关节的组成、形态、结构及其运动。</w:t>
      </w:r>
      <w:r>
        <w:rPr>
          <w:rFonts w:ascii="宋体" w:hAnsi="宋体" w:cs="宋体"/>
          <w:kern w:val="0"/>
          <w:sz w:val="24"/>
        </w:rPr>
        <w:t xml:space="preserve"> </w:t>
      </w:r>
    </w:p>
    <w:p w14:paraId="3909802E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4.肌学  </w:t>
      </w:r>
    </w:p>
    <w:p w14:paraId="29392621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骨骼肌的形态、构造与起止点，肌群配布与关节运动轴的关系，咀嚼肌的名称、位置和功能，胸锁乳突肌的起止、作用，斜方肌、背阔肌、胸大肌、前锯肌、肋间肌、竖脊肌的位置和作用，腹前外侧壁肌群的层次，膈肌的位置、形态结构及运动，斜角肌间隙的构成及通过的结构，腹直肌鞘的概念，三角肌的起止、位置和作用，髋肌的分群，髂腰肌、臀大肌、臀中肌的位置及作用，梨状肌的标志作用。 大腿前、后、内三群肌的位置及各群肌的功能。 </w:t>
      </w:r>
    </w:p>
    <w:p w14:paraId="54AB8748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5.内脏学总论 </w:t>
      </w:r>
    </w:p>
    <w:p w14:paraId="40FF91F2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内脏的概念 </w:t>
      </w:r>
    </w:p>
    <w:p w14:paraId="5AE45536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6.消化系统</w:t>
      </w:r>
    </w:p>
    <w:p w14:paraId="390D85F8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消化系统的组成及功能，上、下消化道的组成，咽峡的组成，牙的形态、构造和牙式，颏舌肌的起止、位置和作用，口腔腺的位置、形态和腺管的开口部位，咽的形态、位置和分部（鼻咽部、口咽部、喉咽部）和各部的主要结构，食管的分部，生理狭窄的部位及其临床意义，胃的形态、位置、分部及各部主要特点，十二指肠形态、位置及分部，十二指肠大乳头的位置，十二指肠悬肌的位置及意义，大肠的分部及解剖特点，肠的分部及特点，盲肠和阑尾的位置，阑尾根部的体表投影，回盲瓣的构成及意义，直肠的位置、形态，肛管粘膜的特点，齿状线的意义，肛门内、外括约肌的位置和作用， 肝的形态、位置、分叶，肝的体表投影，肝段概念，胆囊的形态、位置、机能及胆囊底的体表投影，输胆管道的组成，胆总管与胰管的汇合和开口部位，胆汁的排出径路，胰的形态、位置、分部 和功能。 </w:t>
      </w:r>
    </w:p>
    <w:p w14:paraId="5C85ADBC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7.呼吸系统 </w:t>
      </w:r>
    </w:p>
    <w:p w14:paraId="69067576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鼻腔的分部，鼻腔外侧壁的结构，鼻旁窦的位置、开口、各窦的形态特点及其临床意义，喉的位置，喉的软骨及其连结，，掌握喉腔的分部，喉粘膜的结构，气管的位置，左、右主支气管的特点，肺的形态、位置和分叶，肺段支气管和支气管肺段的概念，胸膜和胸膜腔的概念，壁胸膜的分部及胸膜窦，纵隔的概念，纵隔的区分。 </w:t>
      </w:r>
    </w:p>
    <w:p w14:paraId="555F6983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8.泌尿系统 </w:t>
      </w:r>
    </w:p>
    <w:p w14:paraId="13AE7B3F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泌尿系统的组成及功能，肾的形态、位置及构造与功能，肾的被膜，肾段概念，输尿管的分部，输尿管的狭窄部位及其临床意义，膀胱的形态和位置，掌握膀胱三角的位置及其临床意义，</w:t>
      </w:r>
      <w:r>
        <w:rPr>
          <w:rFonts w:ascii="宋体" w:hAnsi="宋体" w:cs="宋体"/>
          <w:kern w:val="0"/>
          <w:sz w:val="24"/>
        </w:rPr>
        <w:t>女性尿道的特点及开口位置。</w:t>
      </w:r>
    </w:p>
    <w:p w14:paraId="30797724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9.</w:t>
      </w:r>
      <w:r>
        <w:rPr>
          <w:rFonts w:ascii="宋体" w:hAnsi="宋体" w:cs="宋体"/>
          <w:b/>
          <w:kern w:val="0"/>
          <w:sz w:val="24"/>
        </w:rPr>
        <w:t xml:space="preserve">男性生殖系统 </w:t>
      </w:r>
    </w:p>
    <w:p w14:paraId="679B60C7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睾丸的形态、构造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位置及功能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精管的行程及分部、射精管的合成和开口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前列腺的位置、形态、分叶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组成及位置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 阴茎的形态结构，海绵体的构造和阴茎皮肤的特点及其临床意义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握男性尿道的分部、各部的形态、结构特点、三个狭窄、三个扩大和两个弯曲的临床意义。 </w:t>
      </w:r>
    </w:p>
    <w:p w14:paraId="340729B3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10.</w:t>
      </w:r>
      <w:r>
        <w:rPr>
          <w:rFonts w:ascii="宋体" w:hAnsi="宋体" w:cs="宋体"/>
          <w:b/>
          <w:kern w:val="0"/>
          <w:sz w:val="24"/>
        </w:rPr>
        <w:t xml:space="preserve"> 女性生殖系统 </w:t>
      </w:r>
    </w:p>
    <w:p w14:paraId="3DFD2259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卵巢的位置及固定装置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输卵管的位置、分部、各部的形态结构及临床意义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子宫的形态、位置、分部和固定装置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阴道的位置，阴道穹的构成及意义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乳房的构造</w:t>
      </w:r>
      <w:r>
        <w:rPr>
          <w:rFonts w:hint="eastAsia" w:ascii="宋体" w:hAnsi="宋体" w:cs="宋体"/>
          <w:kern w:val="0"/>
          <w:sz w:val="24"/>
        </w:rPr>
        <w:t>及其临床意义</w:t>
      </w:r>
      <w:r>
        <w:rPr>
          <w:rFonts w:ascii="宋体" w:hAnsi="宋体" w:cs="宋体"/>
          <w:kern w:val="0"/>
          <w:sz w:val="24"/>
        </w:rPr>
        <w:t xml:space="preserve">。 </w:t>
      </w:r>
    </w:p>
    <w:p w14:paraId="62AA406A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11.</w:t>
      </w:r>
      <w:r>
        <w:rPr>
          <w:rFonts w:ascii="宋体" w:hAnsi="宋体" w:cs="宋体"/>
          <w:b/>
          <w:kern w:val="0"/>
          <w:sz w:val="24"/>
        </w:rPr>
        <w:t xml:space="preserve"> 腹膜 </w:t>
      </w:r>
    </w:p>
    <w:p w14:paraId="0F29CBA9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腹膜与器官的关系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 xml:space="preserve">腹膜形成的各种结构（网膜、系膜、韧带、陷凹）。 </w:t>
      </w:r>
    </w:p>
    <w:p w14:paraId="0190880F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12.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>心</w:t>
      </w:r>
      <w:r>
        <w:rPr>
          <w:rFonts w:ascii="宋体" w:hAnsi="宋体" w:cs="宋体"/>
          <w:b/>
          <w:kern w:val="0"/>
          <w:sz w:val="24"/>
        </w:rPr>
        <w:t>血管系</w:t>
      </w:r>
      <w:r>
        <w:rPr>
          <w:rFonts w:hint="eastAsia" w:ascii="宋体" w:hAnsi="宋体" w:cs="宋体"/>
          <w:b/>
          <w:kern w:val="0"/>
          <w:sz w:val="24"/>
        </w:rPr>
        <w:t>统</w:t>
      </w:r>
      <w:r>
        <w:rPr>
          <w:rFonts w:ascii="宋体" w:hAnsi="宋体" w:cs="宋体"/>
          <w:b/>
          <w:kern w:val="0"/>
          <w:sz w:val="24"/>
        </w:rPr>
        <w:t xml:space="preserve"> </w:t>
      </w:r>
    </w:p>
    <w:p w14:paraId="398321F5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脉管系的组成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体循环和肺循环的概念及途径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心的位置、外形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心的各腔（右心房、右心室、左心房、左心室）的主要形态结构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房间隔与室间隔的形态结构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心间隔缺损的临床意义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心脏传导系统的构成和机能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 左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右冠状动脉的重要分支及其分布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心包、心包腔的概念及特点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动脉韧带</w:t>
      </w:r>
      <w:r>
        <w:rPr>
          <w:rFonts w:hint="eastAsia" w:ascii="宋体" w:hAnsi="宋体" w:cs="宋体"/>
          <w:kern w:val="0"/>
          <w:sz w:val="24"/>
        </w:rPr>
        <w:t>概念，人体主要动脉的分支及行程,</w:t>
      </w:r>
      <w:r>
        <w:rPr>
          <w:rFonts w:ascii="宋体" w:hAnsi="宋体" w:cs="宋体"/>
          <w:kern w:val="0"/>
          <w:sz w:val="24"/>
        </w:rPr>
        <w:t>静脉系的组成及静脉的结构特点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上腔静脉的组成、起止、行程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头臂静脉的组成、行程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下腔静脉组成行程及主要属支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肝门静脉的组成、行程、分布及属支，肝门静脉与上、下腔静脉的吻合及临床意义。  </w:t>
      </w:r>
    </w:p>
    <w:p w14:paraId="4F1B6C3E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13.</w:t>
      </w:r>
      <w:r>
        <w:rPr>
          <w:rFonts w:ascii="宋体" w:hAnsi="宋体" w:cs="宋体"/>
          <w:b/>
          <w:kern w:val="0"/>
          <w:sz w:val="24"/>
        </w:rPr>
        <w:t>淋巴系统</w:t>
      </w:r>
    </w:p>
    <w:p w14:paraId="7EDBB526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淋巴系的构成及配布特点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胸导管的行程及其收集的范围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局部淋巴结的概念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头颈部主要淋巴结群的分布部位，腋窝淋巴结群的分布和收集范围及其临床意义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锁骨下淋巴干的收集范围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 肺门和气管支气管周围的淋巴结的分布和收集范围，临床意义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支气管纵隔干的收集范围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腰淋巴结、腹腔淋巴结、肠系膜上淋巴结、肠系膜下淋巴结的分布、收集范围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髂内、髂外淋巴结的分布、收集范围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腹股沟浅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深淋巴结的分布及收集范围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乳腺、子宫、胃、肝、直肠等器官的淋巴回流。</w:t>
      </w:r>
    </w:p>
    <w:p w14:paraId="4010AEFC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14.</w:t>
      </w:r>
      <w:r>
        <w:rPr>
          <w:rFonts w:ascii="宋体" w:hAnsi="宋体" w:cs="宋体"/>
          <w:b/>
          <w:kern w:val="0"/>
          <w:sz w:val="24"/>
        </w:rPr>
        <w:t xml:space="preserve">视器 </w:t>
      </w:r>
    </w:p>
    <w:p w14:paraId="4C53F13F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感受器与感觉器的概念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眼球的构造及功能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角膜、巩膜、虹膜、睫状体及视网膜视部的形态结构与机能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眼球折光装置的名称、结构特点及功能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房水的产生及循环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眼睑的形态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构造及其临床意义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结膜的形态结构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泪器的组成及泪道的形态结构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运动眼球和眼睑的肌肉名称及作用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 视网膜中央动脉。 </w:t>
      </w:r>
    </w:p>
    <w:p w14:paraId="38D920D3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15.前</w:t>
      </w:r>
      <w:r>
        <w:rPr>
          <w:rFonts w:ascii="宋体" w:hAnsi="宋体" w:cs="宋体"/>
          <w:b/>
          <w:kern w:val="0"/>
          <w:sz w:val="24"/>
        </w:rPr>
        <w:t xml:space="preserve">庭蜗器 </w:t>
      </w:r>
    </w:p>
    <w:p w14:paraId="6DC678CC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前庭蜗器的组成及功能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外耳的组成，外耳道的位置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分部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新生儿外耳道的特点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中耳的组成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 鼓室的位置、六个壁及其主要结构和临床意义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掌握鼓膜的位置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分部和形态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咽鼓管的位置、分部、作用及幼儿咽鼓管的特点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内耳的位置和分部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骨迷路的组成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膜迷路的组成及其与骨迷路的关系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声波传导的途径。</w:t>
      </w:r>
    </w:p>
    <w:p w14:paraId="1D834BC0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16.</w:t>
      </w:r>
      <w:r>
        <w:rPr>
          <w:rFonts w:ascii="宋体" w:hAnsi="宋体" w:cs="宋体"/>
          <w:b/>
          <w:kern w:val="0"/>
          <w:sz w:val="24"/>
        </w:rPr>
        <w:t>神经系统</w:t>
      </w:r>
      <w:r>
        <w:rPr>
          <w:rFonts w:hint="eastAsia" w:ascii="宋体" w:hAnsi="宋体" w:cs="宋体"/>
          <w:b/>
          <w:kern w:val="0"/>
          <w:sz w:val="24"/>
        </w:rPr>
        <w:t>总</w:t>
      </w:r>
      <w:r>
        <w:rPr>
          <w:rFonts w:ascii="宋体" w:hAnsi="宋体" w:cs="宋体"/>
          <w:b/>
          <w:kern w:val="0"/>
          <w:sz w:val="24"/>
        </w:rPr>
        <w:t xml:space="preserve">论 </w:t>
      </w:r>
    </w:p>
    <w:p w14:paraId="465C88E3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掌握神经系统的区分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神经元的基本构成</w:t>
      </w:r>
      <w:r>
        <w:rPr>
          <w:rFonts w:hint="eastAsia" w:ascii="宋体" w:hAnsi="宋体" w:cs="宋体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分类。 白质、髓质、纤维束、灰质、皮质、神经核、神经和神经节的组成概念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反射的概念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反射弧的基本组成。 </w:t>
      </w:r>
    </w:p>
    <w:p w14:paraId="686A5D72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17.</w:t>
      </w:r>
      <w:r>
        <w:rPr>
          <w:rFonts w:ascii="宋体" w:hAnsi="宋体" w:cs="宋体"/>
          <w:b/>
          <w:kern w:val="0"/>
          <w:sz w:val="24"/>
        </w:rPr>
        <w:t xml:space="preserve">周围神经系统 </w:t>
      </w:r>
    </w:p>
    <w:p w14:paraId="10FD4D4A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脊神经的构成、分部和纤维成份，颈丛的组成、位置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隔神经的主要行程和分布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臂丛的组成及位置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正中神经、尺神经、桡神经的行程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分布</w:t>
      </w:r>
      <w:r>
        <w:rPr>
          <w:rFonts w:hint="eastAsia" w:ascii="宋体" w:hAnsi="宋体" w:cs="宋体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不同部位损伤后的主要表现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胸神经前支在胸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腹壁的分布概况及其皮支的节段性分布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腰丛的组成及位置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股神经的行程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主要分支及分布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骶丛的组成及其位置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坐骨神经的行程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分布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胫神经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腓总神经的行程、</w:t>
      </w:r>
      <w:r>
        <w:rPr>
          <w:rFonts w:hint="eastAsia" w:ascii="宋体" w:hAnsi="宋体" w:cs="宋体"/>
          <w:kern w:val="0"/>
          <w:sz w:val="24"/>
        </w:rPr>
        <w:t>分支，功能及</w:t>
      </w:r>
      <w:r>
        <w:rPr>
          <w:rFonts w:ascii="宋体" w:hAnsi="宋体" w:cs="宋体"/>
          <w:kern w:val="0"/>
          <w:sz w:val="24"/>
        </w:rPr>
        <w:t>不同部位损伤后的不同表现</w:t>
      </w:r>
      <w:r>
        <w:rPr>
          <w:rFonts w:hint="eastAsia" w:ascii="宋体" w:hAnsi="宋体" w:cs="宋体"/>
          <w:kern w:val="0"/>
          <w:sz w:val="24"/>
        </w:rPr>
        <w:t>。十二对</w:t>
      </w:r>
      <w:r>
        <w:rPr>
          <w:rFonts w:ascii="宋体" w:hAnsi="宋体" w:cs="宋体"/>
          <w:kern w:val="0"/>
          <w:sz w:val="24"/>
        </w:rPr>
        <w:t>脑神经的名称、纤维成分</w:t>
      </w:r>
      <w:r>
        <w:rPr>
          <w:rFonts w:hint="eastAsia" w:ascii="宋体" w:hAnsi="宋体" w:cs="宋体"/>
          <w:kern w:val="0"/>
          <w:sz w:val="24"/>
        </w:rPr>
        <w:t>、分布主要分支、功能及临床意义。</w:t>
      </w:r>
      <w:r>
        <w:rPr>
          <w:rFonts w:ascii="宋体" w:hAnsi="宋体" w:cs="宋体"/>
          <w:kern w:val="0"/>
          <w:sz w:val="24"/>
        </w:rPr>
        <w:t>与脑神经有关的副交感神经节的名称与位置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内脏神经的概念和区分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交感神经低级中枢的部位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交感神经节的椎旁节和主要的椎前节的位置，掌握副交感神经低级中枢的部位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 xml:space="preserve">交感神经与副交感神经双重分布概念及它们之间的主要区别。牵涉性痛的概念。 </w:t>
      </w:r>
    </w:p>
    <w:p w14:paraId="1D890A1D">
      <w:pPr>
        <w:spacing w:after="156" w:afterLines="50" w:line="276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18.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>中</w:t>
      </w:r>
      <w:r>
        <w:rPr>
          <w:rFonts w:ascii="宋体" w:hAnsi="宋体" w:cs="宋体"/>
          <w:b/>
          <w:kern w:val="0"/>
          <w:sz w:val="24"/>
        </w:rPr>
        <w:t xml:space="preserve">枢神经系统 </w:t>
      </w:r>
    </w:p>
    <w:p w14:paraId="2B7064B0">
      <w:pPr>
        <w:spacing w:after="156" w:afterLines="50" w:line="276" w:lineRule="auto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脊髓的位置和外形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脊髓节段的概念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脊髓节段与椎骨的对应关系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脊髓主要</w:t>
      </w:r>
      <w:r>
        <w:rPr>
          <w:rFonts w:hint="eastAsia" w:ascii="宋体" w:hAnsi="宋体" w:cs="宋体"/>
          <w:kern w:val="0"/>
          <w:sz w:val="24"/>
        </w:rPr>
        <w:t>上</w:t>
      </w:r>
      <w:r>
        <w:rPr>
          <w:rFonts w:ascii="宋体" w:hAnsi="宋体" w:cs="宋体"/>
          <w:kern w:val="0"/>
          <w:sz w:val="24"/>
        </w:rPr>
        <w:t>下行纤维束的位置和机能性质，脑各部的区分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脑干的组成，脑干各部的主要外部结构</w:t>
      </w:r>
      <w:r>
        <w:rPr>
          <w:rFonts w:hint="eastAsia" w:ascii="宋体" w:hAnsi="宋体" w:cs="宋体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其与内部结构的关系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脑干内部结构</w:t>
      </w:r>
      <w:r>
        <w:rPr>
          <w:rFonts w:hint="eastAsia" w:ascii="宋体" w:hAnsi="宋体" w:cs="宋体"/>
          <w:kern w:val="0"/>
          <w:sz w:val="24"/>
        </w:rPr>
        <w:t>特点；</w:t>
      </w:r>
      <w:r>
        <w:rPr>
          <w:rFonts w:ascii="宋体" w:hAnsi="宋体" w:cs="宋体"/>
          <w:kern w:val="0"/>
          <w:sz w:val="24"/>
        </w:rPr>
        <w:t>小脑的位置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分叶与分部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小脑扁桃体的所在部位及其临床意义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背侧丘脑的位置和分部，掌握背侧丘腹后核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内、外侧膝状体的功能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大脑半球的主要沟裂，脑回等表面结构及分叶情况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基底核的位置、组成；内囊的位置、分部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通过内囊各主要纤维束的局部位置关系及其临床意义</w:t>
      </w:r>
      <w:r>
        <w:rPr>
          <w:rFonts w:hint="eastAsia" w:ascii="宋体" w:hAnsi="宋体" w:cs="宋体"/>
          <w:kern w:val="0"/>
          <w:sz w:val="24"/>
        </w:rPr>
        <w:t>，大</w:t>
      </w:r>
      <w:r>
        <w:rPr>
          <w:rFonts w:ascii="宋体" w:hAnsi="宋体" w:cs="宋体"/>
          <w:kern w:val="0"/>
          <w:sz w:val="24"/>
        </w:rPr>
        <w:t>脑皮质机能定位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传导路的基本概念</w:t>
      </w:r>
      <w:r>
        <w:rPr>
          <w:rFonts w:hint="eastAsia" w:ascii="宋体" w:hAnsi="宋体" w:cs="宋体"/>
          <w:kern w:val="0"/>
          <w:sz w:val="24"/>
        </w:rPr>
        <w:t>，感觉传导路，运动传导路的途径及不同部位损伤及临床表现；</w:t>
      </w:r>
      <w:r>
        <w:rPr>
          <w:rFonts w:ascii="宋体" w:hAnsi="宋体" w:cs="宋体"/>
          <w:kern w:val="0"/>
          <w:sz w:val="24"/>
        </w:rPr>
        <w:t>核上瘫与核下瘫</w:t>
      </w:r>
      <w:r>
        <w:rPr>
          <w:rFonts w:hint="eastAsia" w:ascii="宋体" w:hAnsi="宋体" w:cs="宋体"/>
          <w:kern w:val="0"/>
          <w:sz w:val="24"/>
        </w:rPr>
        <w:t>临床</w:t>
      </w:r>
      <w:r>
        <w:rPr>
          <w:rFonts w:ascii="宋体" w:hAnsi="宋体" w:cs="宋体"/>
          <w:kern w:val="0"/>
          <w:sz w:val="24"/>
        </w:rPr>
        <w:t>表现</w:t>
      </w:r>
      <w:r>
        <w:rPr>
          <w:rFonts w:hint="eastAsia" w:ascii="宋体" w:hAnsi="宋体" w:cs="宋体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形态学基础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硬膜外</w:t>
      </w:r>
      <w:r>
        <w:rPr>
          <w:rFonts w:hint="eastAsia" w:ascii="宋体" w:hAnsi="宋体" w:cs="宋体"/>
          <w:kern w:val="0"/>
          <w:sz w:val="24"/>
        </w:rPr>
        <w:t>隙</w:t>
      </w:r>
      <w:r>
        <w:rPr>
          <w:rFonts w:ascii="宋体" w:hAnsi="宋体" w:cs="宋体"/>
          <w:kern w:val="0"/>
          <w:sz w:val="24"/>
        </w:rPr>
        <w:t>的联通与内容</w:t>
      </w:r>
      <w:r>
        <w:rPr>
          <w:rFonts w:hint="eastAsia" w:ascii="宋体" w:hAnsi="宋体" w:cs="宋体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其与硬膜外麻醉的关系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硬脑膜的组成特点、形成物及它们的机能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大脑动脉环的组成、位置及其机能意义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脊髓的血液供应来源和供血概况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脑室系统的组成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位置与联通概况</w:t>
      </w:r>
      <w:r>
        <w:rPr>
          <w:rFonts w:hint="eastAsia" w:ascii="宋体" w:hAnsi="宋体" w:cs="宋体"/>
          <w:kern w:val="0"/>
          <w:sz w:val="24"/>
        </w:rPr>
        <w:t xml:space="preserve">， </w:t>
      </w:r>
      <w:r>
        <w:rPr>
          <w:rFonts w:ascii="宋体" w:hAnsi="宋体" w:cs="宋体"/>
          <w:kern w:val="0"/>
          <w:sz w:val="24"/>
        </w:rPr>
        <w:t>掌握脑脊液的产生，回流情况，脑脊液的循环途径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737203B4">
      <w:pPr>
        <w:spacing w:after="156" w:afterLines="50" w:line="276" w:lineRule="auto"/>
        <w:ind w:firstLine="482" w:firstLineChars="200"/>
        <w:rPr>
          <w:rFonts w:hAnsi="宋体"/>
          <w:b/>
          <w:kern w:val="0"/>
          <w:sz w:val="24"/>
          <w:lang w:bidi="hi-IN"/>
        </w:rPr>
      </w:pPr>
      <w:r>
        <w:rPr>
          <w:rFonts w:hint="eastAsia" w:ascii="宋体" w:hAnsi="宋体" w:cs="宋体"/>
          <w:b/>
          <w:kern w:val="0"/>
          <w:sz w:val="24"/>
        </w:rPr>
        <w:t xml:space="preserve">19. </w:t>
      </w:r>
      <w:r>
        <w:rPr>
          <w:rFonts w:ascii="宋体" w:hAnsi="宋体" w:cs="宋体"/>
          <w:b/>
          <w:kern w:val="0"/>
          <w:sz w:val="24"/>
        </w:rPr>
        <w:t xml:space="preserve">内分泌系统 </w:t>
      </w:r>
    </w:p>
    <w:p w14:paraId="09CB83B7">
      <w:pPr>
        <w:spacing w:after="156" w:afterLines="50" w:line="276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甲状腺、甲状旁腺、胸腺、肾上腺、松果体的形态、位置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甲状腺、垂体的分部。</w:t>
      </w:r>
    </w:p>
    <w:p w14:paraId="30857C10">
      <w:pPr>
        <w:spacing w:after="156" w:afterLines="50" w:line="276" w:lineRule="auto"/>
        <w:ind w:firstLine="480" w:firstLineChars="200"/>
        <w:rPr>
          <w:rFonts w:ascii="宋体" w:hAnsi="宋体" w:cs="宋体"/>
          <w:kern w:val="0"/>
          <w:sz w:val="24"/>
        </w:rPr>
      </w:pPr>
    </w:p>
    <w:p w14:paraId="2411EA66">
      <w:pPr>
        <w:tabs>
          <w:tab w:val="left" w:pos="142"/>
        </w:tabs>
        <w:spacing w:after="156" w:afterLines="50" w:line="276" w:lineRule="auto"/>
        <w:outlineLvl w:val="0"/>
        <w:rPr>
          <w:rFonts w:ascii="宋体" w:hAnsi="宋体"/>
          <w:sz w:val="24"/>
        </w:rPr>
      </w:pPr>
    </w:p>
    <w:p w14:paraId="67C8848F">
      <w:pPr>
        <w:widowControl/>
        <w:spacing w:after="156" w:afterLines="50" w:line="276" w:lineRule="auto"/>
        <w:jc w:val="center"/>
        <w:outlineLvl w:val="0"/>
        <w:rPr>
          <w:rFonts w:hint="eastAsia"/>
          <w:b/>
          <w:kern w:val="0"/>
          <w:sz w:val="24"/>
          <w:lang w:bidi="hi-IN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病理学</w:t>
      </w:r>
    </w:p>
    <w:p w14:paraId="75F649CA">
      <w:pPr>
        <w:widowControl/>
        <w:spacing w:after="156" w:afterLines="50" w:line="276" w:lineRule="auto"/>
        <w:jc w:val="left"/>
        <w:outlineLvl w:val="0"/>
        <w:rPr>
          <w:rFonts w:hint="eastAsia" w:ascii="宋体" w:hAnsi="宋体"/>
          <w:b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>一、考试内容及要点</w:t>
      </w:r>
    </w:p>
    <w:p w14:paraId="2C5ECCB3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绪论</w:t>
      </w:r>
    </w:p>
    <w:p w14:paraId="1030547B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人体病理学常用的研究方法；常用的病理学技术。</w:t>
      </w:r>
    </w:p>
    <w:p w14:paraId="2402FB32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细胞与组织的适应与损伤</w:t>
      </w:r>
    </w:p>
    <w:p w14:paraId="1CEF6FBD">
      <w:pPr>
        <w:spacing w:after="156" w:afterLines="50" w:line="276" w:lineRule="auto"/>
        <w:ind w:firstLine="523" w:firstLineChars="21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萎缩、肥大、增生、化生的概念与类型；常见的可逆性损伤（变性）：细胞水肿、脂肪变、玻璃样变的概念及病变特点与发生机制；不可逆性损伤（坏死）的基本病变、坏死的类型及特点、坏死的结局；细胞凋亡的概念、形态特点及其意义。</w:t>
      </w:r>
    </w:p>
    <w:p w14:paraId="2E704181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损伤的修复</w:t>
      </w:r>
    </w:p>
    <w:p w14:paraId="2E09891F">
      <w:pPr>
        <w:spacing w:after="156" w:afterLines="50" w:line="276" w:lineRule="auto"/>
        <w:ind w:firstLine="523" w:firstLineChars="21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不同类型组织的再生能力；各种组织的再生过程；肉芽组织的概念、组成及形态，掌握肉芽组织的功能、结局；瘢痕组织的形态及作用；皮肤创伤愈合的基本过程，皮肤创伤愈合的类型；骨折愈合的基本过程；创伤愈合的影响因素。</w:t>
      </w:r>
    </w:p>
    <w:p w14:paraId="67D68F76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局部血液循环障碍</w:t>
      </w:r>
    </w:p>
    <w:p w14:paraId="6B7F236C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充血的常见类型、病变及后果；淤血的原因、病变及后果；肺淤血、肝淤血的病变特点；血栓形成的概念、形成条件、血栓的类型及形态、对机体的影响；血栓的结局；栓塞的概念、栓子运行的途径、血栓栓塞对机体的影响；脂肪栓塞、气体栓塞、羊水栓塞等栓塞类型；梗死的概念、梗死的病变及贫血性梗死、出血性梗死的病变特点、发生条件。</w:t>
      </w:r>
    </w:p>
    <w:p w14:paraId="31715D44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炎症</w:t>
      </w:r>
    </w:p>
    <w:p w14:paraId="010CFD45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炎症的概念、基本病变、局部表现及全身反应；急性炎症过程中血流动力学改变、血管通透性增加、白细胞渗出的过程及发生机制；炎症介质的概念；常见炎症介质的作用；急性炎症的类型及病理变化；慢性炎症的类型及病变。</w:t>
      </w:r>
    </w:p>
    <w:p w14:paraId="030A552D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6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肿瘤</w:t>
      </w:r>
    </w:p>
    <w:p w14:paraId="39049514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肿瘤的概念、肿瘤性增生与非肿瘤性增生的区别；肿瘤的大体形态；肿瘤的组织结构；肿瘤分化程度、异型性的概念；良、恶性肿瘤异型性的表现及区别；间变的概念；肿瘤命名的一般原则；肿瘤的特殊命名；肿瘤的分类；肿瘤的生长方式；肿瘤生长动力学、肿瘤血管生成；肿瘤的分级和分期；肿瘤对机体的影响；良、恶性肿瘤的区别；癌前病变、非典型增生和原位癌的概念，临床上常见的癌前病变；常见环境致瘤因素；遗传因素在肿瘤发生中所起的作用；肿瘤抗原及机体抗肿瘤免疫的机制。</w:t>
      </w:r>
    </w:p>
    <w:p w14:paraId="43614844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心血管系统</w:t>
      </w:r>
    </w:p>
    <w:p w14:paraId="0AEFF851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动脉粥样硬化危险因素及发病机制，动脉粥样硬化的病理变化；冠状动脉粥样硬化的病变特点；心绞痛的临床表现、发生原因、发生机制；心肌梗死的临床表现、病变特点及其合并症；高血压病病因及发病机制，良性高血压病基本病变和主要脏器（心、脑、肾）的病变；风湿病病因及发病机制，风湿病基本病理变化。</w:t>
      </w:r>
    </w:p>
    <w:p w14:paraId="5DD00B3A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8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呼吸系统疾病</w:t>
      </w:r>
    </w:p>
    <w:p w14:paraId="21783C94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大叶性肺炎、小叶性肺炎病因、病变及临床病理联系及结局；病毒性肺炎的病变特点；慢性支气管炎、肺气肿的病变及临床病理联系；肺尘埃沉着病（肺硅沉着病）的病因、发病机制、病理变化及合并症；慢性肺源性心脏病病变及临床病理联系。</w:t>
      </w:r>
    </w:p>
    <w:p w14:paraId="654C1A00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9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消化系统疾病</w:t>
      </w:r>
    </w:p>
    <w:p w14:paraId="1DCCFA3B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慢性胃炎的类型及病变特点；消化性溃疡的病理变化、临床病理及并发症；病毒性肝炎的基本病理变化、临床病理类型的病变特点及临床病理联系；酒精性肝病的病变；肝硬化的病因、发病机制，肝硬化的分型，肝硬化的病理变化、临床病理联系。</w:t>
      </w:r>
    </w:p>
    <w:p w14:paraId="1E149D65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0.</w:t>
      </w:r>
      <w:r>
        <w:rPr>
          <w:rFonts w:hint="eastAsia" w:ascii="宋体" w:hAnsi="宋体"/>
          <w:b/>
          <w:sz w:val="24"/>
        </w:rPr>
        <w:t>泌尿系统疾病</w:t>
      </w:r>
    </w:p>
    <w:p w14:paraId="74BDF5F3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肾小球肾炎的病因及发病机制；肾小球肾炎的临床类型、病理类型；急性弥漫性增生性肾小球肾炎的病理变化及临床病理联系；快速进行性肾小球肾炎的病理变化及临床病理联系；慢性肾小球肾炎的病理变化及临床病理联系；肾病综合症，了解其相关的肾炎类型的病变；急、慢性肾盂肾炎的病因、病理变化及临床病理联系；药物引起的肾小管间质性肾炎的病变。</w:t>
      </w:r>
    </w:p>
    <w:p w14:paraId="279E4597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1.</w:t>
      </w:r>
      <w:r>
        <w:rPr>
          <w:rFonts w:hint="eastAsia" w:ascii="宋体" w:hAnsi="宋体"/>
          <w:b/>
          <w:sz w:val="24"/>
        </w:rPr>
        <w:t>生殖系统和乳腺疾病</w:t>
      </w:r>
    </w:p>
    <w:p w14:paraId="61377C20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慢性子宫颈炎的病变；子宫颈上皮非典型性增生和原位癌的病变；子宫颈癌的病理变化、扩散及临床病理；子宫内膜异位症、子宫内膜增生症的病变；子宫内膜癌、子宫平滑肌肿瘤的病变；葡萄胎、侵袭性葡萄胎、绒毛膜癌的病理变化。</w:t>
      </w:r>
    </w:p>
    <w:p w14:paraId="0E41D945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2.</w:t>
      </w:r>
      <w:r>
        <w:rPr>
          <w:rFonts w:hint="eastAsia" w:ascii="宋体" w:hAnsi="宋体"/>
          <w:b/>
          <w:sz w:val="24"/>
        </w:rPr>
        <w:t>内分泌系统疾病</w:t>
      </w:r>
    </w:p>
    <w:p w14:paraId="7A36E49D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弥漫性非毒性甲状腺肿、弥漫性毒性甲状腺肿的病理变化；甲状腺炎的病理变化。</w:t>
      </w:r>
    </w:p>
    <w:p w14:paraId="5162B2AA">
      <w:pPr>
        <w:spacing w:after="156" w:afterLines="50"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3.</w:t>
      </w:r>
      <w:r>
        <w:rPr>
          <w:rFonts w:hint="eastAsia" w:ascii="宋体" w:hAnsi="宋体"/>
          <w:b/>
          <w:sz w:val="24"/>
        </w:rPr>
        <w:t>神经系统疾病</w:t>
      </w:r>
    </w:p>
    <w:p w14:paraId="0FFEFD2B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流行性脑脊髓膜炎的病因、病理变化、临床病理联系；流行性乙型脑炎的病因、病理变化、临床病理联系。</w:t>
      </w:r>
    </w:p>
    <w:p w14:paraId="4B711333">
      <w:pPr>
        <w:spacing w:after="156" w:afterLines="50"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4.</w:t>
      </w:r>
      <w:r>
        <w:rPr>
          <w:rFonts w:hint="eastAsia" w:ascii="宋体" w:hAnsi="宋体"/>
          <w:b/>
          <w:sz w:val="24"/>
        </w:rPr>
        <w:t>感染性疾病</w:t>
      </w:r>
    </w:p>
    <w:p w14:paraId="09E0489E">
      <w:pPr>
        <w:spacing w:after="156" w:afterLines="50" w:line="276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结核病的病因、发病机制、基本病变及其转化规律；原发性肺结核的病变特点及临床病理联系；继发性肺结核的发生发展、常见类型的病变特点及临床病理联系；肺外器官(肠、腹膜、脑膜、泌尿生殖系统、骨关节、淋巴结)结核病的病变特点；伤寒的病因、发病机制、传染途径、病理变化及临床病理联系；细菌性痢疾的病因、发病机制、传染途径、病理变化及临床病理联系。</w:t>
      </w:r>
    </w:p>
    <w:p w14:paraId="7CC7B5C6">
      <w:pPr>
        <w:spacing w:after="156" w:afterLines="50" w:line="276" w:lineRule="auto"/>
        <w:ind w:left="420" w:leftChars="200"/>
        <w:rPr>
          <w:rFonts w:hint="eastAsia" w:ascii="宋体" w:hAnsi="宋体"/>
          <w:sz w:val="24"/>
        </w:rPr>
      </w:pPr>
    </w:p>
    <w:p w14:paraId="3F6EB6FD">
      <w:pPr>
        <w:widowControl/>
        <w:spacing w:after="156" w:afterLines="50" w:line="276" w:lineRule="auto"/>
        <w:jc w:val="center"/>
        <w:outlineLvl w:val="0"/>
        <w:rPr>
          <w:rFonts w:hint="eastAsia"/>
          <w:b/>
          <w:kern w:val="0"/>
          <w:sz w:val="24"/>
          <w:lang w:bidi="hi-IN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医学微生物学</w:t>
      </w:r>
    </w:p>
    <w:p w14:paraId="100351E3">
      <w:pPr>
        <w:widowControl/>
        <w:spacing w:after="156" w:afterLines="50" w:line="276" w:lineRule="auto"/>
        <w:jc w:val="left"/>
        <w:outlineLvl w:val="0"/>
        <w:rPr>
          <w:rFonts w:hint="eastAsia" w:ascii="宋体" w:hAnsi="宋体"/>
          <w:b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>一、考试内容及要点</w:t>
      </w:r>
    </w:p>
    <w:p w14:paraId="60FED83A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kern w:val="0"/>
          <w:sz w:val="24"/>
          <w:lang w:bidi="hi-IN"/>
        </w:rPr>
        <w:t>1</w:t>
      </w:r>
      <w:r>
        <w:rPr>
          <w:rFonts w:hAnsi="宋体"/>
          <w:b/>
          <w:kern w:val="0"/>
          <w:sz w:val="24"/>
          <w:lang w:bidi="hi-IN"/>
        </w:rPr>
        <w:t>、</w:t>
      </w:r>
      <w:r>
        <w:rPr>
          <w:rFonts w:hAnsi="宋体"/>
          <w:b/>
          <w:color w:val="000000"/>
          <w:sz w:val="24"/>
        </w:rPr>
        <w:t>微生物的定义、基本特点及分类</w:t>
      </w:r>
    </w:p>
    <w:p w14:paraId="2CB515AB">
      <w:pPr>
        <w:adjustRightInd w:val="0"/>
        <w:snapToGrid w:val="0"/>
        <w:spacing w:after="156" w:afterLines="50" w:line="276" w:lineRule="auto"/>
        <w:ind w:firstLine="480" w:firstLineChars="200"/>
        <w:rPr>
          <w:sz w:val="24"/>
        </w:rPr>
      </w:pPr>
      <w:r>
        <w:rPr>
          <w:rFonts w:hAnsi="宋体"/>
          <w:color w:val="000000"/>
          <w:sz w:val="24"/>
        </w:rPr>
        <w:t>非细胞型、原核细胞型及真核细胞型微生物的特点及区别</w:t>
      </w:r>
      <w:r>
        <w:rPr>
          <w:rFonts w:hint="eastAsia" w:hAnsi="宋体"/>
          <w:color w:val="000000"/>
          <w:sz w:val="24"/>
        </w:rPr>
        <w:t>。</w:t>
      </w:r>
    </w:p>
    <w:p w14:paraId="2B8E8C38">
      <w:pPr>
        <w:widowControl/>
        <w:spacing w:after="156" w:afterLines="50" w:line="276" w:lineRule="auto"/>
        <w:jc w:val="lef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2</w:t>
      </w:r>
      <w:r>
        <w:rPr>
          <w:rFonts w:hAnsi="宋体"/>
          <w:b/>
          <w:bCs/>
          <w:kern w:val="0"/>
          <w:sz w:val="24"/>
          <w:lang w:bidi="hi-IN"/>
        </w:rPr>
        <w:t>、细菌的形态与结构</w:t>
      </w:r>
    </w:p>
    <w:p w14:paraId="0C6B1AE1">
      <w:pPr>
        <w:widowControl/>
        <w:spacing w:after="156" w:afterLines="50" w:line="276" w:lineRule="auto"/>
        <w:ind w:firstLine="480"/>
        <w:jc w:val="left"/>
        <w:rPr>
          <w:sz w:val="24"/>
        </w:rPr>
      </w:pPr>
      <w:r>
        <w:rPr>
          <w:rFonts w:hAnsi="宋体"/>
          <w:color w:val="000000"/>
          <w:sz w:val="24"/>
        </w:rPr>
        <w:t>细菌的基本结构：细胞壁、细胞膜、细胞质、核质；细菌的特殊结构：荚膜、鞭毛、菌毛、芽胞；</w:t>
      </w:r>
      <w:r>
        <w:rPr>
          <w:rFonts w:hAnsi="宋体"/>
          <w:sz w:val="24"/>
        </w:rPr>
        <w:t>细菌各种结构的化学组成、功能及其与医学的关系。</w:t>
      </w:r>
    </w:p>
    <w:p w14:paraId="40AA58F3">
      <w:pPr>
        <w:widowControl/>
        <w:spacing w:after="156" w:afterLines="50" w:line="276" w:lineRule="auto"/>
        <w:jc w:val="left"/>
        <w:rPr>
          <w:rFonts w:hint="eastAsia" w:hAnsi="宋体"/>
          <w:b/>
          <w:sz w:val="24"/>
        </w:rPr>
      </w:pPr>
      <w:r>
        <w:rPr>
          <w:b/>
          <w:sz w:val="24"/>
        </w:rPr>
        <w:t>3</w:t>
      </w:r>
      <w:r>
        <w:rPr>
          <w:rFonts w:hAnsi="宋体"/>
          <w:b/>
          <w:sz w:val="24"/>
        </w:rPr>
        <w:t>、细菌染色的原理、基本步骤及意义</w:t>
      </w:r>
    </w:p>
    <w:p w14:paraId="14C4DA18">
      <w:pPr>
        <w:widowControl/>
        <w:spacing w:after="156" w:afterLines="50" w:line="276" w:lineRule="auto"/>
        <w:ind w:firstLine="480"/>
        <w:jc w:val="left"/>
        <w:rPr>
          <w:kern w:val="0"/>
          <w:sz w:val="24"/>
          <w:lang w:bidi="hi-IN"/>
        </w:rPr>
      </w:pPr>
      <w:r>
        <w:rPr>
          <w:rFonts w:hAnsi="宋体"/>
          <w:sz w:val="24"/>
        </w:rPr>
        <w:t>革兰染色，抗酸染色。</w:t>
      </w:r>
    </w:p>
    <w:p w14:paraId="5D6F2603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kern w:val="0"/>
          <w:sz w:val="24"/>
          <w:lang w:bidi="hi-IN"/>
        </w:rPr>
        <w:t>4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Ansi="宋体"/>
          <w:b/>
          <w:color w:val="000000"/>
          <w:sz w:val="24"/>
        </w:rPr>
        <w:t>细菌的生理</w:t>
      </w:r>
    </w:p>
    <w:p w14:paraId="62AFA04A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color w:val="000000"/>
          <w:sz w:val="24"/>
        </w:rPr>
      </w:pPr>
      <w:r>
        <w:rPr>
          <w:rFonts w:hAnsi="宋体"/>
          <w:color w:val="000000"/>
          <w:sz w:val="24"/>
        </w:rPr>
        <w:t>细菌的营养类型</w:t>
      </w:r>
      <w:r>
        <w:rPr>
          <w:rFonts w:hint="eastAsia" w:hAnsi="宋体"/>
          <w:color w:val="000000"/>
          <w:sz w:val="24"/>
        </w:rPr>
        <w:t>及</w:t>
      </w:r>
      <w:r>
        <w:rPr>
          <w:rFonts w:hAnsi="宋体"/>
          <w:color w:val="000000"/>
          <w:sz w:val="24"/>
        </w:rPr>
        <w:t>营养物质</w:t>
      </w:r>
      <w:r>
        <w:rPr>
          <w:rFonts w:hint="eastAsia"/>
          <w:color w:val="000000"/>
          <w:sz w:val="24"/>
        </w:rPr>
        <w:t>；</w:t>
      </w:r>
      <w:r>
        <w:rPr>
          <w:rFonts w:hAnsi="宋体"/>
          <w:color w:val="000000"/>
          <w:sz w:val="24"/>
        </w:rPr>
        <w:t>细菌的代谢产物</w:t>
      </w:r>
      <w:r>
        <w:rPr>
          <w:rFonts w:hint="eastAsia"/>
          <w:color w:val="000000"/>
          <w:sz w:val="24"/>
        </w:rPr>
        <w:t>；</w:t>
      </w:r>
      <w:r>
        <w:rPr>
          <w:rFonts w:hAnsi="宋体"/>
          <w:color w:val="000000"/>
          <w:sz w:val="24"/>
        </w:rPr>
        <w:t>细菌生长繁殖的条件</w:t>
      </w:r>
      <w:r>
        <w:rPr>
          <w:rFonts w:hint="eastAsia"/>
          <w:color w:val="000000"/>
          <w:sz w:val="24"/>
        </w:rPr>
        <w:t>；</w:t>
      </w:r>
      <w:r>
        <w:rPr>
          <w:rFonts w:hAnsi="宋体"/>
          <w:color w:val="000000"/>
          <w:sz w:val="24"/>
        </w:rPr>
        <w:t>细菌个体和群体生长繁殖的规律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二分裂无性繁殖和细菌群体的生长曲线</w:t>
      </w:r>
      <w:r>
        <w:rPr>
          <w:rFonts w:hint="eastAsia"/>
          <w:color w:val="000000"/>
          <w:sz w:val="24"/>
        </w:rPr>
        <w:t>；</w:t>
      </w:r>
      <w:r>
        <w:rPr>
          <w:rFonts w:hAnsi="宋体"/>
          <w:color w:val="000000"/>
          <w:sz w:val="24"/>
        </w:rPr>
        <w:t>常用培养基的种类和主要用途</w:t>
      </w:r>
      <w:r>
        <w:rPr>
          <w:rFonts w:hint="eastAsia"/>
          <w:color w:val="000000"/>
          <w:sz w:val="24"/>
        </w:rPr>
        <w:t>；</w:t>
      </w:r>
      <w:r>
        <w:rPr>
          <w:rFonts w:hAnsi="宋体"/>
          <w:color w:val="000000"/>
          <w:sz w:val="24"/>
        </w:rPr>
        <w:t>细菌的分类原则以及细菌种、属、型、株的概念</w:t>
      </w:r>
      <w:r>
        <w:rPr>
          <w:rFonts w:hint="eastAsia"/>
          <w:color w:val="000000"/>
          <w:sz w:val="24"/>
        </w:rPr>
        <w:t>；</w:t>
      </w:r>
      <w:r>
        <w:rPr>
          <w:rFonts w:hAnsi="宋体"/>
          <w:color w:val="000000"/>
          <w:sz w:val="24"/>
        </w:rPr>
        <w:t>细菌的命名法</w:t>
      </w:r>
      <w:r>
        <w:rPr>
          <w:rFonts w:hint="eastAsia" w:hAnsi="宋体"/>
          <w:color w:val="000000"/>
          <w:sz w:val="24"/>
        </w:rPr>
        <w:t>。</w:t>
      </w:r>
    </w:p>
    <w:p w14:paraId="10F513ED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color w:val="000000"/>
          <w:sz w:val="24"/>
        </w:rPr>
        <w:t>5</w:t>
      </w:r>
      <w:r>
        <w:rPr>
          <w:rFonts w:hAnsi="宋体"/>
          <w:b/>
          <w:color w:val="000000"/>
          <w:sz w:val="24"/>
        </w:rPr>
        <w:t>、消毒灭菌与病原微生物实验室生物安全</w:t>
      </w:r>
    </w:p>
    <w:p w14:paraId="3ABEE675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sz w:val="24"/>
        </w:rPr>
      </w:pPr>
      <w:r>
        <w:rPr>
          <w:rFonts w:hAnsi="宋体"/>
          <w:sz w:val="24"/>
        </w:rPr>
        <w:t>消毒、灭菌、防腐和无菌的概念；热力灭菌、紫外线杀菌、滤过除菌各自的应用范围及注意点；常用化学消毒剂的种类、作用原理、使用对象和影响因素。</w:t>
      </w:r>
    </w:p>
    <w:p w14:paraId="17007A17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color w:val="000000"/>
          <w:sz w:val="24"/>
        </w:rPr>
        <w:t>6</w:t>
      </w:r>
      <w:r>
        <w:rPr>
          <w:rFonts w:hAnsi="宋体"/>
          <w:b/>
          <w:color w:val="000000"/>
          <w:sz w:val="24"/>
        </w:rPr>
        <w:t>、噬菌体</w:t>
      </w:r>
    </w:p>
    <w:p w14:paraId="051ECE3D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sz w:val="24"/>
        </w:rPr>
      </w:pPr>
      <w:r>
        <w:rPr>
          <w:rFonts w:hAnsi="宋体"/>
          <w:sz w:val="24"/>
        </w:rPr>
        <w:t>噬菌体的概念及生物学特性；毒性噬菌体与温和噬菌体；噬菌体在医学实践中的意义。</w:t>
      </w:r>
    </w:p>
    <w:p w14:paraId="56BB2BF0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color w:val="000000"/>
          <w:sz w:val="24"/>
        </w:rPr>
        <w:t>7</w:t>
      </w:r>
      <w:r>
        <w:rPr>
          <w:rFonts w:hAnsi="宋体"/>
          <w:b/>
          <w:color w:val="000000"/>
          <w:sz w:val="24"/>
        </w:rPr>
        <w:t>、细菌的遗传与变异</w:t>
      </w:r>
    </w:p>
    <w:p w14:paraId="31DA7183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sz w:val="24"/>
        </w:rPr>
      </w:pPr>
      <w:r>
        <w:rPr>
          <w:rFonts w:hAnsi="宋体"/>
          <w:sz w:val="24"/>
        </w:rPr>
        <w:t>毒力变异、耐药性变异、菌落变异；卡介苗；细菌遗传的物质基础；细菌基因的转移和重组；细菌变异的实际意义。</w:t>
      </w:r>
    </w:p>
    <w:p w14:paraId="3C26463A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8</w:t>
      </w:r>
      <w:r>
        <w:rPr>
          <w:rFonts w:hAnsi="宋体"/>
          <w:b/>
          <w:color w:val="000000"/>
          <w:sz w:val="24"/>
        </w:rPr>
        <w:t>、细菌的耐药性</w:t>
      </w:r>
    </w:p>
    <w:p w14:paraId="60BD7E42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sz w:val="24"/>
        </w:rPr>
      </w:pPr>
      <w:r>
        <w:rPr>
          <w:rFonts w:hAnsi="宋体"/>
          <w:sz w:val="24"/>
        </w:rPr>
        <w:t>抗菌药物的种类及其作用机制；细菌的耐药机制；细菌耐药性的防治。</w:t>
      </w:r>
    </w:p>
    <w:p w14:paraId="2276BC2C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sz w:val="24"/>
        </w:rPr>
        <w:t>9</w:t>
      </w:r>
      <w:r>
        <w:rPr>
          <w:rFonts w:hAnsi="宋体"/>
          <w:b/>
          <w:color w:val="000000"/>
          <w:sz w:val="24"/>
        </w:rPr>
        <w:t>、细菌的感染与免疫</w:t>
      </w:r>
    </w:p>
    <w:p w14:paraId="50D67B29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sz w:val="24"/>
        </w:rPr>
      </w:pPr>
      <w:r>
        <w:rPr>
          <w:rFonts w:hAnsi="宋体"/>
          <w:sz w:val="24"/>
        </w:rPr>
        <w:t>细菌感染的来源、传播方式与途径、环境因素对感染的影响；感染、致病菌、非致病菌、正常菌群、条件致病菌、医院获得性感染；细菌致病性的物质基础；抗感染免疫的种类及机制；细菌感染的类型。</w:t>
      </w:r>
    </w:p>
    <w:p w14:paraId="43BD6713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sz w:val="24"/>
        </w:rPr>
        <w:t>10</w:t>
      </w:r>
      <w:r>
        <w:rPr>
          <w:rFonts w:hAnsi="宋体"/>
          <w:b/>
          <w:color w:val="000000"/>
          <w:sz w:val="24"/>
        </w:rPr>
        <w:t>、细菌感染的检查方法与防治原则</w:t>
      </w:r>
    </w:p>
    <w:p w14:paraId="5DDAB381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sz w:val="24"/>
        </w:rPr>
      </w:pPr>
      <w:r>
        <w:rPr>
          <w:rFonts w:hAnsi="宋体"/>
          <w:sz w:val="24"/>
        </w:rPr>
        <w:t>细菌学检测标本的采集与送检；病原菌的检验程序；常用于细菌性感染的血清学诊断种类；人工主动免疫与人工被动免疫。</w:t>
      </w:r>
    </w:p>
    <w:p w14:paraId="5C906D89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sz w:val="24"/>
        </w:rPr>
        <w:t>11</w:t>
      </w:r>
      <w:r>
        <w:rPr>
          <w:rFonts w:hAnsi="宋体"/>
          <w:b/>
          <w:color w:val="000000"/>
          <w:sz w:val="24"/>
        </w:rPr>
        <w:t>、细菌学各论</w:t>
      </w:r>
    </w:p>
    <w:p w14:paraId="0D4BFCA3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color w:val="000000"/>
          <w:sz w:val="24"/>
        </w:rPr>
      </w:pPr>
      <w:r>
        <w:rPr>
          <w:rFonts w:hAnsi="宋体"/>
          <w:sz w:val="24"/>
        </w:rPr>
        <w:t>葡萄球菌、链球菌、肺炎链球菌以及脑膜类奈瑟菌与淋病奈瑟菌的生物学特性、致病性、免疫性、微生物学检查法和防治原则；肠道杆菌的共性，五种类型的大肠埃希菌致病株，大肠菌群的含义和意义，志贺菌属的抗原构造与分类、致病物质及所致疾病、病原体分离鉴定的步骤，沙门菌属的抗原构造与分类、变异、致病物质及所致疾病、免疫性、病原体的分离鉴定，肥达反应，克雷伯菌、变形杆菌；弧菌属的特性，霍乱弧菌的形态结构、培养、抗原构造与分型、抵抗力、致病物质（霍乱肠毒素作用机制）与所致疾病、免疫性、微生物学检查和防治原则，副溶血弧菌的所致疾病和防治，神奈川试验，幽门螺杆菌的重要性状及</w:t>
      </w:r>
      <w:r>
        <w:rPr>
          <w:rFonts w:hAnsi="宋体"/>
          <w:sz w:val="24"/>
          <w:u w:val="wave"/>
        </w:rPr>
        <w:t>致病性</w:t>
      </w:r>
      <w:r>
        <w:rPr>
          <w:rFonts w:hAnsi="宋体"/>
          <w:sz w:val="24"/>
        </w:rPr>
        <w:t>、诊断与防治；破伤风梭菌、产气荚膜梭菌、肉毒梭菌和艰难梭菌的生物学特性、致病性、微生物学检查及防治，汹涌发酵，无芽胞厌氧菌感染的特点；结核杆菌的形态染色（抗酸性）及培养特点、对理化因素的抵抗力及其实际意义、变异性（毒力变异和耐药性变异）、致病物质、传播途径及所致疾病（原发感染与继发感染）、免疫性、结核菌素试验、微生物学检查、卡介苗的接种，麻风杆菌的形态染色特点、致病性（传播途径）与免疫性、微生物学检查和防治原则；人畜共患病、动物源性疾病的概念，布鲁氏菌属的分类、对动物与人类的致病性、微生物学检查的取材、血清学诊断的常用方法和意义、病畜管理及疫苗接种在预防上的作用，鼠疫杆菌的典型形态与多形性、致病作用、传染方式及临床类型、取材和诊断依据以及预防措施，小肠结肠炎耶氏菌的致病性，炭疽芽胞杆菌的致病性和防治原则；流感嗜血杆菌形态、培养（卫星现象）、致病性，白喉杆菌的形态染色、排列特点、培养特性、致病性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免疫性（锡克氏试验的原理、结果及判断）、微生物学检查和特异性防治</w:t>
      </w:r>
      <w:r>
        <w:rPr>
          <w:rFonts w:hint="eastAsia"/>
          <w:sz w:val="24"/>
        </w:rPr>
        <w:t>；</w:t>
      </w:r>
      <w:r>
        <w:rPr>
          <w:rFonts w:hAnsi="宋体"/>
          <w:sz w:val="24"/>
        </w:rPr>
        <w:t>嗜肺军团菌的形态染色及所致疾病，百日咳鲍特菌的形态、培养、所致疾病、特异性预防；</w:t>
      </w:r>
      <w:r>
        <w:rPr>
          <w:rFonts w:hAnsi="宋体"/>
          <w:color w:val="000000"/>
          <w:sz w:val="24"/>
        </w:rPr>
        <w:t>放线菌、支原体、立克次体、衣原体与螺旋体。</w:t>
      </w:r>
    </w:p>
    <w:p w14:paraId="745F2D42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2</w:t>
      </w:r>
      <w:r>
        <w:rPr>
          <w:rFonts w:hAnsi="宋体"/>
          <w:b/>
          <w:color w:val="000000"/>
          <w:sz w:val="24"/>
        </w:rPr>
        <w:t>、病毒的基本性状</w:t>
      </w:r>
    </w:p>
    <w:p w14:paraId="7260EAC7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sz w:val="24"/>
        </w:rPr>
      </w:pPr>
      <w:r>
        <w:rPr>
          <w:rFonts w:hint="eastAsia" w:hAnsi="宋体"/>
          <w:color w:val="000000"/>
          <w:sz w:val="24"/>
        </w:rPr>
        <w:t>病毒</w:t>
      </w:r>
      <w:r>
        <w:rPr>
          <w:rFonts w:hAnsi="宋体"/>
          <w:sz w:val="24"/>
        </w:rPr>
        <w:t>的形态结构，病毒的培养与增殖，病毒培养与增殖的细胞效应，病毒的增殖过程，病毒的异常增殖（缺陷干扰颗粒和顿挫感染的概念），病毒的遗传变异，病毒的分类。</w:t>
      </w:r>
    </w:p>
    <w:p w14:paraId="4438F2A6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3</w:t>
      </w:r>
      <w:r>
        <w:rPr>
          <w:rFonts w:hAnsi="宋体"/>
          <w:b/>
          <w:color w:val="000000"/>
          <w:sz w:val="24"/>
        </w:rPr>
        <w:t>、病毒的感染与免疫</w:t>
      </w:r>
    </w:p>
    <w:p w14:paraId="12077489">
      <w:pPr>
        <w:adjustRightInd w:val="0"/>
        <w:snapToGrid w:val="0"/>
        <w:spacing w:after="156" w:afterLines="50" w:line="276" w:lineRule="auto"/>
        <w:ind w:firstLine="470" w:firstLineChars="196"/>
        <w:rPr>
          <w:rFonts w:hint="eastAsia" w:hAnsi="宋体"/>
          <w:sz w:val="24"/>
        </w:rPr>
      </w:pPr>
      <w:r>
        <w:rPr>
          <w:rFonts w:hAnsi="宋体"/>
          <w:sz w:val="24"/>
        </w:rPr>
        <w:t>病毒的传播方式，病毒感染的类型，细胞水平的病毒感染（溶细胞型感染、稳定状态感染、细胞凋亡、细胞增生与细胞转化、细胞基因的整合），病毒感染对免疫系统的作用，抗病毒免疫，病毒感染的免疫病理作用，病毒的免疫逃避机制。</w:t>
      </w:r>
    </w:p>
    <w:p w14:paraId="7BDD5ADA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4</w:t>
      </w:r>
      <w:r>
        <w:rPr>
          <w:rFonts w:hAnsi="宋体"/>
          <w:b/>
          <w:color w:val="000000"/>
          <w:sz w:val="24"/>
        </w:rPr>
        <w:t>、病毒感染的检查方法与防治原则</w:t>
      </w:r>
    </w:p>
    <w:p w14:paraId="2F8EEDBF">
      <w:pPr>
        <w:adjustRightInd w:val="0"/>
        <w:snapToGrid w:val="0"/>
        <w:spacing w:after="156" w:afterLines="50" w:line="276" w:lineRule="auto"/>
        <w:ind w:firstLine="470" w:firstLineChars="196"/>
        <w:rPr>
          <w:sz w:val="24"/>
        </w:rPr>
      </w:pPr>
      <w:r>
        <w:rPr>
          <w:rFonts w:hAnsi="宋体"/>
          <w:sz w:val="24"/>
        </w:rPr>
        <w:t>病毒感染标本的采集和送检（采集时间、标本的处理等），病毒的分离培养和鉴定，病毒在细胞内增殖的指标，检测病毒抗原及抗体的方法，检测病毒核酸的方法，抗病毒治疗，病毒感染的预防。</w:t>
      </w:r>
    </w:p>
    <w:p w14:paraId="56AF0DA0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5</w:t>
      </w:r>
      <w:r>
        <w:rPr>
          <w:rFonts w:hAnsi="宋体"/>
          <w:b/>
          <w:color w:val="000000"/>
          <w:sz w:val="24"/>
        </w:rPr>
        <w:t>、病毒学各论</w:t>
      </w:r>
    </w:p>
    <w:p w14:paraId="5C48FE23">
      <w:pPr>
        <w:adjustRightInd w:val="0"/>
        <w:snapToGrid w:val="0"/>
        <w:spacing w:after="156" w:afterLines="50" w:line="276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流感病毒的形态结构、表面抗原（</w:t>
      </w:r>
      <w:r>
        <w:rPr>
          <w:sz w:val="24"/>
        </w:rPr>
        <w:t>HA</w:t>
      </w:r>
      <w:r>
        <w:rPr>
          <w:rFonts w:hAnsi="宋体"/>
          <w:sz w:val="24"/>
        </w:rPr>
        <w:t>，</w:t>
      </w:r>
      <w:r>
        <w:rPr>
          <w:sz w:val="24"/>
        </w:rPr>
        <w:t>NA</w:t>
      </w:r>
      <w:r>
        <w:rPr>
          <w:rFonts w:hAnsi="宋体"/>
          <w:sz w:val="24"/>
        </w:rPr>
        <w:t>）及其功能、分型、变异和意义</w:t>
      </w:r>
      <w:r>
        <w:rPr>
          <w:rFonts w:hint="eastAsia" w:hAnsi="宋体"/>
          <w:sz w:val="24"/>
        </w:rPr>
        <w:t>（抗原漂移与抗原转变）</w:t>
      </w:r>
      <w:r>
        <w:rPr>
          <w:rFonts w:hAnsi="宋体"/>
          <w:sz w:val="24"/>
        </w:rPr>
        <w:t>、培养特性、致病性与免疫性、微生物学检查法及防治原则；冠状病毒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麻疹病毒的结构、致病性、免疫性和特异性预防；腮腺炎病毒、呼吸道合胞病毒、风疹病毒、鼻病毒、冠状病毒和呼肠病毒的致病性；脊髓灰质炎病毒的抗原组成、型别、致病性、免疫性与特异性预防；柯萨奇病毒与埃可病毒的分组、分型与致病性；新型肠道病毒</w:t>
      </w:r>
      <w:r>
        <w:rPr>
          <w:sz w:val="24"/>
        </w:rPr>
        <w:t>68</w:t>
      </w:r>
      <w:r>
        <w:rPr>
          <w:rFonts w:hAnsi="宋体"/>
          <w:sz w:val="24"/>
        </w:rPr>
        <w:t>、</w:t>
      </w:r>
      <w:r>
        <w:rPr>
          <w:sz w:val="24"/>
        </w:rPr>
        <w:t>69</w:t>
      </w:r>
      <w:r>
        <w:rPr>
          <w:rFonts w:hAnsi="宋体"/>
          <w:sz w:val="24"/>
        </w:rPr>
        <w:t>、</w:t>
      </w:r>
      <w:r>
        <w:rPr>
          <w:sz w:val="24"/>
        </w:rPr>
        <w:t>70</w:t>
      </w:r>
      <w:r>
        <w:rPr>
          <w:rFonts w:hAnsi="宋体"/>
          <w:sz w:val="24"/>
        </w:rPr>
        <w:t>、</w:t>
      </w:r>
      <w:r>
        <w:rPr>
          <w:sz w:val="24"/>
        </w:rPr>
        <w:t>71</w:t>
      </w:r>
      <w:r>
        <w:rPr>
          <w:rFonts w:hAnsi="宋体"/>
          <w:sz w:val="24"/>
        </w:rPr>
        <w:t>型的致病性；轮状病毒的致病性和免疫性、微生物学检查与防治原则；</w:t>
      </w:r>
      <w:r>
        <w:rPr>
          <w:rFonts w:hAnsi="宋体"/>
          <w:color w:val="000000"/>
          <w:sz w:val="24"/>
        </w:rPr>
        <w:t>肝炎病毒；</w:t>
      </w:r>
      <w:r>
        <w:rPr>
          <w:rFonts w:hAnsi="宋体"/>
          <w:sz w:val="24"/>
        </w:rPr>
        <w:t>流行性乙型脑炎病毒的生物学特性、传播途径、致病性与免疫性、微生物学检查法和特异性预防；登革病毒的传播途径和致病性（包括免疫促进作用）；森林脑炎病毒的传播途径和致病性；出血热病毒的种类；汉坦病毒的分型、生物学特性、流行环节、致病性与免疫性、微生物学检查法（病毒分离、抗原检测、血清学反应）和防治原则；新疆出血热病毒的致病性；疱疹病毒的种类和共同特点；单纯疱疹病毒的致病性；水痘</w:t>
      </w:r>
      <w:r>
        <w:rPr>
          <w:sz w:val="24"/>
        </w:rPr>
        <w:t>-</w:t>
      </w:r>
      <w:r>
        <w:rPr>
          <w:rFonts w:hAnsi="宋体"/>
          <w:sz w:val="24"/>
        </w:rPr>
        <w:t>带状疱疹病毒的致病性；巨细胞病毒的致病性和检测方法；</w:t>
      </w:r>
      <w:r>
        <w:rPr>
          <w:sz w:val="24"/>
        </w:rPr>
        <w:t>EB</w:t>
      </w:r>
      <w:r>
        <w:rPr>
          <w:rFonts w:hAnsi="宋体"/>
          <w:sz w:val="24"/>
        </w:rPr>
        <w:t>病毒的致病性和诊断（</w:t>
      </w:r>
      <w:r>
        <w:rPr>
          <w:sz w:val="24"/>
        </w:rPr>
        <w:t>EB</w:t>
      </w:r>
      <w:r>
        <w:rPr>
          <w:rFonts w:hAnsi="宋体"/>
          <w:sz w:val="24"/>
        </w:rPr>
        <w:t>病毒特异性抗体的检测）；人疱疹病毒</w:t>
      </w:r>
      <w:r>
        <w:rPr>
          <w:sz w:val="24"/>
        </w:rPr>
        <w:t>6</w:t>
      </w:r>
      <w:r>
        <w:rPr>
          <w:rFonts w:hAnsi="宋体"/>
          <w:sz w:val="24"/>
        </w:rPr>
        <w:t>、</w:t>
      </w:r>
      <w:r>
        <w:rPr>
          <w:sz w:val="24"/>
        </w:rPr>
        <w:t>7</w:t>
      </w:r>
      <w:r>
        <w:rPr>
          <w:rFonts w:hAnsi="宋体"/>
          <w:sz w:val="24"/>
        </w:rPr>
        <w:t>、</w:t>
      </w:r>
      <w:r>
        <w:rPr>
          <w:sz w:val="24"/>
        </w:rPr>
        <w:t>8</w:t>
      </w:r>
      <w:r>
        <w:rPr>
          <w:rFonts w:hAnsi="宋体"/>
          <w:sz w:val="24"/>
        </w:rPr>
        <w:t>型的致病性；逆转录病毒的种类和特性；</w:t>
      </w:r>
      <w:r>
        <w:rPr>
          <w:sz w:val="24"/>
        </w:rPr>
        <w:t>HIV</w:t>
      </w:r>
      <w:r>
        <w:rPr>
          <w:rFonts w:hAnsi="宋体"/>
          <w:sz w:val="24"/>
        </w:rPr>
        <w:t>；人类嗜</w:t>
      </w:r>
      <w:r>
        <w:rPr>
          <w:sz w:val="24"/>
        </w:rPr>
        <w:t>T</w:t>
      </w:r>
      <w:r>
        <w:rPr>
          <w:rFonts w:hAnsi="宋体"/>
          <w:sz w:val="24"/>
        </w:rPr>
        <w:t>细胞病毒</w:t>
      </w:r>
      <w:r>
        <w:rPr>
          <w:sz w:val="24"/>
        </w:rPr>
        <w:t>1</w:t>
      </w:r>
      <w:r>
        <w:rPr>
          <w:rFonts w:hAnsi="宋体"/>
          <w:sz w:val="24"/>
        </w:rPr>
        <w:t>、</w:t>
      </w:r>
      <w:r>
        <w:rPr>
          <w:sz w:val="24"/>
        </w:rPr>
        <w:t>2</w:t>
      </w:r>
      <w:r>
        <w:rPr>
          <w:rFonts w:hAnsi="宋体"/>
          <w:sz w:val="24"/>
        </w:rPr>
        <w:t>型的致病性；狂犬病病毒的生物学特性、致病性与免疫性、微生物学检查法（内基小体）和防治原则；人乳头瘤病毒的生物学特性和致病性（与宫颈癌的关系）；人类微小病毒</w:t>
      </w:r>
      <w:r>
        <w:rPr>
          <w:sz w:val="24"/>
        </w:rPr>
        <w:t>B</w:t>
      </w:r>
      <w:r>
        <w:rPr>
          <w:sz w:val="24"/>
          <w:vertAlign w:val="subscript"/>
        </w:rPr>
        <w:t>19</w:t>
      </w:r>
      <w:r>
        <w:rPr>
          <w:rFonts w:hAnsi="宋体"/>
          <w:sz w:val="24"/>
        </w:rPr>
        <w:t>的生物学特性和致病性；朊粒的生物学特性、致病性、检测与防治。</w:t>
      </w:r>
    </w:p>
    <w:p w14:paraId="642DEB89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6</w:t>
      </w:r>
      <w:r>
        <w:rPr>
          <w:rFonts w:hAnsi="宋体"/>
          <w:b/>
          <w:color w:val="000000"/>
          <w:sz w:val="24"/>
        </w:rPr>
        <w:t>、真菌学总论</w:t>
      </w:r>
    </w:p>
    <w:p w14:paraId="7982CB1C">
      <w:pPr>
        <w:adjustRightInd w:val="0"/>
        <w:snapToGrid w:val="0"/>
        <w:spacing w:after="156" w:afterLines="50" w:line="276" w:lineRule="auto"/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真菌的生物学地位、分类、形态结构、培养特性（培养条件、菌落类型与特点）、繁殖方式和抵抗力；真菌的致病性（感染类型，致病机制）和免疫性；真菌感染的检查方法和防治原则。</w:t>
      </w:r>
    </w:p>
    <w:p w14:paraId="38B55F71">
      <w:pPr>
        <w:adjustRightInd w:val="0"/>
        <w:snapToGrid w:val="0"/>
        <w:spacing w:after="156" w:afterLines="50" w:line="276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sz w:val="24"/>
        </w:rPr>
        <w:t>17</w:t>
      </w:r>
      <w:r>
        <w:rPr>
          <w:rFonts w:hAnsi="宋体"/>
          <w:b/>
          <w:color w:val="000000"/>
          <w:sz w:val="24"/>
        </w:rPr>
        <w:t>、真菌学各论</w:t>
      </w:r>
    </w:p>
    <w:p w14:paraId="024EAB05">
      <w:pPr>
        <w:adjustRightInd w:val="0"/>
        <w:snapToGrid w:val="0"/>
        <w:spacing w:after="156" w:afterLines="50" w:line="276" w:lineRule="auto"/>
        <w:ind w:firstLine="480" w:firstLineChars="200"/>
        <w:rPr>
          <w:sz w:val="24"/>
        </w:rPr>
      </w:pPr>
      <w:r>
        <w:rPr>
          <w:rFonts w:hAnsi="宋体"/>
          <w:color w:val="000000"/>
          <w:sz w:val="24"/>
        </w:rPr>
        <w:t>主要病原性真菌</w:t>
      </w:r>
      <w:r>
        <w:rPr>
          <w:rFonts w:hint="eastAsia" w:hAnsi="宋体"/>
          <w:color w:val="000000"/>
          <w:sz w:val="24"/>
        </w:rPr>
        <w:t>；</w:t>
      </w:r>
      <w:r>
        <w:rPr>
          <w:rFonts w:hAnsi="宋体"/>
          <w:sz w:val="24"/>
        </w:rPr>
        <w:t>皮肤癣真菌的种类、形态、培养特性、致病性和微生物学检查法；皮下组织感染真菌的致病性；新生隐球菌的形态、培养特性、致病性和微生物学检查法；白假丝酵母菌的形态、培养特性、致病性和微生物学检查法；曲霉、毛霉、卡氏肺孢菌的致病性。</w:t>
      </w:r>
    </w:p>
    <w:p w14:paraId="484E3BFE">
      <w:pPr>
        <w:adjustRightInd w:val="0"/>
        <w:snapToGrid w:val="0"/>
        <w:spacing w:after="156" w:afterLines="50" w:line="276" w:lineRule="auto"/>
        <w:rPr>
          <w:rFonts w:hint="eastAsia" w:ascii="黑体" w:hAnsi="黑体" w:eastAsia="黑体"/>
          <w:sz w:val="24"/>
        </w:rPr>
      </w:pPr>
    </w:p>
    <w:p w14:paraId="3C900003">
      <w:pPr>
        <w:spacing w:after="156" w:afterLines="50" w:line="276" w:lineRule="auto"/>
        <w:ind w:firstLine="424" w:firstLineChars="177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1F410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4</w:t>
    </w:r>
    <w:r>
      <w:fldChar w:fldCharType="end"/>
    </w:r>
  </w:p>
  <w:p w14:paraId="4B72345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F9CCE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7DB91B0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TE0ZWQ2YzNhZTNiODVhZTQxMjBhMDg0NmExZWUifQ=="/>
  </w:docVars>
  <w:rsids>
    <w:rsidRoot w:val="00172A27"/>
    <w:rsid w:val="00135E35"/>
    <w:rsid w:val="001A3095"/>
    <w:rsid w:val="001C6855"/>
    <w:rsid w:val="00213055"/>
    <w:rsid w:val="00244B9E"/>
    <w:rsid w:val="002D4D45"/>
    <w:rsid w:val="002E7227"/>
    <w:rsid w:val="002F4BCB"/>
    <w:rsid w:val="00301546"/>
    <w:rsid w:val="003B7648"/>
    <w:rsid w:val="003E5641"/>
    <w:rsid w:val="004B632E"/>
    <w:rsid w:val="004B783F"/>
    <w:rsid w:val="00555388"/>
    <w:rsid w:val="00562137"/>
    <w:rsid w:val="00624AD3"/>
    <w:rsid w:val="006769B7"/>
    <w:rsid w:val="00864ED0"/>
    <w:rsid w:val="00916FE2"/>
    <w:rsid w:val="0095310B"/>
    <w:rsid w:val="009575E2"/>
    <w:rsid w:val="009A4F26"/>
    <w:rsid w:val="00A12F0C"/>
    <w:rsid w:val="00A7761A"/>
    <w:rsid w:val="00B14339"/>
    <w:rsid w:val="00CF5E24"/>
    <w:rsid w:val="00D17E6E"/>
    <w:rsid w:val="00D51B6E"/>
    <w:rsid w:val="00D60C76"/>
    <w:rsid w:val="00D642B3"/>
    <w:rsid w:val="00DA5F03"/>
    <w:rsid w:val="00E22F98"/>
    <w:rsid w:val="00E641B3"/>
    <w:rsid w:val="00E933F2"/>
    <w:rsid w:val="00EA0654"/>
    <w:rsid w:val="00EE787E"/>
    <w:rsid w:val="00EF10F5"/>
    <w:rsid w:val="00EF24B4"/>
    <w:rsid w:val="047D4D66"/>
    <w:rsid w:val="1EFF186E"/>
    <w:rsid w:val="48F1583A"/>
    <w:rsid w:val="4C797D9B"/>
    <w:rsid w:val="68785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paragraph" w:styleId="3">
    <w:name w:val="heading 4"/>
    <w:basedOn w:val="1"/>
    <w:next w:val="1"/>
    <w:link w:val="18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iPriority w:val="0"/>
    <w:pPr>
      <w:jc w:val="left"/>
    </w:pPr>
    <w:rPr>
      <w:rFonts w:ascii="Calibri" w:hAnsi="Calibri"/>
    </w:rPr>
  </w:style>
  <w:style w:type="paragraph" w:styleId="5">
    <w:name w:val="Balloon Text"/>
    <w:basedOn w:val="1"/>
    <w:link w:val="20"/>
    <w:uiPriority w:val="0"/>
    <w:rPr>
      <w:sz w:val="18"/>
      <w:szCs w:val="18"/>
    </w:rPr>
  </w:style>
  <w:style w:type="paragraph" w:styleId="6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uiPriority w:val="0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4"/>
    <w:next w:val="4"/>
    <w:link w:val="24"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Emphasis"/>
    <w:qFormat/>
    <w:uiPriority w:val="0"/>
    <w:rPr>
      <w:i/>
      <w:iCs/>
    </w:rPr>
  </w:style>
  <w:style w:type="character" w:styleId="15">
    <w:name w:val="annotation reference"/>
    <w:uiPriority w:val="0"/>
    <w:rPr>
      <w:sz w:val="21"/>
      <w:szCs w:val="21"/>
    </w:rPr>
  </w:style>
  <w:style w:type="character" w:styleId="16">
    <w:name w:val="footnote reference"/>
    <w:uiPriority w:val="0"/>
    <w:rPr>
      <w:vertAlign w:val="superscript"/>
    </w:rPr>
  </w:style>
  <w:style w:type="character" w:customStyle="1" w:styleId="17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8">
    <w:name w:val="标题 4 Char"/>
    <w:link w:val="3"/>
    <w:semiHidden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9">
    <w:name w:val="批注文字 Char"/>
    <w:link w:val="4"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批注框文本 Char"/>
    <w:link w:val="5"/>
    <w:uiPriority w:val="0"/>
    <w:rPr>
      <w:kern w:val="2"/>
      <w:sz w:val="18"/>
      <w:szCs w:val="18"/>
    </w:rPr>
  </w:style>
  <w:style w:type="character" w:customStyle="1" w:styleId="21">
    <w:name w:val="页脚 Char"/>
    <w:link w:val="6"/>
    <w:uiPriority w:val="0"/>
    <w:rPr>
      <w:kern w:val="2"/>
      <w:sz w:val="18"/>
      <w:szCs w:val="18"/>
    </w:rPr>
  </w:style>
  <w:style w:type="character" w:customStyle="1" w:styleId="22">
    <w:name w:val="页眉 Char"/>
    <w:link w:val="7"/>
    <w:uiPriority w:val="0"/>
    <w:rPr>
      <w:kern w:val="2"/>
      <w:sz w:val="18"/>
      <w:szCs w:val="18"/>
    </w:rPr>
  </w:style>
  <w:style w:type="character" w:customStyle="1" w:styleId="23">
    <w:name w:val="脚注文本 Char"/>
    <w:link w:val="8"/>
    <w:uiPriority w:val="0"/>
    <w:rPr>
      <w:kern w:val="2"/>
      <w:sz w:val="18"/>
      <w:szCs w:val="18"/>
    </w:rPr>
  </w:style>
  <w:style w:type="character" w:customStyle="1" w:styleId="24">
    <w:name w:val="批注主题 Char"/>
    <w:link w:val="9"/>
    <w:uiPriority w:val="0"/>
    <w:rPr>
      <w:rFonts w:ascii="Calibri" w:hAnsi="Calibri"/>
      <w:b/>
      <w:bCs/>
      <w:kern w:val="2"/>
      <w:sz w:val="21"/>
      <w:szCs w:val="24"/>
    </w:rPr>
  </w:style>
  <w:style w:type="character" w:styleId="25">
    <w:name w:val=""/>
    <w:qFormat/>
    <w:uiPriority w:val="0"/>
    <w:rPr>
      <w:i/>
      <w:iCs/>
      <w:color w:val="808080"/>
    </w:rPr>
  </w:style>
  <w:style w:type="character" w:customStyle="1" w:styleId="26">
    <w:name w:val="引用 Char"/>
    <w:link w:val="27"/>
    <w:uiPriority w:val="0"/>
    <w:rPr>
      <w:i/>
      <w:iCs/>
      <w:color w:val="000000"/>
      <w:kern w:val="2"/>
      <w:sz w:val="21"/>
      <w:szCs w:val="24"/>
    </w:rPr>
  </w:style>
  <w:style w:type="paragraph" w:styleId="27">
    <w:name w:val="Quote"/>
    <w:basedOn w:val="1"/>
    <w:next w:val="1"/>
    <w:link w:val="26"/>
    <w:qFormat/>
    <w:uiPriority w:val="0"/>
    <w:rPr>
      <w:i/>
      <w:iCs/>
      <w:color w:val="000000"/>
    </w:rPr>
  </w:style>
  <w:style w:type="character" w:styleId="28">
    <w:name w:val=""/>
    <w:qFormat/>
    <w:uiPriority w:val="0"/>
    <w:rPr>
      <w:b/>
      <w:bCs/>
      <w:i/>
      <w:iCs/>
      <w:color w:val="4F81BD"/>
    </w:rPr>
  </w:style>
  <w:style w:type="paragraph" w:styleId="29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8876</Words>
  <Characters>9003</Characters>
  <Lines>66</Lines>
  <Paragraphs>18</Paragraphs>
  <TotalTime>0</TotalTime>
  <ScaleCrop>false</ScaleCrop>
  <LinksUpToDate>false</LinksUpToDate>
  <CharactersWithSpaces>9099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2020-09-15T07:29:00Z</dcterms:created>
  <dc:creator>Dell</dc:creator>
  <cp:lastModifiedBy>vertesyuan</cp:lastModifiedBy>
  <dcterms:modified xsi:type="dcterms:W3CDTF">2024-11-07T06:45:38Z</dcterms:modified>
  <dc:title>2014年硕士研究生入学考试自命题考试大纲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0E533CEC9278439C8C523EC50477027D_13</vt:lpwstr>
  </property>
</Properties>
</file>