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5CF6">
      <w:pPr>
        <w:pStyle w:val="4"/>
        <w:shd w:val="clear" w:color="auto" w:fill="FFFFFF"/>
        <w:spacing w:line="500" w:lineRule="exact"/>
        <w:ind w:firstLine="1152" w:firstLineChars="36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52AF031D">
      <w:pPr>
        <w:pStyle w:val="4"/>
        <w:shd w:val="clear" w:color="auto" w:fill="FFFFFF"/>
        <w:spacing w:line="500" w:lineRule="exact"/>
        <w:ind w:firstLineChars="83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课程科目代码：[学科教学（语文）同等学力加试]     课程</w:t>
      </w:r>
      <w:r>
        <w:rPr>
          <w:rFonts w:ascii="宋体" w:hAnsi="宋体"/>
          <w:b/>
          <w:sz w:val="24"/>
        </w:rPr>
        <w:t>科目名称</w:t>
      </w:r>
      <w:r>
        <w:rPr>
          <w:rFonts w:hint="eastAsia" w:ascii="宋体" w:hAnsi="宋体"/>
          <w:b/>
          <w:sz w:val="24"/>
        </w:rPr>
        <w:t>:写作</w:t>
      </w:r>
    </w:p>
    <w:p w14:paraId="3FFDE37F">
      <w:pPr>
        <w:widowControl w:val="0"/>
        <w:shd w:val="clear" w:color="auto" w:fill="FFFFFF"/>
        <w:adjustRightInd/>
        <w:snapToGrid/>
        <w:spacing w:after="0" w:line="360" w:lineRule="exact"/>
        <w:ind w:firstLine="420"/>
        <w:jc w:val="both"/>
        <w:rPr>
          <w:rFonts w:ascii="Times New Roman" w:hAnsi="Times New Roman" w:eastAsia="新宋体"/>
          <w:color w:val="000000"/>
          <w:kern w:val="2"/>
          <w:sz w:val="28"/>
          <w:szCs w:val="28"/>
        </w:rPr>
      </w:pPr>
    </w:p>
    <w:p w14:paraId="08A98800">
      <w:pPr>
        <w:widowControl w:val="0"/>
        <w:shd w:val="clear" w:color="auto" w:fill="FFFFFF"/>
        <w:adjustRightInd/>
        <w:snapToGrid/>
        <w:spacing w:after="0" w:line="460" w:lineRule="exact"/>
        <w:jc w:val="both"/>
        <w:rPr>
          <w:rFonts w:hint="eastAsia"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  <w:lang w:eastAsia="zh-CN"/>
        </w:rPr>
        <w:t>一</w:t>
      </w:r>
      <w:r>
        <w:rPr>
          <w:rFonts w:hint="eastAsia" w:ascii="黑体" w:hAnsi="黑体" w:eastAsia="黑体"/>
          <w:kern w:val="2"/>
          <w:sz w:val="24"/>
          <w:szCs w:val="24"/>
        </w:rPr>
        <w:t>、考试内容与考试要求</w:t>
      </w:r>
    </w:p>
    <w:p w14:paraId="7E376288">
      <w:pPr>
        <w:widowControl w:val="0"/>
        <w:shd w:val="clear" w:color="auto" w:fill="FFFFFF"/>
        <w:adjustRightInd/>
        <w:snapToGrid/>
        <w:spacing w:after="0" w:line="460" w:lineRule="exact"/>
        <w:ind w:firstLine="482" w:firstLineChars="200"/>
        <w:jc w:val="both"/>
        <w:rPr>
          <w:rFonts w:hint="eastAsia" w:ascii="宋体" w:hAnsi="宋体" w:eastAsia="宋体"/>
          <w:b/>
          <w:bCs/>
          <w:sz w:val="24"/>
          <w:szCs w:val="24"/>
          <w:lang w:bidi="hi-IN"/>
        </w:rPr>
      </w:pPr>
      <w:r>
        <w:rPr>
          <w:rFonts w:hint="eastAsia" w:ascii="宋体" w:hAnsi="宋体" w:eastAsia="宋体"/>
          <w:b/>
          <w:bCs/>
          <w:sz w:val="24"/>
          <w:szCs w:val="24"/>
          <w:lang w:bidi="hi-IN"/>
        </w:rPr>
        <w:t>考试目标：</w:t>
      </w:r>
    </w:p>
    <w:p w14:paraId="4540C155">
      <w:pPr>
        <w:widowControl w:val="0"/>
        <w:shd w:val="clear" w:color="auto" w:fill="FFFFFF"/>
        <w:adjustRightInd/>
        <w:snapToGrid/>
        <w:spacing w:after="0" w:line="460" w:lineRule="exact"/>
        <w:ind w:firstLine="480" w:firstLineChars="200"/>
        <w:jc w:val="both"/>
        <w:rPr>
          <w:rFonts w:hint="eastAsia" w:ascii="宋体" w:hAnsi="宋体" w:eastAsia="宋体"/>
          <w:sz w:val="24"/>
          <w:szCs w:val="24"/>
          <w:lang w:bidi="hi-IN"/>
        </w:rPr>
      </w:pPr>
      <w:r>
        <w:rPr>
          <w:rFonts w:hint="eastAsia" w:ascii="宋体" w:hAnsi="宋体" w:eastAsia="宋体"/>
          <w:sz w:val="24"/>
          <w:szCs w:val="24"/>
          <w:lang w:bidi="hi-IN"/>
        </w:rPr>
        <w:t>1.具备对现实问题的逻辑思辨能力；</w:t>
      </w:r>
    </w:p>
    <w:p w14:paraId="54308849">
      <w:pPr>
        <w:widowControl w:val="0"/>
        <w:shd w:val="clear" w:color="auto" w:fill="FFFFFF"/>
        <w:adjustRightInd/>
        <w:snapToGrid/>
        <w:spacing w:after="0" w:line="460" w:lineRule="exact"/>
        <w:ind w:firstLine="480" w:firstLineChars="200"/>
        <w:jc w:val="both"/>
        <w:rPr>
          <w:rFonts w:hint="eastAsia" w:ascii="宋体" w:hAnsi="宋体" w:eastAsia="宋体"/>
          <w:sz w:val="24"/>
          <w:szCs w:val="24"/>
          <w:lang w:bidi="hi-IN"/>
        </w:rPr>
      </w:pPr>
      <w:r>
        <w:rPr>
          <w:rFonts w:hint="eastAsia" w:ascii="宋体" w:hAnsi="宋体" w:eastAsia="宋体"/>
          <w:sz w:val="24"/>
          <w:szCs w:val="24"/>
          <w:lang w:bidi="hi-IN"/>
        </w:rPr>
        <w:t>2.具备对正确观点的流畅表达能力。</w:t>
      </w:r>
    </w:p>
    <w:p w14:paraId="6DD78CAA">
      <w:pPr>
        <w:widowControl w:val="0"/>
        <w:shd w:val="clear" w:color="auto" w:fill="FFFFFF"/>
        <w:adjustRightInd/>
        <w:snapToGrid/>
        <w:spacing w:after="0" w:line="460" w:lineRule="exact"/>
        <w:ind w:firstLine="482" w:firstLineChars="200"/>
        <w:jc w:val="both"/>
        <w:rPr>
          <w:rFonts w:hint="eastAsia" w:ascii="宋体" w:hAnsi="宋体" w:eastAsia="宋体"/>
          <w:sz w:val="24"/>
          <w:szCs w:val="24"/>
          <w:lang w:eastAsia="zh-CN" w:bidi="hi-I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 w:bidi="hi-IN"/>
        </w:rPr>
        <w:t>考试形式</w:t>
      </w:r>
    </w:p>
    <w:p w14:paraId="66A19A00">
      <w:pPr>
        <w:widowControl w:val="0"/>
        <w:shd w:val="clear" w:color="auto" w:fill="FFFFFF"/>
        <w:adjustRightInd/>
        <w:snapToGrid/>
        <w:spacing w:after="0" w:line="460" w:lineRule="exact"/>
        <w:ind w:firstLine="480" w:firstLineChars="200"/>
        <w:jc w:val="both"/>
        <w:rPr>
          <w:rFonts w:hint="eastAsia" w:ascii="宋体" w:hAnsi="宋体" w:eastAsia="宋体"/>
          <w:sz w:val="24"/>
          <w:szCs w:val="24"/>
          <w:lang w:eastAsia="zh-CN" w:bidi="hi-IN"/>
        </w:rPr>
      </w:pPr>
      <w:r>
        <w:rPr>
          <w:rFonts w:hint="eastAsia" w:ascii="宋体" w:hAnsi="宋体" w:eastAsia="宋体"/>
          <w:sz w:val="24"/>
          <w:szCs w:val="24"/>
          <w:lang w:eastAsia="zh-CN" w:bidi="hi-IN"/>
        </w:rPr>
        <w:t>以</w:t>
      </w:r>
      <w:r>
        <w:rPr>
          <w:rFonts w:hint="eastAsia" w:ascii="宋体" w:hAnsi="宋体" w:eastAsia="宋体"/>
          <w:sz w:val="24"/>
          <w:szCs w:val="24"/>
          <w:lang w:bidi="hi-IN"/>
        </w:rPr>
        <w:t>说理散文</w:t>
      </w:r>
      <w:r>
        <w:rPr>
          <w:rFonts w:hint="eastAsia" w:ascii="宋体" w:hAnsi="宋体" w:eastAsia="宋体"/>
          <w:sz w:val="24"/>
          <w:szCs w:val="24"/>
          <w:lang w:eastAsia="zh-CN" w:bidi="hi-IN"/>
        </w:rPr>
        <w:t>为主</w:t>
      </w:r>
    </w:p>
    <w:p w14:paraId="6F7D063B">
      <w:pPr>
        <w:widowControl w:val="0"/>
        <w:shd w:val="clear" w:color="auto" w:fill="FFFFFF"/>
        <w:adjustRightInd/>
        <w:snapToGrid/>
        <w:spacing w:after="0" w:line="460" w:lineRule="exact"/>
        <w:ind w:firstLine="482" w:firstLineChars="200"/>
        <w:jc w:val="both"/>
        <w:rPr>
          <w:rFonts w:hint="eastAsia" w:ascii="宋体" w:hAnsi="宋体" w:eastAsia="宋体"/>
          <w:b/>
          <w:bCs/>
          <w:sz w:val="24"/>
          <w:szCs w:val="24"/>
          <w:lang w:bidi="hi-IN"/>
        </w:rPr>
      </w:pPr>
      <w:r>
        <w:rPr>
          <w:rFonts w:hint="eastAsia" w:ascii="宋体" w:hAnsi="宋体" w:eastAsia="宋体"/>
          <w:b/>
          <w:bCs/>
          <w:sz w:val="24"/>
          <w:szCs w:val="24"/>
          <w:lang w:bidi="hi-IN"/>
        </w:rPr>
        <w:t>考试内容：</w:t>
      </w:r>
    </w:p>
    <w:p w14:paraId="09F87649">
      <w:pPr>
        <w:widowControl w:val="0"/>
        <w:numPr>
          <w:ilvl w:val="0"/>
          <w:numId w:val="1"/>
        </w:numPr>
        <w:shd w:val="clear" w:color="auto" w:fill="FFFFFF"/>
        <w:adjustRightInd/>
        <w:snapToGrid/>
        <w:spacing w:after="0" w:line="460" w:lineRule="exact"/>
        <w:jc w:val="both"/>
        <w:rPr>
          <w:rFonts w:hint="eastAsia" w:ascii="宋体" w:hAnsi="宋体" w:eastAsia="宋体"/>
          <w:bCs/>
          <w:sz w:val="24"/>
          <w:szCs w:val="24"/>
          <w:lang w:bidi="hi-IN"/>
        </w:rPr>
      </w:pPr>
      <w:r>
        <w:rPr>
          <w:rFonts w:hint="eastAsia" w:ascii="宋体" w:hAnsi="宋体" w:eastAsia="宋体"/>
          <w:bCs/>
          <w:sz w:val="24"/>
          <w:szCs w:val="24"/>
          <w:lang w:bidi="hi-IN"/>
        </w:rPr>
        <w:t>社会热点问题阐述；</w:t>
      </w:r>
    </w:p>
    <w:p w14:paraId="58803194">
      <w:pPr>
        <w:widowControl w:val="0"/>
        <w:numPr>
          <w:ilvl w:val="0"/>
          <w:numId w:val="1"/>
        </w:numPr>
        <w:shd w:val="clear" w:color="auto" w:fill="FFFFFF"/>
        <w:adjustRightInd/>
        <w:snapToGrid/>
        <w:spacing w:after="0" w:line="460" w:lineRule="exact"/>
        <w:jc w:val="both"/>
        <w:rPr>
          <w:rFonts w:hint="eastAsia" w:ascii="宋体" w:hAnsi="宋体" w:eastAsia="宋体"/>
          <w:bCs/>
          <w:sz w:val="24"/>
          <w:szCs w:val="24"/>
          <w:lang w:bidi="hi-IN"/>
        </w:rPr>
      </w:pPr>
      <w:r>
        <w:rPr>
          <w:rFonts w:hint="eastAsia" w:ascii="宋体" w:hAnsi="宋体" w:eastAsia="宋体"/>
          <w:bCs/>
          <w:sz w:val="24"/>
          <w:szCs w:val="24"/>
          <w:lang w:bidi="hi-IN"/>
        </w:rPr>
        <w:t>教育理念观点阐发。</w:t>
      </w:r>
    </w:p>
    <w:p w14:paraId="4E3354AB"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558FA"/>
    <w:multiLevelType w:val="multilevel"/>
    <w:tmpl w:val="2B3558F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yOTFlMzdlNGNmNmQxM2JiZmM2ZTNjNGY0NGQifQ=="/>
  </w:docVars>
  <w:rsids>
    <w:rsidRoot w:val="00821BF1"/>
    <w:rsid w:val="00160D6C"/>
    <w:rsid w:val="00202330"/>
    <w:rsid w:val="00217906"/>
    <w:rsid w:val="00254A62"/>
    <w:rsid w:val="0029235A"/>
    <w:rsid w:val="00323B43"/>
    <w:rsid w:val="003D37D8"/>
    <w:rsid w:val="004358AB"/>
    <w:rsid w:val="00475086"/>
    <w:rsid w:val="00485810"/>
    <w:rsid w:val="004912C5"/>
    <w:rsid w:val="004B3254"/>
    <w:rsid w:val="005100B2"/>
    <w:rsid w:val="005B3F24"/>
    <w:rsid w:val="005E351D"/>
    <w:rsid w:val="00600B5C"/>
    <w:rsid w:val="0060769C"/>
    <w:rsid w:val="00672A2E"/>
    <w:rsid w:val="006D769A"/>
    <w:rsid w:val="00821BF1"/>
    <w:rsid w:val="008B7726"/>
    <w:rsid w:val="00AF79C2"/>
    <w:rsid w:val="00D555A6"/>
    <w:rsid w:val="00D56175"/>
    <w:rsid w:val="00D7186B"/>
    <w:rsid w:val="084F04D8"/>
    <w:rsid w:val="129D325C"/>
    <w:rsid w:val="20C12C29"/>
    <w:rsid w:val="2C727C0E"/>
    <w:rsid w:val="437B1450"/>
    <w:rsid w:val="57DB3401"/>
    <w:rsid w:val="5AB050DA"/>
    <w:rsid w:val="5D0C793C"/>
    <w:rsid w:val="5E242EE5"/>
    <w:rsid w:val="7DEB5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widowControl w:val="0"/>
      <w:adjustRightInd/>
      <w:snapToGrid/>
      <w:spacing w:after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MS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2013-09-02T00:15:00Z</dcterms:created>
  <dc:creator>USER</dc:creator>
  <cp:lastModifiedBy>vertesyuan</cp:lastModifiedBy>
  <cp:lastPrinted>2013-09-11T05:39:00Z</cp:lastPrinted>
  <dcterms:modified xsi:type="dcterms:W3CDTF">2024-11-07T06:32:43Z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801528A97F2E4956AE208827BB16AC08_13</vt:lpwstr>
  </property>
</Properties>
</file>