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4BEF4">
      <w:pPr>
        <w:spacing w:line="440" w:lineRule="exact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湖南师范大学硕士研究生入学考试自命题考试大纲</w:t>
      </w:r>
    </w:p>
    <w:p w14:paraId="6F86D628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考试科目代码：</w:t>
      </w:r>
      <w:r>
        <w:rPr>
          <w:rFonts w:hint="eastAsia" w:ascii="宋体" w:hAnsi="宋体"/>
          <w:sz w:val="24"/>
          <w:lang w:val="en-US" w:eastAsia="zh-CN"/>
        </w:rPr>
        <w:t>883</w:t>
      </w:r>
      <w:r>
        <w:rPr>
          <w:rFonts w:hint="eastAsia" w:ascii="宋体" w:hAnsi="宋体"/>
          <w:sz w:val="24"/>
        </w:rPr>
        <w:t xml:space="preserve">       考试科目名称：设计专业理论基础</w:t>
      </w:r>
    </w:p>
    <w:p w14:paraId="206BD0D6">
      <w:pPr>
        <w:spacing w:line="440" w:lineRule="exact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1C4ACFC3">
      <w:pPr>
        <w:spacing w:line="440" w:lineRule="exact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设计</w:t>
      </w:r>
      <w:r>
        <w:rPr>
          <w:rFonts w:hint="eastAsia" w:ascii="宋体" w:hAnsi="宋体"/>
          <w:b/>
          <w:sz w:val="28"/>
          <w:szCs w:val="28"/>
          <w:lang w:eastAsia="zh-CN"/>
        </w:rPr>
        <w:t>历史与理论</w:t>
      </w:r>
    </w:p>
    <w:p w14:paraId="10EFCCE8">
      <w:pPr>
        <w:spacing w:line="440" w:lineRule="exact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 w14:paraId="4F0ACB11"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一、</w:t>
      </w:r>
      <w:r>
        <w:rPr>
          <w:rFonts w:hint="eastAsia" w:ascii="宋体" w:hAnsi="宋体"/>
          <w:b/>
          <w:sz w:val="24"/>
        </w:rPr>
        <w:t>考试内容：</w:t>
      </w:r>
    </w:p>
    <w:p w14:paraId="692C3E73"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szCs w:val="28"/>
        </w:rPr>
        <w:t>艺术设计学基本原理、观点、规律及知识；</w:t>
      </w:r>
    </w:p>
    <w:p w14:paraId="09B148EA"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szCs w:val="28"/>
        </w:rPr>
        <w:t>艺术设计学理论的主要流派、代表性人物、思潮及方法；</w:t>
      </w:r>
    </w:p>
    <w:p w14:paraId="4F3C1A62"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szCs w:val="28"/>
        </w:rPr>
        <w:t>中外设计的历史演进、主要流派、代表性人物及作品的分析与批评、设计现象的阐述与解析；</w:t>
      </w:r>
    </w:p>
    <w:p w14:paraId="5FA3FF25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艺术设计学科发展趋势及前沿专业知识；</w:t>
      </w:r>
    </w:p>
    <w:p w14:paraId="37A341B8"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考试要求：</w:t>
      </w:r>
    </w:p>
    <w:p w14:paraId="17338A3C">
      <w:pPr>
        <w:spacing w:line="360" w:lineRule="auto"/>
        <w:ind w:firstLine="42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本科目主要考察考生对艺术设计理论知识理解的深度与广度。要求学生具有扎实的艺术设计领域相关专业知识；具有良好的专业文本写作能力；具有较高的人文综合素养，并具有现代开放的审美素养与知识技能；具有批判性的思维与广阔的学术视野，敢于打破常规，运用创新开拓的跨界思维方式来分析、解决艺术设计领域的问题。</w:t>
      </w:r>
    </w:p>
    <w:p w14:paraId="7365C504">
      <w:pPr>
        <w:spacing w:line="440" w:lineRule="exact"/>
        <w:ind w:firstLine="480" w:firstLineChars="200"/>
        <w:rPr>
          <w:sz w:val="24"/>
        </w:rPr>
      </w:pPr>
    </w:p>
    <w:p w14:paraId="11AB481D">
      <w:pPr>
        <w:spacing w:line="440" w:lineRule="exact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 w14:paraId="25057EB3">
      <w:pPr>
        <w:spacing w:line="440" w:lineRule="exact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 xml:space="preserve"> 视觉传达与媒体设计</w:t>
      </w:r>
    </w:p>
    <w:p w14:paraId="4EA84D00">
      <w:pPr>
        <w:spacing w:line="440" w:lineRule="exact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 w14:paraId="559C30FD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考</w:t>
      </w:r>
      <w:r>
        <w:rPr>
          <w:rFonts w:hint="eastAsia" w:ascii="宋体" w:hAnsi="宋体"/>
          <w:sz w:val="24"/>
          <w:lang w:val="en-US" w:eastAsia="zh-CN"/>
        </w:rPr>
        <w:t>查</w:t>
      </w:r>
      <w:r>
        <w:rPr>
          <w:rFonts w:ascii="宋体" w:hAnsi="宋体"/>
          <w:sz w:val="24"/>
        </w:rPr>
        <w:t>考生对视觉传达与媒体设计领域的基础理论知识的掌握程度。评估考生在设计思维、创意构思及表现能力方面的水平。检验考生的艺术素养、审美能力和综合运用所学知识解决实际问题的能力。</w:t>
      </w:r>
    </w:p>
    <w:p w14:paraId="3A24D2A8">
      <w:pPr>
        <w:spacing w:line="360" w:lineRule="auto"/>
        <w:ind w:firstLine="482" w:firstLineChars="200"/>
      </w:pPr>
      <w:r>
        <w:rPr>
          <w:rFonts w:hint="eastAsia" w:ascii="宋体" w:hAnsi="宋体"/>
          <w:b/>
          <w:sz w:val="24"/>
          <w:lang w:val="en-US" w:eastAsia="zh-CN"/>
        </w:rPr>
        <w:t>一、</w:t>
      </w:r>
      <w:r>
        <w:rPr>
          <w:rFonts w:ascii="宋体" w:hAnsi="宋体"/>
          <w:b/>
          <w:sz w:val="24"/>
        </w:rPr>
        <w:t>考试内容</w:t>
      </w:r>
    </w:p>
    <w:p w14:paraId="010F2E76">
      <w:pPr>
        <w:spacing w:line="440" w:lineRule="exact"/>
        <w:ind w:firstLine="480" w:firstLineChars="200"/>
        <w:rPr>
          <w:rFonts w:hint="eastAsia" w:ascii="Source Han Sans SC" w:hAnsi="Source Han Sans SC" w:eastAsia="Source Han Sans SC" w:cs="Source Han Sans SC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考试内容涵盖视觉传达与媒体设计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  <w:lang w:eastAsia="zh-CN"/>
        </w:rPr>
        <w:t>设计原理、视觉元素、色彩理论、数字媒体技术等基础知识。考生需熟练掌握这些理论知识，并能够灵活运用在设计实践中。重点考察学生的设计思维、创意能力和表现力，同时需符合设计规范和审美要求。并具备良好的设计审美和表现力。</w:t>
      </w:r>
    </w:p>
    <w:p w14:paraId="4ACF198B">
      <w:pPr>
        <w:spacing w:line="360" w:lineRule="auto"/>
        <w:ind w:firstLine="482" w:firstLineChars="200"/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ascii="宋体" w:hAnsi="宋体"/>
          <w:b/>
          <w:sz w:val="24"/>
        </w:rPr>
        <w:t>考试要求</w:t>
      </w:r>
    </w:p>
    <w:p w14:paraId="7AC0ECA3">
      <w:pPr>
        <w:spacing w:line="44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default" w:ascii="宋体" w:hAnsi="宋体"/>
          <w:sz w:val="24"/>
          <w:lang w:val="en-US" w:eastAsia="zh-CN"/>
        </w:rPr>
        <w:t>、</w:t>
      </w:r>
      <w:r>
        <w:rPr>
          <w:rFonts w:hint="eastAsia" w:ascii="宋体" w:hAnsi="宋体"/>
          <w:sz w:val="24"/>
          <w:lang w:eastAsia="zh-CN"/>
        </w:rPr>
        <w:t>考</w:t>
      </w:r>
      <w:r>
        <w:rPr>
          <w:rFonts w:hint="eastAsia" w:ascii="宋体" w:hAnsi="宋体"/>
          <w:sz w:val="24"/>
          <w:lang w:val="en-US" w:eastAsia="zh-CN"/>
        </w:rPr>
        <w:t>查</w:t>
      </w:r>
      <w:r>
        <w:rPr>
          <w:rFonts w:hint="eastAsia" w:ascii="宋体" w:hAnsi="宋体"/>
          <w:sz w:val="24"/>
          <w:lang w:eastAsia="zh-CN"/>
        </w:rPr>
        <w:t>考生对视觉传达与媒体设计领域的基础理论知识的掌握程度。</w:t>
      </w:r>
    </w:p>
    <w:p w14:paraId="1F4857BB">
      <w:pPr>
        <w:spacing w:line="44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  <w:lang w:eastAsia="zh-CN"/>
        </w:rPr>
        <w:t>评估考生在设计思维、创意构思及表现能力方面的水平。</w:t>
      </w:r>
    </w:p>
    <w:p w14:paraId="7B192A67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default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、考</w:t>
      </w:r>
      <w:r>
        <w:rPr>
          <w:rFonts w:hint="eastAsia" w:ascii="宋体" w:hAnsi="宋体"/>
          <w:sz w:val="24"/>
          <w:lang w:val="en-US" w:eastAsia="zh-CN"/>
        </w:rPr>
        <w:t>查</w:t>
      </w:r>
      <w:r>
        <w:rPr>
          <w:rFonts w:ascii="宋体" w:hAnsi="宋体"/>
          <w:sz w:val="24"/>
        </w:rPr>
        <w:t>学生的文本表达能力,要求能够清晰地阐述设计思路、研究方法或学术观点、体现科研论文或研究报告的撰写能力。</w:t>
      </w:r>
    </w:p>
    <w:p w14:paraId="38742D55">
      <w:pPr>
        <w:spacing w:line="44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default" w:ascii="宋体" w:hAnsi="宋体"/>
          <w:sz w:val="24"/>
          <w:lang w:val="en-US" w:eastAsia="zh-CN"/>
        </w:rPr>
        <w:t>、考</w:t>
      </w:r>
      <w:r>
        <w:rPr>
          <w:rFonts w:hint="eastAsia" w:ascii="宋体" w:hAnsi="宋体"/>
          <w:sz w:val="24"/>
          <w:lang w:val="en-US" w:eastAsia="zh-CN"/>
        </w:rPr>
        <w:t>查</w:t>
      </w:r>
      <w:r>
        <w:rPr>
          <w:rFonts w:hint="default" w:ascii="宋体" w:hAnsi="宋体"/>
          <w:sz w:val="24"/>
          <w:lang w:val="en-US" w:eastAsia="zh-CN"/>
        </w:rPr>
        <w:t>学生</w:t>
      </w:r>
      <w:r>
        <w:rPr>
          <w:rFonts w:hint="eastAsia" w:ascii="宋体" w:hAnsi="宋体"/>
          <w:sz w:val="24"/>
          <w:lang w:val="en-US" w:eastAsia="zh-CN"/>
        </w:rPr>
        <w:t>是否</w:t>
      </w:r>
      <w:r>
        <w:rPr>
          <w:rFonts w:hint="eastAsia" w:ascii="宋体" w:hAnsi="宋体"/>
          <w:sz w:val="24"/>
          <w:lang w:eastAsia="zh-CN"/>
        </w:rPr>
        <w:t>了解视觉传达与媒体设计领域的最新动态和发展趋势，关注学科前沿问题和研究热点。</w:t>
      </w:r>
    </w:p>
    <w:p w14:paraId="674F01A0">
      <w:pPr>
        <w:numPr>
          <w:ilvl w:val="0"/>
          <w:numId w:val="0"/>
        </w:numPr>
        <w:rPr>
          <w:rFonts w:hint="default" w:ascii="Source Han Sans SC" w:hAnsi="Source Han Sans SC" w:eastAsia="Source Han Sans SC" w:cs="Source Han Sans SC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</w:p>
    <w:p w14:paraId="6C1D6A6B">
      <w:pPr>
        <w:spacing w:line="440" w:lineRule="exact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环境设计</w:t>
      </w:r>
    </w:p>
    <w:p w14:paraId="015D1433">
      <w:pPr>
        <w:spacing w:line="440" w:lineRule="exact"/>
        <w:ind w:firstLine="482" w:firstLineChars="200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lang w:val="en-US" w:eastAsia="zh-CN"/>
        </w:rPr>
        <w:t>一、</w:t>
      </w:r>
      <w:r>
        <w:rPr>
          <w:rFonts w:hint="eastAsia" w:ascii="宋体" w:hAnsi="宋体"/>
          <w:b/>
          <w:sz w:val="24"/>
          <w:szCs w:val="28"/>
        </w:rPr>
        <w:t>考试内容：</w:t>
      </w:r>
    </w:p>
    <w:p w14:paraId="6DACA438">
      <w:pPr>
        <w:spacing w:line="44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主要考查环境设计理论方向的综合素养，涵盖环境设计的历史与理论基础、设计方法、环境心理学、设计伦理及经典案例分析。考生需具备对环境设计学科全面的理解，掌握环境设计历史中的重要流派和设计思想，理解不同时期、文化背景下的设计演变及其社会影响。同时，考生需掌握空间分析、用户行为研究等设计方法。还考察考生对设计伦理和社会责任的认知，能够从案例中分析设计对社会、文化及生态环境的影响。</w:t>
      </w:r>
    </w:p>
    <w:p w14:paraId="6F6E5C56">
      <w:pPr>
        <w:spacing w:line="440" w:lineRule="exact"/>
        <w:ind w:firstLine="482" w:firstLineChars="200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4"/>
          <w:szCs w:val="28"/>
        </w:rPr>
        <w:t>考试要求：</w:t>
      </w:r>
    </w:p>
    <w:p w14:paraId="64DD55E2">
      <w:pPr>
        <w:spacing w:line="44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考生需具备扎实的环境设计理论基础，并能够运用跨学科视角分析和解决环境设计中的复杂问题。要求考生对环境设计历史、理论、及其发展趋势有深刻理解，能够准确描述重要流派、设计思想的演变及其社会、文化背景。考生需展示出独立的学术研究能力，能够结合环境心理学、设计伦理等理论，进行深入的设计案例分析，体现出对设计社会责任的理解。考生应展示出较强的批判性思维能力，能以创新的视角应对设计中的挑战。</w:t>
      </w:r>
    </w:p>
    <w:p w14:paraId="2E13A617">
      <w:pPr>
        <w:jc w:val="center"/>
        <w:rPr>
          <w:rStyle w:val="5"/>
          <w:rFonts w:hint="eastAsia" w:ascii="黑体" w:hAnsi="黑体" w:eastAsia="黑体" w:cs="黑体"/>
          <w:sz w:val="24"/>
          <w:szCs w:val="24"/>
        </w:rPr>
      </w:pPr>
    </w:p>
    <w:p w14:paraId="43C5CA70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6405874">
      <w:pPr>
        <w:spacing w:line="440" w:lineRule="exact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信息与交互设计</w:t>
      </w:r>
    </w:p>
    <w:p w14:paraId="0112410D">
      <w:pPr>
        <w:spacing w:line="360" w:lineRule="auto"/>
        <w:rPr>
          <w:rFonts w:ascii="宋体" w:hAnsi="宋体"/>
          <w:b/>
          <w:sz w:val="24"/>
        </w:rPr>
      </w:pPr>
    </w:p>
    <w:p w14:paraId="302BF322">
      <w:pPr>
        <w:spacing w:line="360" w:lineRule="auto"/>
        <w:ind w:firstLine="480" w:firstLineChars="200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考核学生对艺术设计、信息传达及交互体验等相关理论与实践的理解和掌握程度，特别关注考生的跨学科思维以及将艺术和技术相结合的探索能力。</w:t>
      </w:r>
    </w:p>
    <w:p w14:paraId="5DE21559">
      <w:pPr>
        <w:spacing w:line="440" w:lineRule="exact"/>
        <w:ind w:firstLine="482" w:firstLineChars="200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  <w:lang w:val="en-US" w:eastAsia="zh-CN"/>
        </w:rPr>
        <w:t>一、</w:t>
      </w:r>
      <w:r>
        <w:rPr>
          <w:rFonts w:hint="eastAsia" w:ascii="宋体" w:hAnsi="宋体"/>
          <w:b/>
          <w:sz w:val="24"/>
          <w:szCs w:val="28"/>
        </w:rPr>
        <w:t>考试内容：</w:t>
      </w:r>
      <w:bookmarkStart w:id="0" w:name="_GoBack"/>
      <w:bookmarkEnd w:id="0"/>
    </w:p>
    <w:p w14:paraId="43DC0266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考试内容</w:t>
      </w:r>
      <w:r>
        <w:rPr>
          <w:rFonts w:hint="eastAsia"/>
          <w:sz w:val="24"/>
          <w:szCs w:val="24"/>
        </w:rPr>
        <w:t>涵盖</w:t>
      </w:r>
      <w:r>
        <w:rPr>
          <w:rFonts w:hint="eastAsia"/>
          <w:sz w:val="24"/>
          <w:szCs w:val="24"/>
          <w:lang w:val="en-US" w:eastAsia="zh-CN"/>
        </w:rPr>
        <w:t>视觉传达、数字影像、交互设计和新媒体艺术的核心概念，重点考察学生在设计中的创新思维，能够结合艺术、科技、用户研究等多领域知识提出综合性的设计方案。</w:t>
      </w:r>
    </w:p>
    <w:p w14:paraId="15CA2A87">
      <w:pPr>
        <w:spacing w:line="440" w:lineRule="exact"/>
        <w:ind w:firstLine="482" w:firstLineChars="200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4"/>
          <w:szCs w:val="28"/>
        </w:rPr>
        <w:t>考试要求：</w:t>
      </w:r>
    </w:p>
    <w:p w14:paraId="4B711A98"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1、强调设计方案的原创性与创新性，要求能够展现对艺术设计理念的深入探究，以及通过科学研究和学术论证支持设计创意的可行性。</w:t>
      </w:r>
    </w:p>
    <w:p w14:paraId="38628E4E"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2、评估学生在信息叙事、艺术风格、交互体验等领域的创新应用能力。</w:t>
      </w:r>
    </w:p>
    <w:p w14:paraId="4AFD8A29"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3、考察学生的文本表达能力，要求能够清晰地阐述设计思路、研究方法或学术观点，体现科研论文或研究报告的撰写能力。</w:t>
      </w:r>
    </w:p>
    <w:p w14:paraId="58B68DEA">
      <w:pPr>
        <w:spacing w:line="360" w:lineRule="auto"/>
        <w:rPr>
          <w:rFonts w:hint="eastAsia"/>
          <w:sz w:val="24"/>
          <w:szCs w:val="24"/>
        </w:rPr>
      </w:pPr>
    </w:p>
    <w:p w14:paraId="3AB60A3F">
      <w:pPr>
        <w:spacing w:line="440" w:lineRule="exact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人工智能与数据设计</w:t>
      </w:r>
    </w:p>
    <w:p w14:paraId="29F51BE8">
      <w:pPr>
        <w:spacing w:line="360" w:lineRule="auto"/>
        <w:ind w:firstLine="480" w:firstLineChars="20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考核学生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将人工智能技术与艺术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设计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相结合的能力，包括问题分析与解决、技术选型与应用以及创意与创新的综合表现。</w:t>
      </w:r>
    </w:p>
    <w:p w14:paraId="2E265CD8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一、</w:t>
      </w:r>
      <w:r>
        <w:rPr>
          <w:rFonts w:hint="eastAsia" w:ascii="宋体" w:hAnsi="宋体"/>
          <w:b/>
          <w:sz w:val="24"/>
        </w:rPr>
        <w:t>考试内容：</w:t>
      </w:r>
    </w:p>
    <w:p w14:paraId="37B55205">
      <w:pPr>
        <w:spacing w:line="440" w:lineRule="exact"/>
        <w:ind w:firstLine="470" w:firstLineChars="196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考核学生理解设计项目中的应用背景，识别用户需求和市场动态，分析设计中的痛点，提出引入人工智能技术的理由，以及在设计流程中如何使用人工智能技术。</w:t>
      </w:r>
    </w:p>
    <w:p w14:paraId="67279544">
      <w:pPr>
        <w:pStyle w:val="6"/>
        <w:numPr>
          <w:ilvl w:val="0"/>
          <w:numId w:val="0"/>
        </w:numPr>
        <w:spacing w:line="360" w:lineRule="auto"/>
        <w:ind w:leftChars="0"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</w:rPr>
        <w:t>考试要求：</w:t>
      </w:r>
    </w:p>
    <w:p w14:paraId="59B6B3EF"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1、掌握人工智能与数据设计的基础理论、基本概念。</w:t>
      </w:r>
    </w:p>
    <w:p w14:paraId="59A7E27A"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2、了解神经网络与深度学习模型的基本原理及其应用场景。</w:t>
      </w:r>
    </w:p>
    <w:p w14:paraId="73D89605"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3、对智能系统设计流程与关键技术有基础的理解，在人工智能的行业应用领域能给出自己的见解。</w:t>
      </w:r>
    </w:p>
    <w:p w14:paraId="1D969738"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4、考察分析问题与解决问题的能力。</w:t>
      </w:r>
    </w:p>
    <w:p w14:paraId="1F8B8592"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5、考生应具备良好的逻辑思维能力、写作与表达能力。</w:t>
      </w:r>
    </w:p>
    <w:p w14:paraId="048CB2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ource Han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1572E"/>
    <w:multiLevelType w:val="multilevel"/>
    <w:tmpl w:val="2E81572E"/>
    <w:lvl w:ilvl="0" w:tentative="0">
      <w:start w:val="1"/>
      <w:numFmt w:val="decimal"/>
      <w:lvlText w:val="%1、"/>
      <w:lvlJc w:val="left"/>
      <w:pPr>
        <w:ind w:left="720" w:hanging="360"/>
      </w:pPr>
      <w:rPr>
        <w:rFonts w:ascii="宋体" w:hAnsi="宋体" w:eastAsia="宋体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mZjOTAxZWJhZmRmY2Q3MjRiZjJhM2ZlOWY2MTUifQ=="/>
  </w:docVars>
  <w:rsids>
    <w:rsidRoot w:val="3B960F80"/>
    <w:rsid w:val="03031491"/>
    <w:rsid w:val="19A61B90"/>
    <w:rsid w:val="1CFC0FD3"/>
    <w:rsid w:val="34CD79E7"/>
    <w:rsid w:val="3B960F80"/>
    <w:rsid w:val="47D66741"/>
    <w:rsid w:val="4AAF6F4D"/>
    <w:rsid w:val="51A87F87"/>
    <w:rsid w:val="5BCA3A6F"/>
    <w:rsid w:val="60651FB9"/>
    <w:rsid w:val="721914D4"/>
    <w:rsid w:val="749D7B1B"/>
    <w:rsid w:val="7A7C01D3"/>
    <w:rsid w:val="7EC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1696</Words>
  <Characters>1698</Characters>
  <Lines>0</Lines>
  <Paragraphs>0</Paragraphs>
  <TotalTime>4</TotalTime>
  <ScaleCrop>false</ScaleCrop>
  <LinksUpToDate>false</LinksUpToDate>
  <CharactersWithSpaces>1706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2024-10-11T01:12:00Z</dcterms:created>
  <dc:creator>你的见猪</dc:creator>
  <cp:lastModifiedBy>黑咖啡</cp:lastModifiedBy>
  <cp:lastPrinted>2024-10-11T08:41:38Z</cp:lastPrinted>
  <dcterms:modified xsi:type="dcterms:W3CDTF">2024-10-11T08:47:32Z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BC11E7096074478998B22C27E7D8AA39_11</vt:lpwstr>
  </property>
</Properties>
</file>