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2923"/>
        <w:spacing w:before="72" w:line="225" w:lineRule="auto"/>
        <w:outlineLvl w:val="0"/>
        <w:rPr>
          <w:sz w:val="35"/>
          <w:szCs w:val="35"/>
        </w:rPr>
      </w:pPr>
      <w:r>
        <w:rPr>
          <w:sz w:val="35"/>
          <w:szCs w:val="35"/>
          <w:b/>
          <w:bCs/>
          <w:spacing w:val="5"/>
        </w:rPr>
        <w:t>大连外国语大学</w:t>
      </w:r>
    </w:p>
    <w:p>
      <w:pPr>
        <w:pStyle w:val="BodyText"/>
        <w:ind w:left="1663" w:right="1661" w:hanging="187"/>
        <w:spacing w:before="278" w:line="401" w:lineRule="auto"/>
        <w:rPr>
          <w:sz w:val="35"/>
          <w:szCs w:val="35"/>
        </w:rPr>
      </w:pPr>
      <w:r>
        <w:rPr>
          <w:sz w:val="35"/>
          <w:szCs w:val="35"/>
          <w:b/>
          <w:bCs/>
          <w:spacing w:val="4"/>
        </w:rPr>
        <w:t>硕士研究生入学统一考试（初试）</w:t>
      </w:r>
      <w:r>
        <w:rPr>
          <w:sz w:val="35"/>
          <w:szCs w:val="35"/>
          <w:spacing w:val="8"/>
        </w:rPr>
        <w:t xml:space="preserve"> </w:t>
      </w:r>
      <w:r>
        <w:rPr>
          <w:sz w:val="35"/>
          <w:szCs w:val="35"/>
          <w:b/>
          <w:bCs/>
          <w:spacing w:val="6"/>
        </w:rPr>
        <w:t>《汉语国际教育基础》考试大纲</w:t>
      </w:r>
    </w:p>
    <w:p>
      <w:pPr>
        <w:spacing w:line="316" w:lineRule="auto"/>
        <w:rPr>
          <w:rFonts w:ascii="Arial"/>
          <w:sz w:val="21"/>
        </w:rPr>
      </w:pPr>
      <w:r/>
    </w:p>
    <w:p>
      <w:pPr>
        <w:spacing w:line="317" w:lineRule="auto"/>
        <w:rPr>
          <w:rFonts w:ascii="Arial"/>
          <w:sz w:val="21"/>
        </w:rPr>
      </w:pPr>
      <w:r/>
    </w:p>
    <w:p>
      <w:pPr>
        <w:pStyle w:val="BodyText"/>
        <w:ind w:left="28"/>
        <w:spacing w:before="91" w:line="220" w:lineRule="auto"/>
        <w:outlineLvl w:val="1"/>
        <w:rPr>
          <w:sz w:val="28"/>
          <w:szCs w:val="28"/>
        </w:rPr>
      </w:pPr>
      <w:r>
        <w:rPr>
          <w:sz w:val="28"/>
          <w:szCs w:val="28"/>
          <w:b/>
          <w:bCs/>
          <w:spacing w:val="-5"/>
        </w:rPr>
        <w:t>一、考试性质</w:t>
      </w:r>
    </w:p>
    <w:p>
      <w:pPr>
        <w:spacing w:line="313" w:lineRule="auto"/>
        <w:rPr>
          <w:rFonts w:ascii="Arial"/>
          <w:sz w:val="21"/>
        </w:rPr>
      </w:pPr>
      <w:r/>
    </w:p>
    <w:p>
      <w:pPr>
        <w:pStyle w:val="BodyText"/>
        <w:ind w:left="23" w:firstLine="485"/>
        <w:spacing w:before="78" w:line="359" w:lineRule="auto"/>
        <w:jc w:val="both"/>
        <w:rPr/>
      </w:pPr>
      <w:r>
        <w:rPr>
          <w:spacing w:val="-3"/>
        </w:rPr>
        <w:t>《汉语国际教育基础》考试是汉语国际教育硕士生入学考试科目之一，是由</w:t>
      </w:r>
      <w:r>
        <w:rPr>
          <w:spacing w:val="1"/>
        </w:rPr>
        <w:t xml:space="preserve">  </w:t>
      </w:r>
      <w:r>
        <w:rPr>
          <w:spacing w:val="-3"/>
        </w:rPr>
        <w:t>汉语国际教育硕士专业学位教育指导委员会统一制定考试大纲，教育部授权的各</w:t>
      </w:r>
      <w:r>
        <w:rPr>
          <w:spacing w:val="5"/>
        </w:rPr>
        <w:t xml:space="preserve">  </w:t>
      </w:r>
      <w:r>
        <w:rPr>
          <w:spacing w:val="-3"/>
        </w:rPr>
        <w:t>汉语国际教育硕士培养院校自行命题的选拔性考试。本考试大纲的制定力求反映</w:t>
      </w:r>
      <w:r>
        <w:rPr>
          <w:spacing w:val="5"/>
        </w:rPr>
        <w:t xml:space="preserve">  </w:t>
      </w:r>
      <w:r>
        <w:rPr>
          <w:spacing w:val="-3"/>
        </w:rPr>
        <w:t>汉语国际教育硕士专业学位的特点，科学、公平、准确、规范地测评考生的相关</w:t>
      </w:r>
      <w:r>
        <w:rPr>
          <w:spacing w:val="7"/>
        </w:rPr>
        <w:t xml:space="preserve">  </w:t>
      </w:r>
      <w:r>
        <w:rPr>
          <w:spacing w:val="-9"/>
        </w:rPr>
        <w:t>知识基础、基本素质和综合能力。汉语国际教育基础考试的目的是</w:t>
      </w:r>
      <w:r>
        <w:rPr>
          <w:spacing w:val="-10"/>
        </w:rPr>
        <w:t>测试考生相关的</w:t>
      </w:r>
      <w:r>
        <w:rPr/>
        <w:t xml:space="preserve">  </w:t>
      </w:r>
      <w:r>
        <w:rPr>
          <w:spacing w:val="-11"/>
        </w:rPr>
        <w:t>中外文化、教育学、心理学、跨文化交际的基础知识、基本素养及书面语表达能力。</w:t>
      </w:r>
    </w:p>
    <w:p>
      <w:pPr>
        <w:pStyle w:val="BodyText"/>
        <w:ind w:left="28"/>
        <w:spacing w:before="255" w:line="219" w:lineRule="auto"/>
        <w:outlineLvl w:val="1"/>
        <w:rPr>
          <w:sz w:val="28"/>
          <w:szCs w:val="28"/>
        </w:rPr>
      </w:pPr>
      <w:r>
        <w:rPr>
          <w:sz w:val="28"/>
          <w:szCs w:val="28"/>
          <w:b/>
          <w:bCs/>
          <w:spacing w:val="-5"/>
        </w:rPr>
        <w:t>二、评价目标</w:t>
      </w:r>
    </w:p>
    <w:p>
      <w:pPr>
        <w:spacing w:line="310" w:lineRule="auto"/>
        <w:rPr>
          <w:rFonts w:ascii="Arial"/>
          <w:sz w:val="21"/>
        </w:rPr>
      </w:pPr>
      <w:r/>
    </w:p>
    <w:p>
      <w:pPr>
        <w:pStyle w:val="BodyText"/>
        <w:ind w:left="545"/>
        <w:spacing w:before="78" w:line="219" w:lineRule="auto"/>
        <w:rPr/>
      </w:pPr>
      <w:r>
        <w:rPr>
          <w:spacing w:val="-2"/>
        </w:rPr>
        <w:t>(1)要求考生具有与国际汉语教学相关的中外文化及跨文化交际基础知识。</w:t>
      </w:r>
    </w:p>
    <w:p>
      <w:pPr>
        <w:spacing w:line="253" w:lineRule="auto"/>
        <w:rPr>
          <w:rFonts w:ascii="Arial"/>
          <w:sz w:val="21"/>
        </w:rPr>
      </w:pPr>
      <w:r/>
    </w:p>
    <w:p>
      <w:pPr>
        <w:pStyle w:val="BodyText"/>
        <w:ind w:left="24" w:right="219" w:firstLine="520"/>
        <w:spacing w:before="79" w:line="295" w:lineRule="auto"/>
        <w:rPr/>
      </w:pPr>
      <w:r>
        <w:rPr>
          <w:spacing w:val="-2"/>
        </w:rPr>
        <w:t>(2)要求考生具有与国际汉语教学相关的教育学、心理学和语言教学基础知</w:t>
      </w:r>
      <w:r>
        <w:rPr>
          <w:spacing w:val="15"/>
        </w:rPr>
        <w:t xml:space="preserve"> </w:t>
      </w:r>
      <w:r>
        <w:rPr>
          <w:spacing w:val="-6"/>
        </w:rPr>
        <w:t>识。</w:t>
      </w:r>
    </w:p>
    <w:p>
      <w:pPr>
        <w:pStyle w:val="BodyText"/>
        <w:ind w:left="545"/>
        <w:spacing w:before="181" w:line="219" w:lineRule="auto"/>
        <w:rPr/>
      </w:pPr>
      <w:r>
        <w:rPr>
          <w:spacing w:val="-2"/>
        </w:rPr>
        <w:t>(3)要求考生具有较强的文字材料理解能力和书面语表达能力。</w:t>
      </w:r>
    </w:p>
    <w:p>
      <w:pPr>
        <w:spacing w:line="314" w:lineRule="auto"/>
        <w:rPr>
          <w:rFonts w:ascii="Arial"/>
          <w:sz w:val="21"/>
        </w:rPr>
      </w:pPr>
      <w:r/>
    </w:p>
    <w:p>
      <w:pPr>
        <w:pStyle w:val="BodyText"/>
        <w:ind w:left="24"/>
        <w:spacing w:before="92" w:line="220" w:lineRule="auto"/>
        <w:outlineLvl w:val="1"/>
        <w:rPr>
          <w:sz w:val="28"/>
          <w:szCs w:val="28"/>
        </w:rPr>
      </w:pPr>
      <w:r>
        <w:rPr>
          <w:sz w:val="28"/>
          <w:szCs w:val="28"/>
          <w:b/>
          <w:bCs/>
          <w:spacing w:val="-4"/>
        </w:rPr>
        <w:t>三、考试内容</w:t>
      </w:r>
    </w:p>
    <w:p>
      <w:pPr>
        <w:spacing w:line="315" w:lineRule="auto"/>
        <w:rPr>
          <w:rFonts w:ascii="Arial"/>
          <w:sz w:val="21"/>
        </w:rPr>
      </w:pPr>
      <w:r/>
    </w:p>
    <w:p>
      <w:pPr>
        <w:pStyle w:val="BodyText"/>
        <w:ind w:left="503"/>
        <w:spacing w:before="79" w:line="219" w:lineRule="auto"/>
        <w:rPr/>
      </w:pPr>
      <w:r>
        <w:rPr>
          <w:spacing w:val="-16"/>
        </w:rPr>
        <w:t>汉语国际教育基础能力考试由“中外文化及跨文化交际基础知识”，“教育学、</w:t>
      </w:r>
    </w:p>
    <w:p>
      <w:pPr>
        <w:pStyle w:val="BodyText"/>
        <w:ind w:left="31"/>
        <w:spacing w:before="187" w:line="219" w:lineRule="auto"/>
        <w:rPr/>
      </w:pPr>
      <w:r>
        <w:rPr>
          <w:spacing w:val="-16"/>
        </w:rPr>
        <w:t>心理学及语言教学”，“材料分析写作”三部分组成。</w:t>
      </w:r>
    </w:p>
    <w:p>
      <w:pPr>
        <w:spacing w:line="265" w:lineRule="auto"/>
        <w:rPr>
          <w:rFonts w:ascii="Arial"/>
          <w:sz w:val="21"/>
        </w:rPr>
      </w:pPr>
      <w:r/>
    </w:p>
    <w:p>
      <w:pPr>
        <w:pStyle w:val="BodyText"/>
        <w:ind w:left="394"/>
        <w:spacing w:before="78" w:line="220" w:lineRule="auto"/>
        <w:outlineLvl w:val="2"/>
        <w:rPr/>
      </w:pPr>
      <w:r>
        <w:rPr>
          <w:b/>
          <w:bCs/>
          <w:spacing w:val="-3"/>
        </w:rPr>
        <w:t>（一）中外文化及跨文化交际基础知识</w:t>
      </w:r>
    </w:p>
    <w:p>
      <w:pPr>
        <w:spacing w:line="265" w:lineRule="auto"/>
        <w:rPr>
          <w:rFonts w:ascii="Arial"/>
          <w:sz w:val="21"/>
        </w:rPr>
      </w:pPr>
      <w:r/>
    </w:p>
    <w:p>
      <w:pPr>
        <w:pStyle w:val="BodyText"/>
        <w:ind w:left="410"/>
        <w:spacing w:before="79" w:line="219" w:lineRule="auto"/>
        <w:rPr/>
      </w:pPr>
      <w:r>
        <w:rPr>
          <w:spacing w:val="-2"/>
        </w:rPr>
        <w:t>中外文化及跨文化交际基础知识部分测试以下内容：</w:t>
      </w:r>
    </w:p>
    <w:p>
      <w:pPr>
        <w:spacing w:line="266" w:lineRule="auto"/>
        <w:rPr>
          <w:rFonts w:ascii="Arial"/>
          <w:sz w:val="21"/>
        </w:rPr>
      </w:pPr>
      <w:r/>
    </w:p>
    <w:p>
      <w:pPr>
        <w:pStyle w:val="BodyText"/>
        <w:ind w:left="400"/>
        <w:spacing w:before="78" w:line="220" w:lineRule="auto"/>
        <w:rPr/>
      </w:pPr>
      <w:r>
        <w:rPr>
          <w:spacing w:val="-6"/>
        </w:rPr>
        <w:t>1.</w:t>
      </w:r>
      <w:r>
        <w:rPr>
          <w:spacing w:val="31"/>
        </w:rPr>
        <w:t xml:space="preserve"> </w:t>
      </w:r>
      <w:r>
        <w:rPr>
          <w:spacing w:val="-6"/>
        </w:rPr>
        <w:t>中国文化基础知识</w:t>
      </w:r>
    </w:p>
    <w:p>
      <w:pPr>
        <w:spacing w:line="220" w:lineRule="auto"/>
        <w:sectPr>
          <w:footerReference w:type="default" r:id="rId1"/>
          <w:pgSz w:w="11910" w:h="16840"/>
          <w:pgMar w:top="1403" w:right="1610" w:bottom="1149" w:left="1786" w:header="0" w:footer="970" w:gutter="0"/>
        </w:sectPr>
        <w:rPr/>
      </w:pPr>
    </w:p>
    <w:p>
      <w:pPr>
        <w:pStyle w:val="BodyText"/>
        <w:ind w:left="385"/>
        <w:spacing w:before="103" w:line="220" w:lineRule="auto"/>
        <w:rPr/>
      </w:pPr>
      <w:r>
        <w:rPr>
          <w:spacing w:val="-2"/>
        </w:rPr>
        <w:t>2. 外国文化基础知识</w:t>
      </w:r>
    </w:p>
    <w:p>
      <w:pPr>
        <w:spacing w:line="267" w:lineRule="auto"/>
        <w:rPr>
          <w:rFonts w:ascii="Arial"/>
          <w:sz w:val="21"/>
        </w:rPr>
      </w:pPr>
      <w:r/>
    </w:p>
    <w:p>
      <w:pPr>
        <w:pStyle w:val="BodyText"/>
        <w:ind w:left="387"/>
        <w:spacing w:before="78" w:line="221" w:lineRule="auto"/>
        <w:rPr/>
      </w:pPr>
      <w:r>
        <w:rPr>
          <w:spacing w:val="-2"/>
        </w:rPr>
        <w:t>3. 跨文化交际基础知识</w:t>
      </w:r>
    </w:p>
    <w:p>
      <w:pPr>
        <w:spacing w:line="264" w:lineRule="auto"/>
        <w:rPr>
          <w:rFonts w:ascii="Arial"/>
          <w:sz w:val="21"/>
        </w:rPr>
      </w:pPr>
      <w:r/>
    </w:p>
    <w:p>
      <w:pPr>
        <w:pStyle w:val="BodyText"/>
        <w:ind w:left="394"/>
        <w:spacing w:before="78" w:line="219" w:lineRule="auto"/>
        <w:outlineLvl w:val="2"/>
        <w:rPr/>
      </w:pPr>
      <w:r>
        <w:rPr>
          <w:b/>
          <w:bCs/>
          <w:spacing w:val="-3"/>
        </w:rPr>
        <w:t>（二）教育、心理及语言教学基础知识</w:t>
      </w:r>
    </w:p>
    <w:p>
      <w:pPr>
        <w:spacing w:line="266" w:lineRule="auto"/>
        <w:rPr>
          <w:rFonts w:ascii="Arial"/>
          <w:sz w:val="21"/>
        </w:rPr>
      </w:pPr>
      <w:r/>
    </w:p>
    <w:p>
      <w:pPr>
        <w:pStyle w:val="BodyText"/>
        <w:ind w:left="385"/>
        <w:spacing w:before="78" w:line="219" w:lineRule="auto"/>
        <w:rPr/>
      </w:pPr>
      <w:r>
        <w:rPr>
          <w:b/>
          <w:bCs/>
          <w:spacing w:val="-2"/>
        </w:rPr>
        <w:t>教育、心理及语言教学基础知识部分测试以</w:t>
      </w:r>
      <w:r>
        <w:rPr>
          <w:b/>
          <w:bCs/>
          <w:spacing w:val="-3"/>
        </w:rPr>
        <w:t>下内容</w:t>
      </w:r>
      <w:r>
        <w:rPr>
          <w:spacing w:val="-3"/>
        </w:rPr>
        <w:t>：</w:t>
      </w:r>
    </w:p>
    <w:p>
      <w:pPr>
        <w:spacing w:line="266" w:lineRule="auto"/>
        <w:rPr>
          <w:rFonts w:ascii="Arial"/>
          <w:sz w:val="21"/>
        </w:rPr>
      </w:pPr>
      <w:r/>
    </w:p>
    <w:p>
      <w:pPr>
        <w:pStyle w:val="BodyText"/>
        <w:ind w:left="400"/>
        <w:spacing w:before="79" w:line="219" w:lineRule="auto"/>
        <w:rPr/>
      </w:pPr>
      <w:r>
        <w:rPr>
          <w:spacing w:val="-6"/>
        </w:rPr>
        <w:t>1.</w:t>
      </w:r>
      <w:r>
        <w:rPr>
          <w:spacing w:val="13"/>
        </w:rPr>
        <w:t xml:space="preserve"> </w:t>
      </w:r>
      <w:r>
        <w:rPr>
          <w:spacing w:val="-6"/>
        </w:rPr>
        <w:t>教育学基础</w:t>
      </w:r>
    </w:p>
    <w:p>
      <w:pPr>
        <w:spacing w:line="270" w:lineRule="auto"/>
        <w:rPr>
          <w:rFonts w:ascii="Arial"/>
          <w:sz w:val="21"/>
        </w:rPr>
      </w:pPr>
      <w:r/>
    </w:p>
    <w:p>
      <w:pPr>
        <w:pStyle w:val="BodyText"/>
        <w:ind w:left="384"/>
        <w:spacing w:before="79" w:line="221" w:lineRule="auto"/>
        <w:rPr/>
      </w:pPr>
      <w:r>
        <w:rPr>
          <w:sz w:val="22"/>
          <w:szCs w:val="22"/>
          <w:spacing w:val="-5"/>
        </w:rPr>
        <w:t>2</w:t>
      </w:r>
      <w:r>
        <w:rPr>
          <w:spacing w:val="-5"/>
        </w:rPr>
        <w:t>.</w:t>
      </w:r>
      <w:r>
        <w:rPr>
          <w:spacing w:val="23"/>
        </w:rPr>
        <w:t xml:space="preserve"> </w:t>
      </w:r>
      <w:r>
        <w:rPr>
          <w:spacing w:val="-5"/>
        </w:rPr>
        <w:t>心理学基础</w:t>
      </w:r>
    </w:p>
    <w:p>
      <w:pPr>
        <w:spacing w:line="255" w:lineRule="auto"/>
        <w:rPr>
          <w:rFonts w:ascii="Arial"/>
          <w:sz w:val="21"/>
        </w:rPr>
      </w:pPr>
      <w:r/>
    </w:p>
    <w:p>
      <w:pPr>
        <w:pStyle w:val="BodyText"/>
        <w:ind w:left="386"/>
        <w:spacing w:before="79" w:line="219" w:lineRule="auto"/>
        <w:rPr/>
      </w:pPr>
      <w:r>
        <w:rPr>
          <w:sz w:val="22"/>
          <w:szCs w:val="22"/>
          <w:spacing w:val="-2"/>
        </w:rPr>
        <w:t>3</w:t>
      </w:r>
      <w:r>
        <w:rPr>
          <w:spacing w:val="-2"/>
        </w:rPr>
        <w:t>. 语言教学基础</w:t>
      </w:r>
    </w:p>
    <w:p>
      <w:pPr>
        <w:spacing w:line="268" w:lineRule="auto"/>
        <w:rPr>
          <w:rFonts w:ascii="Arial"/>
          <w:sz w:val="21"/>
        </w:rPr>
      </w:pPr>
      <w:r/>
    </w:p>
    <w:p>
      <w:pPr>
        <w:pStyle w:val="BodyText"/>
        <w:ind w:left="394"/>
        <w:spacing w:before="78" w:line="219" w:lineRule="auto"/>
        <w:outlineLvl w:val="2"/>
        <w:rPr/>
      </w:pPr>
      <w:r>
        <w:rPr>
          <w:b/>
          <w:bCs/>
          <w:spacing w:val="-5"/>
        </w:rPr>
        <w:t>（三）材料分析写作</w:t>
      </w:r>
    </w:p>
    <w:p>
      <w:pPr>
        <w:spacing w:line="266" w:lineRule="auto"/>
        <w:rPr>
          <w:rFonts w:ascii="Arial"/>
          <w:sz w:val="21"/>
        </w:rPr>
      </w:pPr>
      <w:r/>
    </w:p>
    <w:p>
      <w:pPr>
        <w:pStyle w:val="BodyText"/>
        <w:ind w:left="502"/>
        <w:spacing w:before="79" w:line="219" w:lineRule="auto"/>
        <w:rPr/>
      </w:pPr>
      <w:r>
        <w:rPr>
          <w:spacing w:val="-1"/>
        </w:rPr>
        <w:t>材料分析写作部分测试以下内容：</w:t>
      </w:r>
    </w:p>
    <w:p>
      <w:pPr>
        <w:pStyle w:val="BodyText"/>
        <w:ind w:left="520"/>
        <w:spacing w:before="189" w:line="219" w:lineRule="auto"/>
        <w:rPr/>
      </w:pPr>
      <w:r>
        <w:rPr>
          <w:spacing w:val="-3"/>
        </w:rPr>
        <w:t>1. 分析与实践能力</w:t>
      </w:r>
    </w:p>
    <w:p>
      <w:pPr>
        <w:pStyle w:val="BodyText"/>
        <w:ind w:left="505"/>
        <w:spacing w:before="186" w:line="219" w:lineRule="auto"/>
        <w:rPr/>
      </w:pPr>
      <w:r>
        <w:rPr>
          <w:spacing w:val="-2"/>
        </w:rPr>
        <w:t>2. 论文写作能力</w:t>
      </w:r>
    </w:p>
    <w:p>
      <w:pPr>
        <w:spacing w:line="313" w:lineRule="auto"/>
        <w:rPr>
          <w:rFonts w:ascii="Arial"/>
          <w:sz w:val="21"/>
        </w:rPr>
      </w:pPr>
      <w:r/>
    </w:p>
    <w:p>
      <w:pPr>
        <w:pStyle w:val="BodyText"/>
        <w:ind w:left="50"/>
        <w:spacing w:before="92" w:line="220" w:lineRule="auto"/>
        <w:outlineLvl w:val="1"/>
        <w:rPr>
          <w:sz w:val="28"/>
          <w:szCs w:val="28"/>
        </w:rPr>
      </w:pPr>
      <w:r>
        <w:rPr>
          <w:sz w:val="28"/>
          <w:szCs w:val="28"/>
          <w:b/>
          <w:bCs/>
          <w:spacing w:val="-6"/>
        </w:rPr>
        <w:t>四、考试形式和试卷结构</w:t>
      </w:r>
    </w:p>
    <w:p>
      <w:pPr>
        <w:spacing w:line="318" w:lineRule="auto"/>
        <w:rPr>
          <w:rFonts w:ascii="Arial"/>
          <w:sz w:val="21"/>
        </w:rPr>
      </w:pPr>
      <w:r/>
    </w:p>
    <w:p>
      <w:pPr>
        <w:pStyle w:val="BodyText"/>
        <w:ind w:left="34"/>
        <w:spacing w:before="78" w:line="219" w:lineRule="auto"/>
        <w:outlineLvl w:val="2"/>
        <w:rPr/>
      </w:pPr>
      <w:r>
        <w:rPr>
          <w:b/>
          <w:bCs/>
          <w:spacing w:val="-5"/>
        </w:rPr>
        <w:t>（一）考试时间</w:t>
      </w:r>
    </w:p>
    <w:p>
      <w:pPr>
        <w:spacing w:line="264" w:lineRule="auto"/>
        <w:rPr>
          <w:rFonts w:ascii="Arial"/>
          <w:sz w:val="21"/>
        </w:rPr>
      </w:pPr>
      <w:r/>
    </w:p>
    <w:p>
      <w:pPr>
        <w:pStyle w:val="BodyText"/>
        <w:ind w:left="502"/>
        <w:spacing w:before="78" w:line="219" w:lineRule="auto"/>
        <w:rPr/>
      </w:pPr>
      <w:r>
        <w:rPr>
          <w:spacing w:val="-4"/>
        </w:rPr>
        <w:t>考试时间为</w:t>
      </w:r>
      <w:r>
        <w:rPr>
          <w:spacing w:val="37"/>
        </w:rPr>
        <w:t xml:space="preserve"> </w:t>
      </w:r>
      <w:r>
        <w:rPr>
          <w:spacing w:val="-4"/>
        </w:rPr>
        <w:t>180 分钟。</w:t>
      </w:r>
    </w:p>
    <w:p>
      <w:pPr>
        <w:spacing w:line="268" w:lineRule="auto"/>
        <w:rPr>
          <w:rFonts w:ascii="Arial"/>
          <w:sz w:val="21"/>
        </w:rPr>
      </w:pPr>
      <w:r/>
    </w:p>
    <w:p>
      <w:pPr>
        <w:pStyle w:val="BodyText"/>
        <w:ind w:left="34"/>
        <w:spacing w:before="79" w:line="220" w:lineRule="auto"/>
        <w:outlineLvl w:val="2"/>
        <w:rPr/>
      </w:pPr>
      <w:r>
        <w:rPr>
          <w:b/>
          <w:bCs/>
          <w:spacing w:val="-5"/>
        </w:rPr>
        <w:t>（二）答题方式</w:t>
      </w:r>
    </w:p>
    <w:p>
      <w:pPr>
        <w:spacing w:line="265" w:lineRule="auto"/>
        <w:rPr>
          <w:rFonts w:ascii="Arial"/>
          <w:sz w:val="21"/>
        </w:rPr>
      </w:pPr>
      <w:r/>
    </w:p>
    <w:p>
      <w:pPr>
        <w:pStyle w:val="BodyText"/>
        <w:ind w:left="502"/>
        <w:spacing w:before="78" w:line="220" w:lineRule="auto"/>
        <w:rPr/>
      </w:pPr>
      <w:r>
        <w:rPr>
          <w:spacing w:val="-1"/>
        </w:rPr>
        <w:t>答题方式为闭卷、笔试。</w:t>
      </w:r>
    </w:p>
    <w:p>
      <w:pPr>
        <w:pStyle w:val="BodyText"/>
        <w:ind w:left="502"/>
        <w:spacing w:before="185" w:line="220" w:lineRule="auto"/>
        <w:rPr/>
      </w:pPr>
      <w:r>
        <w:rPr>
          <w:spacing w:val="-1"/>
        </w:rPr>
        <w:t>试卷由试题和答题纸组成。答案必须写在答题纸相应的位置上。</w:t>
      </w:r>
    </w:p>
    <w:p>
      <w:pPr>
        <w:spacing w:line="268" w:lineRule="auto"/>
        <w:rPr>
          <w:rFonts w:ascii="Arial"/>
          <w:sz w:val="21"/>
        </w:rPr>
      </w:pPr>
      <w:r/>
    </w:p>
    <w:p>
      <w:pPr>
        <w:pStyle w:val="BodyText"/>
        <w:ind w:left="34"/>
        <w:spacing w:before="78" w:line="219" w:lineRule="auto"/>
        <w:outlineLvl w:val="2"/>
        <w:rPr/>
      </w:pPr>
      <w:r>
        <w:rPr>
          <w:b/>
          <w:bCs/>
          <w:spacing w:val="-3"/>
        </w:rPr>
        <w:t>（三）试卷满分及考查内容分数分配</w:t>
      </w:r>
    </w:p>
    <w:p>
      <w:pPr>
        <w:spacing w:line="266" w:lineRule="auto"/>
        <w:rPr>
          <w:rFonts w:ascii="Arial"/>
          <w:sz w:val="21"/>
        </w:rPr>
      </w:pPr>
      <w:r/>
    </w:p>
    <w:p>
      <w:pPr>
        <w:pStyle w:val="BodyText"/>
        <w:ind w:left="25" w:firstLine="477"/>
        <w:spacing w:before="79" w:line="350" w:lineRule="auto"/>
        <w:rPr/>
      </w:pPr>
      <w:r>
        <w:rPr/>
        <w:t>试卷满分为 150 分。其中中外文化及跨文化交际基础知</w:t>
      </w:r>
      <w:r>
        <w:rPr>
          <w:spacing w:val="-1"/>
        </w:rPr>
        <w:t>识 80 分，教育、心</w:t>
      </w:r>
      <w:r>
        <w:rPr/>
        <w:t xml:space="preserve"> </w:t>
      </w:r>
      <w:r>
        <w:rPr>
          <w:spacing w:val="-1"/>
        </w:rPr>
        <w:t>理及语言教学基础知识 30 分，材料分析写作 40</w:t>
      </w:r>
      <w:r>
        <w:rPr>
          <w:spacing w:val="13"/>
        </w:rPr>
        <w:t xml:space="preserve"> </w:t>
      </w:r>
      <w:r>
        <w:rPr>
          <w:spacing w:val="-1"/>
        </w:rPr>
        <w:t>分。</w:t>
      </w:r>
    </w:p>
    <w:p>
      <w:pPr>
        <w:pStyle w:val="BodyText"/>
        <w:ind w:left="34"/>
        <w:spacing w:before="193" w:line="221" w:lineRule="auto"/>
        <w:outlineLvl w:val="2"/>
        <w:rPr/>
      </w:pPr>
      <w:r>
        <w:rPr>
          <w:b/>
          <w:bCs/>
          <w:spacing w:val="-5"/>
        </w:rPr>
        <w:t>（四）试卷题型比例</w:t>
      </w:r>
    </w:p>
    <w:p>
      <w:pPr>
        <w:spacing w:line="264" w:lineRule="auto"/>
        <w:rPr>
          <w:rFonts w:ascii="Arial"/>
          <w:sz w:val="21"/>
        </w:rPr>
      </w:pPr>
      <w:r/>
    </w:p>
    <w:p>
      <w:pPr>
        <w:pStyle w:val="BodyText"/>
        <w:ind w:left="525"/>
        <w:spacing w:before="79" w:line="220" w:lineRule="auto"/>
        <w:rPr/>
      </w:pPr>
      <w:r>
        <w:rPr>
          <w:spacing w:val="-3"/>
        </w:rPr>
        <w:t>中外文化及跨文化交际基础知识</w:t>
      </w:r>
      <w:r>
        <w:rPr>
          <w:spacing w:val="48"/>
        </w:rPr>
        <w:t xml:space="preserve"> </w:t>
      </w:r>
      <w:r>
        <w:rPr>
          <w:spacing w:val="-3"/>
        </w:rPr>
        <w:t>80</w:t>
      </w:r>
      <w:r>
        <w:rPr>
          <w:spacing w:val="-48"/>
        </w:rPr>
        <w:t xml:space="preserve"> </w:t>
      </w:r>
      <w:r>
        <w:rPr>
          <w:spacing w:val="-3"/>
        </w:rPr>
        <w:t>分</w:t>
      </w:r>
    </w:p>
    <w:p>
      <w:pPr>
        <w:pStyle w:val="BodyText"/>
        <w:ind w:left="744"/>
        <w:spacing w:before="185" w:line="219" w:lineRule="auto"/>
        <w:rPr/>
      </w:pPr>
      <w:r>
        <w:rPr>
          <w:spacing w:val="-4"/>
        </w:rPr>
        <w:t>填空题 30 题，每小题</w:t>
      </w:r>
      <w:r>
        <w:rPr>
          <w:spacing w:val="37"/>
        </w:rPr>
        <w:t xml:space="preserve"> </w:t>
      </w:r>
      <w:r>
        <w:rPr>
          <w:spacing w:val="-4"/>
        </w:rPr>
        <w:t>1</w:t>
      </w:r>
      <w:r>
        <w:rPr>
          <w:spacing w:val="12"/>
        </w:rPr>
        <w:t xml:space="preserve"> </w:t>
      </w:r>
      <w:r>
        <w:rPr>
          <w:spacing w:val="-4"/>
        </w:rPr>
        <w:t>分，共</w:t>
      </w:r>
      <w:r>
        <w:rPr>
          <w:spacing w:val="14"/>
        </w:rPr>
        <w:t xml:space="preserve"> </w:t>
      </w:r>
      <w:r>
        <w:rPr>
          <w:spacing w:val="-4"/>
        </w:rPr>
        <w:t>30</w:t>
      </w:r>
      <w:r>
        <w:rPr>
          <w:spacing w:val="12"/>
        </w:rPr>
        <w:t xml:space="preserve"> </w:t>
      </w:r>
      <w:r>
        <w:rPr>
          <w:spacing w:val="-4"/>
        </w:rPr>
        <w:t>分</w:t>
      </w:r>
    </w:p>
    <w:p>
      <w:pPr>
        <w:spacing w:line="219" w:lineRule="auto"/>
        <w:sectPr>
          <w:footerReference w:type="default" r:id="rId2"/>
          <w:pgSz w:w="11910" w:h="16840"/>
          <w:pgMar w:top="1431" w:right="1590" w:bottom="1149" w:left="1786" w:header="0" w:footer="970" w:gutter="0"/>
        </w:sectPr>
        <w:rPr/>
      </w:pPr>
    </w:p>
    <w:p>
      <w:pPr>
        <w:pStyle w:val="BodyText"/>
        <w:ind w:left="746" w:right="3771"/>
        <w:spacing w:before="104" w:line="350" w:lineRule="auto"/>
        <w:rPr/>
      </w:pPr>
      <w:r>
        <w:rPr>
          <w:spacing w:val="-15"/>
        </w:rPr>
        <w:t>判断题 15 题，每小题 1 分，共 15</w:t>
      </w:r>
      <w:r>
        <w:rPr>
          <w:spacing w:val="-16"/>
        </w:rPr>
        <w:t xml:space="preserve"> 分</w:t>
      </w:r>
      <w:r>
        <w:rPr/>
        <w:t xml:space="preserve"> </w:t>
      </w:r>
      <w:r>
        <w:rPr>
          <w:spacing w:val="-15"/>
        </w:rPr>
        <w:t>选择题 35 题，每小题 1 分，共</w:t>
      </w:r>
      <w:r>
        <w:rPr>
          <w:spacing w:val="-16"/>
        </w:rPr>
        <w:t xml:space="preserve"> </w:t>
      </w:r>
      <w:r>
        <w:rPr>
          <w:spacing w:val="-15"/>
        </w:rPr>
        <w:t>35 分</w:t>
      </w:r>
    </w:p>
    <w:p>
      <w:pPr>
        <w:pStyle w:val="BodyText"/>
        <w:ind w:left="747" w:right="3615" w:hanging="237"/>
        <w:spacing w:before="34" w:line="354" w:lineRule="auto"/>
        <w:rPr/>
      </w:pPr>
      <w:r>
        <w:rPr>
          <w:spacing w:val="-2"/>
        </w:rPr>
        <w:t>教育、心理及语言教学基础知识   30</w:t>
      </w:r>
      <w:r>
        <w:rPr>
          <w:spacing w:val="-34"/>
        </w:rPr>
        <w:t xml:space="preserve"> </w:t>
      </w:r>
      <w:r>
        <w:rPr>
          <w:spacing w:val="-2"/>
        </w:rPr>
        <w:t>分</w:t>
      </w:r>
      <w:r>
        <w:rPr/>
        <w:t xml:space="preserve"> </w:t>
      </w:r>
      <w:r>
        <w:rPr>
          <w:spacing w:val="-15"/>
        </w:rPr>
        <w:t>填空题 10 题，每小题 1 分，共 10</w:t>
      </w:r>
      <w:r>
        <w:rPr>
          <w:spacing w:val="-16"/>
        </w:rPr>
        <w:t xml:space="preserve"> 分</w:t>
      </w:r>
      <w:r>
        <w:rPr/>
        <w:t xml:space="preserve">  </w:t>
      </w:r>
      <w:r>
        <w:rPr>
          <w:spacing w:val="-15"/>
        </w:rPr>
        <w:t>判断题 10 题，每小题 1 分，共 10 分</w:t>
      </w:r>
    </w:p>
    <w:p>
      <w:pPr>
        <w:pStyle w:val="BodyText"/>
        <w:ind w:left="504" w:right="3771" w:firstLine="241"/>
        <w:spacing w:before="32" w:line="351" w:lineRule="auto"/>
        <w:rPr/>
      </w:pPr>
      <w:r>
        <w:rPr>
          <w:spacing w:val="-15"/>
        </w:rPr>
        <w:t>选择题 10 题，每小题 1 分，共 10 分</w:t>
      </w:r>
      <w:r>
        <w:rPr/>
        <w:t xml:space="preserve"> </w:t>
      </w:r>
      <w:r>
        <w:rPr>
          <w:spacing w:val="-1"/>
        </w:rPr>
        <w:t>案例分析写作   40</w:t>
      </w:r>
      <w:r>
        <w:rPr>
          <w:spacing w:val="-48"/>
        </w:rPr>
        <w:t xml:space="preserve"> </w:t>
      </w:r>
      <w:r>
        <w:rPr>
          <w:spacing w:val="-1"/>
        </w:rPr>
        <w:t>分</w:t>
      </w:r>
    </w:p>
    <w:p>
      <w:pPr>
        <w:pStyle w:val="BodyText"/>
        <w:ind w:left="520" w:right="2900" w:firstLine="228"/>
        <w:spacing w:before="31" w:line="350" w:lineRule="auto"/>
        <w:rPr/>
      </w:pPr>
      <w:r>
        <w:rPr>
          <w:spacing w:val="-4"/>
        </w:rPr>
        <w:t>写作题为论说文。论说文的考试形式有两种：</w:t>
      </w:r>
      <w:r>
        <w:rPr>
          <w:spacing w:val="2"/>
        </w:rPr>
        <w:t xml:space="preserve"> </w:t>
      </w:r>
      <w:r>
        <w:rPr>
          <w:spacing w:val="-2"/>
        </w:rPr>
        <w:t>1.基于文字材料的自由命题作文；</w:t>
      </w:r>
    </w:p>
    <w:p>
      <w:pPr>
        <w:pStyle w:val="BodyText"/>
        <w:ind w:left="504"/>
        <w:spacing w:before="35" w:line="219" w:lineRule="auto"/>
        <w:rPr/>
      </w:pPr>
      <w:r>
        <w:rPr>
          <w:sz w:val="22"/>
          <w:szCs w:val="22"/>
        </w:rPr>
        <w:t>2.</w:t>
      </w:r>
      <w:r>
        <w:rPr/>
        <w:t>基于文字材料的案例分析。</w:t>
      </w:r>
    </w:p>
    <w:p>
      <w:pPr>
        <w:pStyle w:val="BodyText"/>
        <w:ind w:left="22" w:firstLine="600"/>
        <w:spacing w:before="187" w:line="355" w:lineRule="auto"/>
        <w:rPr/>
      </w:pPr>
      <w:r>
        <w:rPr/>
        <w:t>每次考试为其中的一种形式。要求考生在准确、</w:t>
      </w:r>
      <w:r>
        <w:rPr>
          <w:spacing w:val="-1"/>
        </w:rPr>
        <w:t>全面地理解所给文字材料</w:t>
      </w:r>
      <w:r>
        <w:rPr/>
        <w:t xml:space="preserve"> </w:t>
      </w:r>
      <w:r>
        <w:rPr>
          <w:spacing w:val="-1"/>
        </w:rPr>
        <w:t>和题意的基础上，写出思想健康、观点明确</w:t>
      </w:r>
      <w:r>
        <w:rPr>
          <w:spacing w:val="-2"/>
        </w:rPr>
        <w:t>、内容充实、结构严谨、条理清楚、</w:t>
      </w:r>
      <w:r>
        <w:rPr/>
        <w:t xml:space="preserve"> </w:t>
      </w:r>
      <w:r>
        <w:rPr>
          <w:spacing w:val="-1"/>
        </w:rPr>
        <w:t>语言规范、卷面整洁的文章，鼓励考生结合实际发挥创造性。</w:t>
      </w:r>
    </w:p>
    <w:p>
      <w:pPr>
        <w:spacing w:line="315" w:lineRule="auto"/>
        <w:rPr>
          <w:rFonts w:ascii="Arial"/>
          <w:sz w:val="21"/>
        </w:rPr>
      </w:pPr>
      <w:r/>
    </w:p>
    <w:p>
      <w:pPr>
        <w:spacing w:line="315" w:lineRule="auto"/>
        <w:rPr>
          <w:rFonts w:ascii="Arial"/>
          <w:sz w:val="21"/>
        </w:rPr>
      </w:pPr>
      <w:r/>
    </w:p>
    <w:p>
      <w:pPr>
        <w:spacing w:line="315" w:lineRule="auto"/>
        <w:rPr>
          <w:rFonts w:ascii="Arial"/>
          <w:sz w:val="21"/>
        </w:rPr>
      </w:pPr>
      <w:r/>
    </w:p>
    <w:p>
      <w:pPr>
        <w:pStyle w:val="BodyText"/>
        <w:ind w:left="28"/>
        <w:spacing w:before="91" w:line="219" w:lineRule="auto"/>
        <w:outlineLvl w:val="1"/>
        <w:rPr>
          <w:sz w:val="28"/>
          <w:szCs w:val="28"/>
        </w:rPr>
      </w:pPr>
      <w:r>
        <w:rPr>
          <w:sz w:val="28"/>
          <w:szCs w:val="28"/>
          <w:b/>
          <w:bCs/>
          <w:spacing w:val="-4"/>
        </w:rPr>
        <w:t>五、样卷（见附件）</w:t>
      </w:r>
    </w:p>
    <w:p>
      <w:pPr>
        <w:spacing w:line="219" w:lineRule="auto"/>
        <w:sectPr>
          <w:footerReference w:type="default" r:id="rId3"/>
          <w:pgSz w:w="11910" w:h="16840"/>
          <w:pgMar w:top="1431" w:right="1749" w:bottom="1149" w:left="1786" w:header="0" w:footer="970" w:gutter="0"/>
        </w:sectPr>
        <w:rPr>
          <w:sz w:val="28"/>
          <w:szCs w:val="28"/>
        </w:rPr>
      </w:pPr>
    </w:p>
    <w:p>
      <w:pPr>
        <w:pStyle w:val="BodyText"/>
        <w:ind w:left="176"/>
        <w:spacing w:before="124" w:line="224" w:lineRule="auto"/>
        <w:rPr>
          <w:sz w:val="35"/>
          <w:szCs w:val="35"/>
        </w:rPr>
      </w:pPr>
      <w:r>
        <w:rPr>
          <w:sz w:val="35"/>
          <w:szCs w:val="35"/>
          <w:b/>
          <w:bCs/>
          <w:spacing w:val="7"/>
        </w:rPr>
        <w:t>全日制汉语国际教育硕士专业学位研究生入学</w:t>
      </w:r>
      <w:r>
        <w:rPr>
          <w:sz w:val="35"/>
          <w:szCs w:val="35"/>
          <w:b/>
          <w:bCs/>
          <w:spacing w:val="6"/>
        </w:rPr>
        <w:t>考试</w:t>
      </w:r>
    </w:p>
    <w:p>
      <w:pPr>
        <w:spacing w:line="244" w:lineRule="auto"/>
        <w:rPr>
          <w:rFonts w:ascii="Arial"/>
          <w:sz w:val="21"/>
        </w:rPr>
      </w:pPr>
      <w:r/>
    </w:p>
    <w:p>
      <w:pPr>
        <w:pStyle w:val="BodyText"/>
        <w:ind w:left="1301"/>
        <w:spacing w:before="114" w:line="225" w:lineRule="auto"/>
        <w:rPr>
          <w:sz w:val="35"/>
          <w:szCs w:val="35"/>
        </w:rPr>
      </w:pPr>
      <w:r>
        <w:rPr>
          <w:sz w:val="35"/>
          <w:szCs w:val="35"/>
          <w:b/>
          <w:bCs/>
          <w:spacing w:val="5"/>
        </w:rPr>
        <w:t>《汉语国际教育基础》试卷（样卷）</w:t>
      </w:r>
    </w:p>
    <w:p>
      <w:pPr>
        <w:spacing w:line="290" w:lineRule="auto"/>
        <w:rPr>
          <w:rFonts w:ascii="Arial"/>
          <w:sz w:val="21"/>
        </w:rPr>
      </w:pPr>
      <w:r/>
    </w:p>
    <w:p>
      <w:pPr>
        <w:spacing w:line="290" w:lineRule="auto"/>
        <w:rPr>
          <w:rFonts w:ascii="Arial"/>
          <w:sz w:val="21"/>
        </w:rPr>
      </w:pPr>
      <w:r/>
    </w:p>
    <w:p>
      <w:pPr>
        <w:pStyle w:val="BodyText"/>
        <w:ind w:left="503"/>
        <w:spacing w:before="78" w:line="219" w:lineRule="auto"/>
        <w:outlineLvl w:val="2"/>
        <w:rPr/>
      </w:pPr>
      <w:r>
        <w:rPr>
          <w:b/>
          <w:bCs/>
          <w:spacing w:val="-2"/>
        </w:rPr>
        <w:t>请将答案写在答题纸相应的位置上。考试时间为</w:t>
      </w:r>
      <w:r>
        <w:rPr>
          <w:spacing w:val="-2"/>
        </w:rPr>
        <w:t xml:space="preserve"> </w:t>
      </w:r>
      <w:r>
        <w:rPr>
          <w:b/>
          <w:bCs/>
          <w:spacing w:val="-2"/>
        </w:rPr>
        <w:t>180</w:t>
      </w:r>
      <w:r>
        <w:rPr>
          <w:spacing w:val="-2"/>
        </w:rPr>
        <w:t xml:space="preserve"> </w:t>
      </w:r>
      <w:r>
        <w:rPr>
          <w:b/>
          <w:bCs/>
          <w:spacing w:val="-2"/>
        </w:rPr>
        <w:t>分钟。</w:t>
      </w:r>
    </w:p>
    <w:p>
      <w:pPr>
        <w:spacing w:line="249" w:lineRule="auto"/>
        <w:rPr>
          <w:rFonts w:ascii="Arial"/>
          <w:sz w:val="21"/>
        </w:rPr>
      </w:pPr>
      <w:r/>
    </w:p>
    <w:p>
      <w:pPr>
        <w:spacing w:line="250" w:lineRule="auto"/>
        <w:rPr>
          <w:rFonts w:ascii="Arial"/>
          <w:sz w:val="21"/>
        </w:rPr>
      </w:pPr>
      <w:r/>
    </w:p>
    <w:p>
      <w:pPr>
        <w:spacing w:line="250" w:lineRule="auto"/>
        <w:rPr>
          <w:rFonts w:ascii="Arial"/>
          <w:sz w:val="21"/>
        </w:rPr>
      </w:pPr>
      <w:r/>
    </w:p>
    <w:p>
      <w:pPr>
        <w:pStyle w:val="BodyText"/>
        <w:ind w:left="31"/>
        <w:spacing w:before="101" w:line="225" w:lineRule="auto"/>
        <w:rPr>
          <w:sz w:val="28"/>
          <w:szCs w:val="28"/>
        </w:rPr>
      </w:pPr>
      <w:r>
        <w:rPr>
          <w:sz w:val="31"/>
          <w:szCs w:val="31"/>
          <w:b/>
          <w:bCs/>
          <w:spacing w:val="3"/>
        </w:rPr>
        <w:t>壹</w:t>
      </w:r>
      <w:r>
        <w:rPr>
          <w:sz w:val="31"/>
          <w:szCs w:val="31"/>
          <w:spacing w:val="3"/>
        </w:rPr>
        <w:t xml:space="preserve">  </w:t>
      </w:r>
      <w:r>
        <w:rPr>
          <w:sz w:val="31"/>
          <w:szCs w:val="31"/>
          <w:b/>
          <w:bCs/>
          <w:spacing w:val="3"/>
        </w:rPr>
        <w:t>中外文化及跨文化交际基础知识</w:t>
      </w:r>
      <w:r>
        <w:rPr>
          <w:sz w:val="28"/>
          <w:szCs w:val="28"/>
          <w:b/>
          <w:bCs/>
          <w:spacing w:val="3"/>
        </w:rPr>
        <w:t>（共</w:t>
      </w:r>
      <w:r>
        <w:rPr>
          <w:sz w:val="28"/>
          <w:szCs w:val="28"/>
          <w:spacing w:val="-54"/>
        </w:rPr>
        <w:t xml:space="preserve"> </w:t>
      </w:r>
      <w:r>
        <w:rPr>
          <w:sz w:val="28"/>
          <w:szCs w:val="28"/>
          <w:b/>
          <w:bCs/>
          <w:spacing w:val="3"/>
        </w:rPr>
        <w:t>80</w:t>
      </w:r>
      <w:r>
        <w:rPr>
          <w:sz w:val="28"/>
          <w:szCs w:val="28"/>
          <w:spacing w:val="-60"/>
        </w:rPr>
        <w:t xml:space="preserve"> </w:t>
      </w:r>
      <w:r>
        <w:rPr>
          <w:sz w:val="28"/>
          <w:szCs w:val="28"/>
          <w:b/>
          <w:bCs/>
          <w:spacing w:val="3"/>
        </w:rPr>
        <w:t>分）</w:t>
      </w:r>
    </w:p>
    <w:p>
      <w:pPr>
        <w:spacing w:line="338" w:lineRule="auto"/>
        <w:rPr>
          <w:rFonts w:ascii="Arial"/>
          <w:sz w:val="21"/>
        </w:rPr>
      </w:pPr>
      <w:r/>
    </w:p>
    <w:p>
      <w:pPr>
        <w:pStyle w:val="BodyText"/>
        <w:ind w:left="28"/>
        <w:spacing w:before="91" w:line="220" w:lineRule="auto"/>
        <w:rPr>
          <w:sz w:val="28"/>
          <w:szCs w:val="28"/>
        </w:rPr>
      </w:pPr>
      <w:r>
        <w:rPr>
          <w:sz w:val="28"/>
          <w:szCs w:val="28"/>
          <w:b/>
          <w:bCs/>
          <w:spacing w:val="-8"/>
        </w:rPr>
        <w:t>一、填空题（每小题</w:t>
      </w:r>
      <w:r>
        <w:rPr>
          <w:sz w:val="28"/>
          <w:szCs w:val="28"/>
          <w:spacing w:val="-33"/>
        </w:rPr>
        <w:t xml:space="preserve"> </w:t>
      </w:r>
      <w:r>
        <w:rPr>
          <w:sz w:val="28"/>
          <w:szCs w:val="28"/>
          <w:b/>
          <w:bCs/>
          <w:spacing w:val="-8"/>
        </w:rPr>
        <w:t>1</w:t>
      </w:r>
      <w:r>
        <w:rPr>
          <w:sz w:val="28"/>
          <w:szCs w:val="28"/>
          <w:spacing w:val="-50"/>
        </w:rPr>
        <w:t xml:space="preserve"> </w:t>
      </w:r>
      <w:r>
        <w:rPr>
          <w:sz w:val="28"/>
          <w:szCs w:val="28"/>
          <w:b/>
          <w:bCs/>
          <w:spacing w:val="-8"/>
        </w:rPr>
        <w:t>分，共</w:t>
      </w:r>
      <w:r>
        <w:rPr>
          <w:sz w:val="28"/>
          <w:szCs w:val="28"/>
          <w:spacing w:val="-57"/>
        </w:rPr>
        <w:t xml:space="preserve"> </w:t>
      </w:r>
      <w:r>
        <w:rPr>
          <w:sz w:val="28"/>
          <w:szCs w:val="28"/>
          <w:b/>
          <w:bCs/>
          <w:spacing w:val="-8"/>
        </w:rPr>
        <w:t>30</w:t>
      </w:r>
      <w:r>
        <w:rPr>
          <w:sz w:val="28"/>
          <w:szCs w:val="28"/>
          <w:spacing w:val="-55"/>
        </w:rPr>
        <w:t xml:space="preserve"> </w:t>
      </w:r>
      <w:r>
        <w:rPr>
          <w:sz w:val="28"/>
          <w:szCs w:val="28"/>
          <w:b/>
          <w:bCs/>
          <w:spacing w:val="-8"/>
        </w:rPr>
        <w:t>分）</w:t>
      </w:r>
    </w:p>
    <w:p>
      <w:pPr>
        <w:spacing w:line="314" w:lineRule="auto"/>
        <w:rPr>
          <w:rFonts w:ascii="Arial"/>
          <w:sz w:val="21"/>
        </w:rPr>
      </w:pPr>
      <w:r/>
    </w:p>
    <w:p>
      <w:pPr>
        <w:pStyle w:val="BodyText"/>
        <w:ind w:left="604"/>
        <w:spacing w:before="78" w:line="219" w:lineRule="auto"/>
        <w:rPr/>
      </w:pPr>
      <w:r>
        <w:rPr>
          <w:sz w:val="22"/>
          <w:szCs w:val="22"/>
          <w:spacing w:val="-11"/>
        </w:rPr>
        <w:t>1.</w:t>
      </w:r>
      <w:r>
        <w:rPr>
          <w:sz w:val="22"/>
          <w:szCs w:val="22"/>
          <w:spacing w:val="66"/>
        </w:rPr>
        <w:t xml:space="preserve"> </w:t>
      </w:r>
      <w:r>
        <w:rPr>
          <w:spacing w:val="-11"/>
        </w:rPr>
        <w:t>中国第一部纪传体通史是《</w:t>
      </w:r>
      <w:r>
        <w:rPr>
          <w:spacing w:val="-96"/>
        </w:rPr>
        <w:t xml:space="preserve"> </w:t>
      </w:r>
      <w:r>
        <w:rPr>
          <w:u w:val="single" w:color="auto"/>
        </w:rPr>
        <w:t xml:space="preserve">             </w:t>
      </w:r>
      <w:r>
        <w:rPr>
          <w:spacing w:val="-11"/>
        </w:rPr>
        <w:t>》。</w:t>
      </w:r>
    </w:p>
    <w:p>
      <w:pPr>
        <w:pStyle w:val="BodyText"/>
        <w:ind w:left="591"/>
        <w:spacing w:before="188" w:line="219" w:lineRule="auto"/>
        <w:rPr/>
      </w:pPr>
      <w:r>
        <w:rPr>
          <w:sz w:val="22"/>
          <w:szCs w:val="22"/>
          <w:spacing w:val="-1"/>
        </w:rPr>
        <w:t>2.</w:t>
      </w:r>
      <w:r>
        <w:rPr>
          <w:sz w:val="22"/>
          <w:szCs w:val="22"/>
          <w:spacing w:val="53"/>
        </w:rPr>
        <w:t xml:space="preserve"> </w:t>
      </w:r>
      <w:r>
        <w:rPr>
          <w:spacing w:val="-1"/>
        </w:rPr>
        <w:t>秦始皇统一中国后，下令全国通用的汉字标准字体是</w:t>
      </w:r>
      <w:r>
        <w:rPr>
          <w:spacing w:val="-120"/>
        </w:rPr>
        <w:t xml:space="preserve"> </w:t>
      </w:r>
      <w:r>
        <w:rPr>
          <w:u w:val="single" w:color="auto"/>
          <w:spacing w:val="-1"/>
        </w:rPr>
        <w:t xml:space="preserve">            </w:t>
      </w:r>
      <w:r>
        <w:rPr>
          <w:spacing w:val="-1"/>
        </w:rPr>
        <w:t>。</w:t>
      </w:r>
    </w:p>
    <w:p>
      <w:pPr>
        <w:pStyle w:val="BodyText"/>
        <w:ind w:left="590"/>
        <w:spacing w:before="187" w:line="219" w:lineRule="auto"/>
        <w:rPr/>
      </w:pPr>
      <w:r>
        <w:rPr>
          <w:sz w:val="22"/>
          <w:szCs w:val="22"/>
          <w:spacing w:val="-2"/>
        </w:rPr>
        <w:t>3</w:t>
      </w:r>
      <w:r>
        <w:rPr>
          <w:sz w:val="22"/>
          <w:szCs w:val="22"/>
          <w:spacing w:val="29"/>
        </w:rPr>
        <w:t xml:space="preserve">  </w:t>
      </w:r>
      <w:r>
        <w:rPr>
          <w:spacing w:val="-2"/>
        </w:rPr>
        <w:t>出土大量甲骨文的“殷墟</w:t>
      </w:r>
      <w:r>
        <w:rPr>
          <w:spacing w:val="-87"/>
        </w:rPr>
        <w:t xml:space="preserve"> </w:t>
      </w:r>
      <w:r>
        <w:rPr>
          <w:spacing w:val="-2"/>
        </w:rPr>
        <w:t>”位于现河南</w:t>
      </w:r>
      <w:r>
        <w:rPr>
          <w:u w:val="single" w:color="auto"/>
          <w:spacing w:val="-2"/>
        </w:rPr>
        <w:t xml:space="preserve">       </w:t>
      </w:r>
      <w:r>
        <w:rPr>
          <w:u w:val="single" w:color="auto"/>
          <w:spacing w:val="-3"/>
        </w:rPr>
        <w:t xml:space="preserve">         </w:t>
      </w:r>
      <w:r>
        <w:rPr>
          <w:spacing w:val="-110"/>
        </w:rPr>
        <w:t xml:space="preserve"> </w:t>
      </w:r>
      <w:r>
        <w:rPr>
          <w:spacing w:val="-3"/>
        </w:rPr>
        <w:t>境内。</w:t>
      </w:r>
    </w:p>
    <w:p>
      <w:pPr>
        <w:pStyle w:val="BodyText"/>
        <w:ind w:left="587"/>
        <w:spacing w:before="188" w:line="219" w:lineRule="auto"/>
        <w:rPr/>
      </w:pPr>
      <w:r>
        <w:rPr>
          <w:sz w:val="22"/>
          <w:szCs w:val="22"/>
        </w:rPr>
        <w:t>4. </w:t>
      </w:r>
      <w:r>
        <w:rPr/>
        <w:t>《格尔尼卡》是画家</w:t>
      </w:r>
      <w:r>
        <w:rPr>
          <w:u w:val="single" w:color="auto"/>
        </w:rPr>
        <w:t xml:space="preserve">                </w:t>
      </w:r>
      <w:r>
        <w:rPr>
          <w:spacing w:val="-102"/>
        </w:rPr>
        <w:t xml:space="preserve"> </w:t>
      </w:r>
      <w:r>
        <w:rPr/>
        <w:t>最著名的绘画作品之一。</w:t>
      </w:r>
    </w:p>
    <w:p>
      <w:pPr>
        <w:pStyle w:val="BodyText"/>
        <w:ind w:left="592"/>
        <w:spacing w:before="186" w:line="219" w:lineRule="auto"/>
        <w:rPr/>
      </w:pPr>
      <w:r>
        <w:rPr>
          <w:sz w:val="22"/>
          <w:szCs w:val="22"/>
          <w:spacing w:val="-1"/>
        </w:rPr>
        <w:t>5.</w:t>
      </w:r>
      <w:r>
        <w:rPr>
          <w:sz w:val="22"/>
          <w:szCs w:val="22"/>
          <w:spacing w:val="58"/>
        </w:rPr>
        <w:t xml:space="preserve"> </w:t>
      </w:r>
      <w:r>
        <w:rPr>
          <w:spacing w:val="-1"/>
        </w:rPr>
        <w:t>中国的四大发明中，出现年代最早的是</w:t>
      </w:r>
      <w:r>
        <w:rPr>
          <w:spacing w:val="-119"/>
        </w:rPr>
        <w:t xml:space="preserve"> </w:t>
      </w:r>
      <w:r>
        <w:rPr>
          <w:u w:val="single" w:color="auto"/>
          <w:spacing w:val="-1"/>
        </w:rPr>
        <w:t xml:space="preserve">                </w:t>
      </w:r>
      <w:r>
        <w:rPr>
          <w:u w:val="single" w:color="auto"/>
          <w:spacing w:val="-2"/>
        </w:rPr>
        <w:t xml:space="preserve">    </w:t>
      </w:r>
      <w:r>
        <w:rPr>
          <w:spacing w:val="-2"/>
        </w:rPr>
        <w:t>。</w:t>
      </w:r>
    </w:p>
    <w:p>
      <w:pPr>
        <w:pStyle w:val="BodyText"/>
        <w:ind w:left="42" w:right="5" w:firstLine="547"/>
        <w:spacing w:before="187" w:line="293" w:lineRule="auto"/>
        <w:rPr/>
      </w:pPr>
      <w:r>
        <w:rPr>
          <w:sz w:val="22"/>
          <w:szCs w:val="22"/>
          <w:spacing w:val="-3"/>
        </w:rPr>
        <w:t>6.</w:t>
      </w:r>
      <w:r>
        <w:rPr>
          <w:sz w:val="22"/>
          <w:szCs w:val="22"/>
          <w:spacing w:val="69"/>
        </w:rPr>
        <w:t xml:space="preserve"> </w:t>
      </w:r>
      <w:r>
        <w:rPr>
          <w:spacing w:val="-3"/>
        </w:rPr>
        <w:t>中国思想史上，把法、术、势思想有机结合起来，成为法家集大成人物</w:t>
      </w:r>
      <w:r>
        <w:rPr/>
        <w:t xml:space="preserve"> </w:t>
      </w:r>
      <w:r>
        <w:rPr>
          <w:spacing w:val="-10"/>
        </w:rPr>
        <w:t>的是</w:t>
      </w:r>
      <w:r>
        <w:rPr>
          <w:u w:val="single" w:color="auto"/>
          <w:spacing w:val="28"/>
        </w:rPr>
        <w:t xml:space="preserve">   </w:t>
      </w:r>
      <w:r>
        <w:rPr>
          <w:spacing w:val="-10"/>
        </w:rPr>
        <w:t>。</w:t>
      </w:r>
    </w:p>
    <w:p>
      <w:pPr>
        <w:pStyle w:val="BodyText"/>
        <w:ind w:left="593"/>
        <w:spacing w:before="185" w:line="219" w:lineRule="auto"/>
        <w:rPr/>
      </w:pPr>
      <w:r>
        <w:rPr>
          <w:sz w:val="22"/>
          <w:szCs w:val="22"/>
          <w:spacing w:val="-1"/>
          <w:position w:val="1"/>
        </w:rPr>
        <w:t>7.</w:t>
      </w:r>
      <w:r>
        <w:rPr>
          <w:sz w:val="22"/>
          <w:szCs w:val="22"/>
          <w:spacing w:val="49"/>
          <w:position w:val="1"/>
        </w:rPr>
        <w:t xml:space="preserve"> </w:t>
      </w:r>
      <w:r>
        <w:rPr>
          <w:spacing w:val="-1"/>
        </w:rPr>
        <w:t>京剧中，表示刚正稳健人物性格的脸谱颜色是</w:t>
      </w:r>
      <w:r>
        <w:rPr>
          <w:spacing w:val="-120"/>
        </w:rPr>
        <w:t xml:space="preserve"> </w:t>
      </w:r>
      <w:r>
        <w:rPr>
          <w:u w:val="single" w:color="auto"/>
          <w:spacing w:val="-1"/>
        </w:rPr>
        <w:t xml:space="preserve">              </w:t>
      </w:r>
      <w:r>
        <w:rPr>
          <w:spacing w:val="-1"/>
        </w:rPr>
        <w:t>。</w:t>
      </w:r>
    </w:p>
    <w:p>
      <w:pPr>
        <w:pStyle w:val="BodyText"/>
        <w:ind w:left="589"/>
        <w:spacing w:before="185" w:line="219" w:lineRule="auto"/>
        <w:rPr/>
      </w:pPr>
      <w:r>
        <w:rPr>
          <w:sz w:val="22"/>
          <w:szCs w:val="22"/>
          <w:spacing w:val="-1"/>
        </w:rPr>
        <w:t>8.</w:t>
      </w:r>
      <w:r>
        <w:rPr>
          <w:sz w:val="22"/>
          <w:szCs w:val="22"/>
          <w:spacing w:val="50"/>
        </w:rPr>
        <w:t xml:space="preserve"> </w:t>
      </w:r>
      <w:r>
        <w:rPr>
          <w:spacing w:val="-1"/>
        </w:rPr>
        <w:t>佛教的创始人是</w:t>
      </w:r>
      <w:r>
        <w:rPr>
          <w:u w:val="single" w:color="auto"/>
          <w:spacing w:val="-1"/>
        </w:rPr>
        <w:t xml:space="preserve">                       </w:t>
      </w:r>
      <w:r>
        <w:rPr>
          <w:spacing w:val="-1"/>
        </w:rPr>
        <w:t>。</w:t>
      </w:r>
    </w:p>
    <w:p>
      <w:pPr>
        <w:pStyle w:val="BodyText"/>
        <w:spacing w:before="188" w:line="219" w:lineRule="auto"/>
        <w:jc w:val="right"/>
        <w:rPr/>
      </w:pPr>
      <w:r>
        <w:rPr>
          <w:sz w:val="22"/>
          <w:szCs w:val="22"/>
          <w:spacing w:val="-2"/>
        </w:rPr>
        <w:t>9.</w:t>
      </w:r>
      <w:r>
        <w:rPr>
          <w:sz w:val="22"/>
          <w:szCs w:val="22"/>
          <w:spacing w:val="53"/>
        </w:rPr>
        <w:t xml:space="preserve"> </w:t>
      </w:r>
      <w:r>
        <w:rPr>
          <w:spacing w:val="-2"/>
        </w:rPr>
        <w:t>在中国，举行观灯、舞龙、耍狮等习俗活动的传统节日是</w:t>
      </w:r>
      <w:r>
        <w:rPr>
          <w:spacing w:val="-120"/>
        </w:rPr>
        <w:t xml:space="preserve"> </w:t>
      </w:r>
      <w:r>
        <w:rPr>
          <w:u w:val="single" w:color="auto"/>
          <w:spacing w:val="-2"/>
        </w:rPr>
        <w:t xml:space="preserve">          </w:t>
      </w:r>
      <w:r>
        <w:rPr>
          <w:spacing w:val="-2"/>
        </w:rPr>
        <w:t>。</w:t>
      </w:r>
    </w:p>
    <w:p>
      <w:pPr>
        <w:pStyle w:val="BodyText"/>
        <w:ind w:left="604"/>
        <w:spacing w:before="189" w:line="219" w:lineRule="auto"/>
        <w:rPr/>
      </w:pPr>
      <w:r>
        <w:rPr>
          <w:sz w:val="22"/>
          <w:szCs w:val="22"/>
          <w:spacing w:val="-4"/>
        </w:rPr>
        <w:t>10.</w:t>
      </w:r>
      <w:r>
        <w:rPr>
          <w:sz w:val="22"/>
          <w:szCs w:val="22"/>
          <w:spacing w:val="78"/>
        </w:rPr>
        <w:t xml:space="preserve"> </w:t>
      </w:r>
      <w:r>
        <w:rPr>
          <w:spacing w:val="-4"/>
        </w:rPr>
        <w:t>中国古代著名的水利工程都江堰建于</w:t>
      </w:r>
      <w:r>
        <w:rPr>
          <w:spacing w:val="-120"/>
        </w:rPr>
        <w:t xml:space="preserve"> </w:t>
      </w:r>
      <w:r>
        <w:rPr>
          <w:u w:val="single" w:color="auto"/>
        </w:rPr>
        <w:t xml:space="preserve">                  </w:t>
      </w:r>
      <w:r>
        <w:rPr>
          <w:spacing w:val="-99"/>
        </w:rPr>
        <w:t xml:space="preserve"> </w:t>
      </w:r>
      <w:r>
        <w:rPr>
          <w:spacing w:val="-4"/>
        </w:rPr>
        <w:t>时期。</w:t>
      </w:r>
    </w:p>
    <w:p>
      <w:pPr>
        <w:pStyle w:val="BodyText"/>
        <w:ind w:left="23" w:right="75" w:firstLine="581"/>
        <w:spacing w:before="184" w:line="292" w:lineRule="auto"/>
        <w:rPr/>
      </w:pPr>
      <w:r>
        <w:rPr>
          <w:sz w:val="22"/>
          <w:szCs w:val="22"/>
          <w:spacing w:val="-1"/>
        </w:rPr>
        <w:t>11.</w:t>
      </w:r>
      <w:r>
        <w:rPr>
          <w:sz w:val="22"/>
          <w:szCs w:val="22"/>
          <w:spacing w:val="55"/>
        </w:rPr>
        <w:t xml:space="preserve"> </w:t>
      </w:r>
      <w:r>
        <w:rPr>
          <w:spacing w:val="-1"/>
        </w:rPr>
        <w:t>与汉族早期长篇史诗不发达的情况不同，中国少数民族</w:t>
      </w:r>
      <w:r>
        <w:rPr>
          <w:spacing w:val="-2"/>
        </w:rPr>
        <w:t>中往往流传着</w:t>
      </w:r>
      <w:r>
        <w:rPr/>
        <w:t xml:space="preserve"> </w:t>
      </w:r>
      <w:r>
        <w:rPr>
          <w:spacing w:val="-4"/>
        </w:rPr>
        <w:t>反映其早期历史的长诗，《格萨尔》就是</w:t>
      </w:r>
      <w:r>
        <w:rPr>
          <w:u w:val="single" w:color="auto"/>
          <w:spacing w:val="-4"/>
        </w:rPr>
        <w:t xml:space="preserve">         </w:t>
      </w:r>
      <w:r>
        <w:rPr>
          <w:spacing w:val="-112"/>
        </w:rPr>
        <w:t xml:space="preserve"> </w:t>
      </w:r>
      <w:r>
        <w:rPr>
          <w:spacing w:val="-4"/>
        </w:rPr>
        <w:t>族的著</w:t>
      </w:r>
      <w:r>
        <w:rPr>
          <w:spacing w:val="-5"/>
        </w:rPr>
        <w:t>名史诗。</w:t>
      </w:r>
    </w:p>
    <w:p>
      <w:pPr>
        <w:pStyle w:val="BodyText"/>
        <w:ind w:left="24" w:right="27" w:firstLine="580"/>
        <w:spacing w:before="186" w:line="292" w:lineRule="auto"/>
        <w:rPr/>
      </w:pPr>
      <w:r>
        <w:rPr>
          <w:sz w:val="22"/>
          <w:szCs w:val="22"/>
          <w:spacing w:val="-8"/>
        </w:rPr>
        <w:t>12.</w:t>
      </w:r>
      <w:r>
        <w:rPr>
          <w:sz w:val="22"/>
          <w:szCs w:val="22"/>
          <w:spacing w:val="56"/>
        </w:rPr>
        <w:t xml:space="preserve"> </w:t>
      </w:r>
      <w:r>
        <w:rPr>
          <w:spacing w:val="-8"/>
        </w:rPr>
        <w:t>《</w:t>
      </w:r>
      <w:r>
        <w:rPr>
          <w:spacing w:val="-96"/>
        </w:rPr>
        <w:t xml:space="preserve"> </w:t>
      </w:r>
      <w:r>
        <w:rPr>
          <w:u w:val="single" w:color="auto"/>
          <w:spacing w:val="2"/>
        </w:rPr>
        <w:t xml:space="preserve">                   </w:t>
      </w:r>
      <w:r>
        <w:rPr>
          <w:spacing w:val="-97"/>
        </w:rPr>
        <w:t xml:space="preserve"> </w:t>
      </w:r>
      <w:r>
        <w:rPr>
          <w:spacing w:val="-8"/>
        </w:rPr>
        <w:t>》</w:t>
      </w:r>
      <w:r>
        <w:rPr>
          <w:spacing w:val="-66"/>
        </w:rPr>
        <w:t xml:space="preserve"> </w:t>
      </w:r>
      <w:r>
        <w:rPr>
          <w:spacing w:val="-8"/>
        </w:rPr>
        <w:t>是明代修撰的一部最大的类书，原书</w:t>
      </w:r>
      <w:r>
        <w:rPr>
          <w:spacing w:val="-43"/>
        </w:rPr>
        <w:t xml:space="preserve"> </w:t>
      </w:r>
      <w:r>
        <w:rPr>
          <w:spacing w:val="-8"/>
        </w:rPr>
        <w:t>22937</w:t>
      </w:r>
      <w:r>
        <w:rPr/>
        <w:t xml:space="preserve"> </w:t>
      </w:r>
      <w:r>
        <w:rPr>
          <w:spacing w:val="-1"/>
        </w:rPr>
        <w:t>卷，可惜因历史浩劫，散毁殆尽。</w:t>
      </w:r>
    </w:p>
    <w:p>
      <w:pPr>
        <w:pStyle w:val="BodyText"/>
        <w:ind w:left="604"/>
        <w:spacing w:before="188" w:line="219" w:lineRule="auto"/>
        <w:rPr/>
      </w:pPr>
      <w:r>
        <w:rPr>
          <w:sz w:val="22"/>
          <w:szCs w:val="22"/>
          <w:spacing w:val="-2"/>
        </w:rPr>
        <w:t>13.</w:t>
      </w:r>
      <w:r>
        <w:rPr>
          <w:sz w:val="22"/>
          <w:szCs w:val="22"/>
          <w:spacing w:val="59"/>
        </w:rPr>
        <w:t xml:space="preserve"> </w:t>
      </w:r>
      <w:r>
        <w:rPr>
          <w:spacing w:val="-2"/>
        </w:rPr>
        <w:t>被称为“亚圣</w:t>
      </w:r>
      <w:r>
        <w:rPr>
          <w:spacing w:val="-88"/>
        </w:rPr>
        <w:t xml:space="preserve"> </w:t>
      </w:r>
      <w:r>
        <w:rPr>
          <w:spacing w:val="-2"/>
        </w:rPr>
        <w:t>”的儒家代表人物是</w:t>
      </w:r>
      <w:r>
        <w:rPr>
          <w:spacing w:val="-120"/>
        </w:rPr>
        <w:t xml:space="preserve"> </w:t>
      </w:r>
      <w:r>
        <w:rPr>
          <w:u w:val="single" w:color="auto"/>
          <w:spacing w:val="-2"/>
        </w:rPr>
        <w:t xml:space="preserve">                     </w:t>
      </w:r>
      <w:r>
        <w:rPr>
          <w:spacing w:val="-2"/>
        </w:rPr>
        <w:t>。</w:t>
      </w:r>
    </w:p>
    <w:p>
      <w:pPr>
        <w:pStyle w:val="BodyText"/>
        <w:ind w:left="604"/>
        <w:spacing w:before="187" w:line="219" w:lineRule="auto"/>
        <w:rPr/>
      </w:pPr>
      <w:r>
        <w:rPr>
          <w:sz w:val="22"/>
          <w:szCs w:val="22"/>
          <w:spacing w:val="-10"/>
        </w:rPr>
        <w:t>14.</w:t>
      </w:r>
      <w:r>
        <w:rPr>
          <w:sz w:val="22"/>
          <w:szCs w:val="22"/>
          <w:spacing w:val="80"/>
        </w:rPr>
        <w:t xml:space="preserve"> </w:t>
      </w:r>
      <w:r>
        <w:rPr>
          <w:spacing w:val="-10"/>
        </w:rPr>
        <w:t>中国最早的一部诗歌总集是《</w:t>
      </w:r>
      <w:r>
        <w:rPr>
          <w:spacing w:val="-96"/>
        </w:rPr>
        <w:t xml:space="preserve"> </w:t>
      </w:r>
      <w:r>
        <w:rPr>
          <w:u w:val="single" w:color="auto"/>
        </w:rPr>
        <w:t xml:space="preserve">                   </w:t>
      </w:r>
      <w:r>
        <w:rPr>
          <w:spacing w:val="-10"/>
        </w:rPr>
        <w:t>》。</w:t>
      </w:r>
    </w:p>
    <w:p>
      <w:pPr>
        <w:pStyle w:val="BodyText"/>
        <w:ind w:left="604"/>
        <w:spacing w:before="187" w:line="220" w:lineRule="auto"/>
        <w:rPr/>
      </w:pPr>
      <w:r>
        <w:rPr>
          <w:sz w:val="22"/>
          <w:szCs w:val="22"/>
          <w:spacing w:val="-2"/>
        </w:rPr>
        <w:t>15.</w:t>
      </w:r>
      <w:r>
        <w:rPr>
          <w:sz w:val="22"/>
          <w:szCs w:val="22"/>
          <w:spacing w:val="73"/>
        </w:rPr>
        <w:t xml:space="preserve"> </w:t>
      </w:r>
      <w:r>
        <w:rPr>
          <w:spacing w:val="-2"/>
        </w:rPr>
        <w:t>中医四诊法是指望、闻、问、</w:t>
      </w:r>
      <w:r>
        <w:rPr>
          <w:u w:val="single" w:color="auto"/>
          <w:spacing w:val="-2"/>
        </w:rPr>
        <w:t xml:space="preserve">              </w:t>
      </w:r>
      <w:r>
        <w:rPr>
          <w:spacing w:val="-2"/>
        </w:rPr>
        <w:t>。</w:t>
      </w:r>
    </w:p>
    <w:p>
      <w:pPr>
        <w:pStyle w:val="BodyText"/>
        <w:ind w:left="604"/>
        <w:spacing w:before="187" w:line="219" w:lineRule="auto"/>
        <w:rPr/>
      </w:pPr>
      <w:r>
        <w:rPr>
          <w:sz w:val="22"/>
          <w:szCs w:val="22"/>
          <w:spacing w:val="-10"/>
        </w:rPr>
        <w:t>16.</w:t>
      </w:r>
      <w:r>
        <w:rPr>
          <w:sz w:val="22"/>
          <w:szCs w:val="22"/>
          <w:spacing w:val="80"/>
        </w:rPr>
        <w:t xml:space="preserve"> </w:t>
      </w:r>
      <w:r>
        <w:rPr>
          <w:spacing w:val="-10"/>
        </w:rPr>
        <w:t>中国第一篇现代白话小说是《</w:t>
      </w:r>
      <w:r>
        <w:rPr>
          <w:spacing w:val="-96"/>
        </w:rPr>
        <w:t xml:space="preserve"> </w:t>
      </w:r>
      <w:r>
        <w:rPr>
          <w:u w:val="single" w:color="auto"/>
        </w:rPr>
        <w:t xml:space="preserve">                   </w:t>
      </w:r>
      <w:r>
        <w:rPr>
          <w:spacing w:val="-10"/>
        </w:rPr>
        <w:t>》。</w:t>
      </w:r>
    </w:p>
    <w:p>
      <w:pPr>
        <w:pStyle w:val="BodyText"/>
        <w:ind w:left="604"/>
        <w:spacing w:before="185" w:line="219" w:lineRule="auto"/>
        <w:rPr/>
      </w:pPr>
      <w:r>
        <w:rPr>
          <w:sz w:val="22"/>
          <w:szCs w:val="22"/>
          <w:spacing w:val="-2"/>
        </w:rPr>
        <w:t>17.</w:t>
      </w:r>
      <w:r>
        <w:rPr>
          <w:sz w:val="22"/>
          <w:szCs w:val="22"/>
          <w:spacing w:val="59"/>
        </w:rPr>
        <w:t xml:space="preserve"> </w:t>
      </w:r>
      <w:r>
        <w:rPr>
          <w:spacing w:val="-2"/>
        </w:rPr>
        <w:t>被誉为“诗中有画，画中有诗</w:t>
      </w:r>
      <w:r>
        <w:rPr>
          <w:spacing w:val="-88"/>
        </w:rPr>
        <w:t xml:space="preserve"> </w:t>
      </w:r>
      <w:r>
        <w:rPr>
          <w:spacing w:val="-2"/>
        </w:rPr>
        <w:t>”的唐代著名诗人是</w:t>
      </w:r>
      <w:r>
        <w:rPr>
          <w:u w:val="single" w:color="auto"/>
          <w:spacing w:val="-2"/>
        </w:rPr>
        <w:t xml:space="preserve">              </w:t>
      </w:r>
      <w:r>
        <w:rPr>
          <w:spacing w:val="-2"/>
        </w:rPr>
        <w:t>。</w:t>
      </w:r>
    </w:p>
    <w:p>
      <w:pPr>
        <w:spacing w:line="219" w:lineRule="auto"/>
        <w:sectPr>
          <w:footerReference w:type="default" r:id="rId4"/>
          <w:pgSz w:w="11910" w:h="16840"/>
          <w:pgMar w:top="1431" w:right="1785" w:bottom="1149" w:left="1786" w:header="0" w:footer="970" w:gutter="0"/>
        </w:sectPr>
        <w:rPr/>
      </w:pPr>
    </w:p>
    <w:p>
      <w:pPr>
        <w:pStyle w:val="BodyText"/>
        <w:ind w:left="22" w:right="82" w:firstLine="582"/>
        <w:spacing w:before="104" w:line="292" w:lineRule="auto"/>
        <w:rPr/>
      </w:pPr>
      <w:r>
        <w:rPr>
          <w:sz w:val="22"/>
          <w:szCs w:val="22"/>
          <w:spacing w:val="-3"/>
        </w:rPr>
        <w:t>18.</w:t>
      </w:r>
      <w:r>
        <w:rPr>
          <w:sz w:val="22"/>
          <w:szCs w:val="22"/>
          <w:spacing w:val="70"/>
        </w:rPr>
        <w:t xml:space="preserve"> </w:t>
      </w:r>
      <w:r>
        <w:rPr>
          <w:spacing w:val="-3"/>
        </w:rPr>
        <w:t>中国书法史上的楷书四大家是指颜真卿、</w:t>
      </w:r>
      <w:r>
        <w:rPr>
          <w:u w:val="single" w:color="auto"/>
          <w:spacing w:val="-3"/>
        </w:rPr>
        <w:t xml:space="preserve">        </w:t>
      </w:r>
      <w:r>
        <w:rPr>
          <w:u w:val="single" w:color="auto"/>
          <w:spacing w:val="-4"/>
        </w:rPr>
        <w:t xml:space="preserve">           </w:t>
      </w:r>
      <w:r>
        <w:rPr>
          <w:spacing w:val="-93"/>
        </w:rPr>
        <w:t xml:space="preserve"> </w:t>
      </w:r>
      <w:r>
        <w:rPr>
          <w:spacing w:val="-4"/>
        </w:rPr>
        <w:t>、欧阳</w:t>
      </w:r>
      <w:r>
        <w:rPr/>
        <w:t xml:space="preserve"> </w:t>
      </w:r>
      <w:r>
        <w:rPr>
          <w:spacing w:val="-2"/>
        </w:rPr>
        <w:t>询、赵孟頫。</w:t>
      </w:r>
    </w:p>
    <w:p>
      <w:pPr>
        <w:pStyle w:val="BodyText"/>
        <w:ind w:left="21" w:right="82" w:firstLine="582"/>
        <w:spacing w:before="187" w:line="291" w:lineRule="auto"/>
        <w:rPr/>
      </w:pPr>
      <w:r>
        <w:rPr>
          <w:sz w:val="22"/>
          <w:szCs w:val="22"/>
          <w:spacing w:val="-3"/>
        </w:rPr>
        <w:t>19.</w:t>
      </w:r>
      <w:r>
        <w:rPr>
          <w:sz w:val="22"/>
          <w:szCs w:val="22"/>
          <w:spacing w:val="57"/>
        </w:rPr>
        <w:t xml:space="preserve"> </w:t>
      </w:r>
      <w:r>
        <w:rPr>
          <w:spacing w:val="-3"/>
        </w:rPr>
        <w:t>耶路撒冷旧城是</w:t>
      </w:r>
      <w:r>
        <w:rPr>
          <w:u w:val="single" w:color="auto"/>
          <w:spacing w:val="4"/>
        </w:rPr>
        <w:t xml:space="preserve">                  </w:t>
      </w:r>
      <w:r>
        <w:rPr>
          <w:spacing w:val="-3"/>
        </w:rPr>
        <w:t>、伊斯兰教和基督教三大宗教发</w:t>
      </w:r>
      <w:r>
        <w:rPr>
          <w:spacing w:val="17"/>
        </w:rPr>
        <w:t xml:space="preserve"> </w:t>
      </w:r>
      <w:r>
        <w:rPr>
          <w:spacing w:val="-1"/>
        </w:rPr>
        <w:t>源地，三教都把耶路撒冷视为圣地。</w:t>
      </w:r>
    </w:p>
    <w:p>
      <w:pPr>
        <w:pStyle w:val="BodyText"/>
        <w:ind w:left="591"/>
        <w:spacing w:before="187" w:line="219" w:lineRule="auto"/>
        <w:rPr/>
      </w:pPr>
      <w:r>
        <w:rPr>
          <w:sz w:val="22"/>
          <w:szCs w:val="22"/>
          <w:spacing w:val="-2"/>
        </w:rPr>
        <w:t>20.</w:t>
      </w:r>
      <w:r>
        <w:rPr>
          <w:sz w:val="22"/>
          <w:szCs w:val="22"/>
          <w:spacing w:val="68"/>
        </w:rPr>
        <w:t xml:space="preserve"> </w:t>
      </w:r>
      <w:r>
        <w:rPr>
          <w:spacing w:val="-2"/>
        </w:rPr>
        <w:t>中国戏剧中角色四大基本行包括生、旦、</w:t>
      </w:r>
      <w:r>
        <w:rPr>
          <w:u w:val="single" w:color="auto"/>
          <w:spacing w:val="-3"/>
        </w:rPr>
        <w:t xml:space="preserve">      </w:t>
      </w:r>
      <w:r>
        <w:rPr>
          <w:spacing w:val="-94"/>
        </w:rPr>
        <w:t xml:space="preserve"> </w:t>
      </w:r>
      <w:r>
        <w:rPr>
          <w:spacing w:val="-3"/>
        </w:rPr>
        <w:t>、丑。</w:t>
      </w:r>
    </w:p>
    <w:p>
      <w:pPr>
        <w:pStyle w:val="BodyText"/>
        <w:ind w:right="25"/>
        <w:spacing w:before="188" w:line="219" w:lineRule="auto"/>
        <w:jc w:val="right"/>
        <w:rPr/>
      </w:pPr>
      <w:r>
        <w:rPr>
          <w:sz w:val="22"/>
          <w:szCs w:val="22"/>
          <w:spacing w:val="-6"/>
        </w:rPr>
        <w:t>21.</w:t>
      </w:r>
      <w:r>
        <w:rPr>
          <w:sz w:val="22"/>
          <w:szCs w:val="22"/>
          <w:spacing w:val="69"/>
        </w:rPr>
        <w:t xml:space="preserve"> </w:t>
      </w:r>
      <w:r>
        <w:rPr>
          <w:spacing w:val="-6"/>
        </w:rPr>
        <w:t>二十四节气歌谣里，“夏满芒夏暑相连</w:t>
      </w:r>
      <w:r>
        <w:rPr>
          <w:spacing w:val="-88"/>
        </w:rPr>
        <w:t xml:space="preserve"> </w:t>
      </w:r>
      <w:r>
        <w:rPr>
          <w:spacing w:val="-6"/>
        </w:rPr>
        <w:t>”中的“芒</w:t>
      </w:r>
      <w:r>
        <w:rPr>
          <w:spacing w:val="-88"/>
        </w:rPr>
        <w:t xml:space="preserve"> </w:t>
      </w:r>
      <w:r>
        <w:rPr>
          <w:spacing w:val="-6"/>
        </w:rPr>
        <w:t>”指的是</w:t>
      </w:r>
      <w:r>
        <w:rPr>
          <w:spacing w:val="-118"/>
        </w:rPr>
        <w:t xml:space="preserve"> </w:t>
      </w:r>
      <w:r>
        <w:rPr>
          <w:u w:val="single" w:color="auto"/>
          <w:spacing w:val="-6"/>
        </w:rPr>
        <w:t xml:space="preserve">        </w:t>
      </w:r>
      <w:r>
        <w:rPr>
          <w:spacing w:val="-6"/>
        </w:rPr>
        <w:t>。</w:t>
      </w:r>
    </w:p>
    <w:p>
      <w:pPr>
        <w:pStyle w:val="BodyText"/>
        <w:ind w:left="591"/>
        <w:spacing w:before="186" w:line="220" w:lineRule="auto"/>
        <w:rPr/>
      </w:pPr>
      <w:r>
        <w:rPr>
          <w:sz w:val="22"/>
          <w:szCs w:val="22"/>
          <w:spacing w:val="-1"/>
        </w:rPr>
        <w:t>22.</w:t>
      </w:r>
      <w:r>
        <w:rPr>
          <w:sz w:val="22"/>
          <w:szCs w:val="22"/>
          <w:spacing w:val="64"/>
        </w:rPr>
        <w:t xml:space="preserve"> </w:t>
      </w:r>
      <w:r>
        <w:rPr>
          <w:spacing w:val="-1"/>
        </w:rPr>
        <w:t>位居唐宋八大家之首的是</w:t>
      </w:r>
      <w:r>
        <w:rPr>
          <w:spacing w:val="-120"/>
        </w:rPr>
        <w:t xml:space="preserve"> </w:t>
      </w:r>
      <w:r>
        <w:rPr>
          <w:u w:val="single" w:color="auto"/>
          <w:spacing w:val="-1"/>
        </w:rPr>
        <w:t xml:space="preserve">                        </w:t>
      </w:r>
      <w:r>
        <w:rPr>
          <w:spacing w:val="-1"/>
        </w:rPr>
        <w:t>。</w:t>
      </w:r>
    </w:p>
    <w:p>
      <w:pPr>
        <w:pStyle w:val="BodyText"/>
        <w:spacing w:before="187" w:line="219" w:lineRule="auto"/>
        <w:jc w:val="right"/>
        <w:rPr/>
      </w:pPr>
      <w:r>
        <w:rPr>
          <w:sz w:val="22"/>
          <w:szCs w:val="22"/>
          <w:spacing w:val="-7"/>
        </w:rPr>
        <w:t>23.</w:t>
      </w:r>
      <w:r>
        <w:rPr>
          <w:sz w:val="22"/>
          <w:szCs w:val="22"/>
          <w:spacing w:val="63"/>
        </w:rPr>
        <w:t xml:space="preserve"> </w:t>
      </w:r>
      <w:r>
        <w:rPr>
          <w:spacing w:val="-7"/>
        </w:rPr>
        <w:t>王勃《滕王阁序》中，“落霞与孤鹜齐飞</w:t>
      </w:r>
      <w:r>
        <w:rPr>
          <w:spacing w:val="-88"/>
        </w:rPr>
        <w:t xml:space="preserve"> </w:t>
      </w:r>
      <w:r>
        <w:rPr>
          <w:spacing w:val="-7"/>
        </w:rPr>
        <w:t>”的下一句是</w:t>
      </w:r>
      <w:r>
        <w:rPr>
          <w:spacing w:val="-118"/>
        </w:rPr>
        <w:t xml:space="preserve"> </w:t>
      </w:r>
      <w:r>
        <w:rPr>
          <w:u w:val="single" w:color="auto"/>
          <w:spacing w:val="-7"/>
        </w:rPr>
        <w:t xml:space="preserve">             </w:t>
      </w:r>
      <w:r>
        <w:rPr>
          <w:spacing w:val="-7"/>
        </w:rPr>
        <w:t>。</w:t>
      </w:r>
    </w:p>
    <w:p>
      <w:pPr>
        <w:pStyle w:val="BodyText"/>
        <w:ind w:left="591"/>
        <w:spacing w:before="187" w:line="219" w:lineRule="auto"/>
        <w:rPr/>
      </w:pPr>
      <w:r>
        <w:rPr>
          <w:sz w:val="22"/>
          <w:szCs w:val="22"/>
          <w:spacing w:val="-1"/>
        </w:rPr>
        <w:t>24.</w:t>
      </w:r>
      <w:r>
        <w:rPr>
          <w:sz w:val="22"/>
          <w:szCs w:val="22"/>
          <w:spacing w:val="68"/>
        </w:rPr>
        <w:t xml:space="preserve"> </w:t>
      </w:r>
      <w:r>
        <w:rPr>
          <w:spacing w:val="-1"/>
        </w:rPr>
        <w:t>中国的最高立法机关是</w:t>
      </w:r>
      <w:r>
        <w:rPr>
          <w:spacing w:val="-120"/>
        </w:rPr>
        <w:t xml:space="preserve"> </w:t>
      </w:r>
      <w:r>
        <w:rPr>
          <w:u w:val="single" w:color="auto"/>
          <w:spacing w:val="-1"/>
        </w:rPr>
        <w:t xml:space="preserve">                             </w:t>
      </w:r>
      <w:r>
        <w:rPr>
          <w:spacing w:val="-1"/>
        </w:rPr>
        <w:t>。</w:t>
      </w:r>
    </w:p>
    <w:p>
      <w:pPr>
        <w:pStyle w:val="BodyText"/>
        <w:ind w:left="26" w:right="97" w:firstLine="564"/>
        <w:spacing w:before="187" w:line="293" w:lineRule="auto"/>
        <w:rPr/>
      </w:pPr>
      <w:r>
        <w:rPr>
          <w:sz w:val="22"/>
          <w:szCs w:val="22"/>
          <w:spacing w:val="5"/>
        </w:rPr>
        <w:t>25.</w:t>
      </w:r>
      <w:r>
        <w:rPr>
          <w:sz w:val="22"/>
          <w:szCs w:val="22"/>
          <w:spacing w:val="62"/>
        </w:rPr>
        <w:t xml:space="preserve"> </w:t>
      </w:r>
      <w:r>
        <w:rPr>
          <w:spacing w:val="5"/>
        </w:rPr>
        <w:t>美国是一个多种族组成的国家，其中 </w:t>
      </w:r>
      <w:r>
        <w:rPr/>
        <w:t>native</w:t>
      </w:r>
      <w:r>
        <w:rPr>
          <w:spacing w:val="5"/>
        </w:rPr>
        <w:t xml:space="preserve"> </w:t>
      </w:r>
      <w:r>
        <w:rPr/>
        <w:t>American</w:t>
      </w:r>
      <w:r>
        <w:rPr>
          <w:spacing w:val="5"/>
        </w:rPr>
        <w:t xml:space="preserve"> 所</w:t>
      </w:r>
      <w:r>
        <w:rPr>
          <w:spacing w:val="4"/>
        </w:rPr>
        <w:t>指的族群</w:t>
      </w:r>
      <w:r>
        <w:rPr/>
        <w:t xml:space="preserve"> </w:t>
      </w:r>
      <w:r>
        <w:rPr>
          <w:spacing w:val="-4"/>
        </w:rPr>
        <w:t>是</w:t>
      </w:r>
      <w:r>
        <w:rPr>
          <w:u w:val="single" w:color="auto"/>
          <w:spacing w:val="-4"/>
        </w:rPr>
        <w:t xml:space="preserve">       </w:t>
      </w:r>
      <w:r>
        <w:rPr>
          <w:spacing w:val="-4"/>
        </w:rPr>
        <w:t>。</w:t>
      </w:r>
    </w:p>
    <w:p>
      <w:pPr>
        <w:pStyle w:val="BodyText"/>
        <w:ind w:left="591"/>
        <w:spacing w:before="183" w:line="219" w:lineRule="auto"/>
        <w:rPr/>
      </w:pPr>
      <w:r>
        <w:rPr>
          <w:sz w:val="22"/>
          <w:szCs w:val="22"/>
          <w:spacing w:val="-9"/>
        </w:rPr>
        <w:t>26.</w:t>
      </w:r>
      <w:r>
        <w:rPr>
          <w:sz w:val="22"/>
          <w:szCs w:val="22"/>
          <w:spacing w:val="85"/>
        </w:rPr>
        <w:t xml:space="preserve"> </w:t>
      </w:r>
      <w:r>
        <w:rPr>
          <w:spacing w:val="-9"/>
        </w:rPr>
        <w:t>中国现存最早的神话故事集是《</w:t>
      </w:r>
      <w:r>
        <w:rPr>
          <w:spacing w:val="-96"/>
        </w:rPr>
        <w:t xml:space="preserve"> </w:t>
      </w:r>
      <w:r>
        <w:rPr>
          <w:u w:val="single" w:color="auto"/>
        </w:rPr>
        <w:t xml:space="preserve">                       </w:t>
      </w:r>
      <w:r>
        <w:rPr>
          <w:spacing w:val="-9"/>
        </w:rPr>
        <w:t>》。</w:t>
      </w:r>
    </w:p>
    <w:p>
      <w:pPr>
        <w:pStyle w:val="BodyText"/>
        <w:ind w:left="591"/>
        <w:spacing w:before="187" w:line="219" w:lineRule="auto"/>
        <w:rPr/>
      </w:pPr>
      <w:r>
        <w:rPr>
          <w:sz w:val="22"/>
          <w:szCs w:val="22"/>
          <w:spacing w:val="-2"/>
        </w:rPr>
        <w:t>27.</w:t>
      </w:r>
      <w:r>
        <w:rPr>
          <w:sz w:val="22"/>
          <w:szCs w:val="22"/>
          <w:spacing w:val="54"/>
        </w:rPr>
        <w:t xml:space="preserve"> </w:t>
      </w:r>
      <w:r>
        <w:rPr>
          <w:spacing w:val="-2"/>
        </w:rPr>
        <w:t>浮世绘是</w:t>
      </w:r>
      <w:r>
        <w:rPr>
          <w:u w:val="single" w:color="auto"/>
          <w:spacing w:val="-2"/>
        </w:rPr>
        <w:t xml:space="preserve">             </w:t>
      </w:r>
      <w:r>
        <w:rPr>
          <w:spacing w:val="-87"/>
        </w:rPr>
        <w:t xml:space="preserve"> </w:t>
      </w:r>
      <w:r>
        <w:rPr>
          <w:spacing w:val="-2"/>
        </w:rPr>
        <w:t>国的一种传统绘画艺术。</w:t>
      </w:r>
    </w:p>
    <w:p>
      <w:pPr>
        <w:pStyle w:val="BodyText"/>
        <w:ind w:left="28" w:right="75" w:firstLine="562"/>
        <w:spacing w:before="188" w:line="291" w:lineRule="auto"/>
        <w:rPr/>
      </w:pPr>
      <w:r>
        <w:rPr>
          <w:sz w:val="22"/>
          <w:szCs w:val="22"/>
          <w:spacing w:val="-8"/>
        </w:rPr>
        <w:t>28.</w:t>
      </w:r>
      <w:r>
        <w:rPr>
          <w:sz w:val="22"/>
          <w:szCs w:val="22"/>
          <w:spacing w:val="63"/>
        </w:rPr>
        <w:t xml:space="preserve"> </w:t>
      </w:r>
      <w:r>
        <w:rPr>
          <w:spacing w:val="-8"/>
        </w:rPr>
        <w:t>刘禹锡《陋室铭》中有一句话“无丝竹之乱耳</w:t>
      </w:r>
      <w:r>
        <w:rPr>
          <w:spacing w:val="-88"/>
        </w:rPr>
        <w:t xml:space="preserve"> </w:t>
      </w:r>
      <w:r>
        <w:rPr>
          <w:spacing w:val="-8"/>
        </w:rPr>
        <w:t>”，这里的“丝</w:t>
      </w:r>
      <w:r>
        <w:rPr>
          <w:spacing w:val="-89"/>
        </w:rPr>
        <w:t xml:space="preserve"> </w:t>
      </w:r>
      <w:r>
        <w:rPr>
          <w:spacing w:val="-8"/>
        </w:rPr>
        <w:t>”相当于</w:t>
      </w:r>
      <w:r>
        <w:rPr/>
        <w:t xml:space="preserve"> </w:t>
      </w:r>
      <w:r>
        <w:rPr>
          <w:spacing w:val="-1"/>
        </w:rPr>
        <w:t>西方音乐中的</w:t>
      </w:r>
      <w:r>
        <w:rPr>
          <w:u w:val="single" w:color="auto"/>
          <w:spacing w:val="-1"/>
        </w:rPr>
        <w:t xml:space="preserve">                       </w:t>
      </w:r>
      <w:r>
        <w:rPr>
          <w:spacing w:val="-1"/>
        </w:rPr>
        <w:t>。</w:t>
      </w:r>
    </w:p>
    <w:p>
      <w:pPr>
        <w:pStyle w:val="BodyText"/>
        <w:spacing w:before="186" w:line="214" w:lineRule="auto"/>
        <w:jc w:val="right"/>
        <w:rPr/>
      </w:pPr>
      <w:r>
        <w:rPr>
          <w:sz w:val="22"/>
          <w:szCs w:val="22"/>
          <w:spacing w:val="-4"/>
        </w:rPr>
        <w:t>29.</w:t>
      </w:r>
      <w:r>
        <w:rPr>
          <w:sz w:val="22"/>
          <w:szCs w:val="22"/>
          <w:spacing w:val="51"/>
        </w:rPr>
        <w:t xml:space="preserve"> </w:t>
      </w:r>
      <w:r>
        <w:rPr>
          <w:spacing w:val="-4"/>
        </w:rPr>
        <w:t>英语</w:t>
      </w:r>
      <w:r>
        <w:rPr>
          <w:spacing w:val="-55"/>
        </w:rPr>
        <w:t xml:space="preserve"> </w:t>
      </w:r>
      <w:r>
        <w:rPr>
          <w:spacing w:val="-4"/>
        </w:rPr>
        <w:t>Dragon</w:t>
      </w:r>
      <w:r>
        <w:rPr>
          <w:spacing w:val="-56"/>
        </w:rPr>
        <w:t xml:space="preserve"> </w:t>
      </w:r>
      <w:r>
        <w:rPr>
          <w:spacing w:val="-4"/>
        </w:rPr>
        <w:t>Boat</w:t>
      </w:r>
      <w:r>
        <w:rPr>
          <w:spacing w:val="-55"/>
        </w:rPr>
        <w:t xml:space="preserve"> </w:t>
      </w:r>
      <w:r>
        <w:rPr>
          <w:spacing w:val="-4"/>
        </w:rPr>
        <w:t>Festival，指的是中国的传统节日</w:t>
      </w:r>
      <w:r>
        <w:rPr>
          <w:u w:val="single" w:color="auto"/>
          <w:spacing w:val="-4"/>
        </w:rPr>
        <w:t xml:space="preserve">               </w:t>
      </w:r>
      <w:r>
        <w:rPr>
          <w:spacing w:val="-4"/>
        </w:rPr>
        <w:t>。</w:t>
      </w:r>
    </w:p>
    <w:p>
      <w:pPr>
        <w:pStyle w:val="BodyText"/>
        <w:ind w:left="29" w:right="145" w:firstLine="562"/>
        <w:spacing w:before="196" w:line="292" w:lineRule="auto"/>
        <w:rPr/>
      </w:pPr>
      <w:r>
        <w:rPr>
          <w:spacing w:val="-1"/>
        </w:rPr>
        <w:t>30．一个人对另一个人说话时，至少涉及三种意义，即字面意义、说话者</w:t>
      </w:r>
      <w:r>
        <w:rPr>
          <w:spacing w:val="17"/>
        </w:rPr>
        <w:t xml:space="preserve"> </w:t>
      </w:r>
      <w:r>
        <w:rPr>
          <w:spacing w:val="-4"/>
        </w:rPr>
        <w:t>意图和</w:t>
      </w:r>
      <w:r>
        <w:rPr>
          <w:u w:val="single" w:color="auto"/>
        </w:rPr>
        <w:t xml:space="preserve">                                    </w:t>
      </w:r>
      <w:r>
        <w:rPr>
          <w:spacing w:val="-4"/>
        </w:rPr>
        <w:t>。</w:t>
      </w:r>
    </w:p>
    <w:p>
      <w:pPr>
        <w:spacing w:line="313" w:lineRule="auto"/>
        <w:rPr>
          <w:rFonts w:ascii="Arial"/>
          <w:sz w:val="21"/>
        </w:rPr>
      </w:pPr>
      <w:r/>
    </w:p>
    <w:p>
      <w:pPr>
        <w:spacing w:line="313" w:lineRule="auto"/>
        <w:rPr>
          <w:rFonts w:ascii="Arial"/>
          <w:sz w:val="21"/>
        </w:rPr>
      </w:pPr>
      <w:r/>
    </w:p>
    <w:p>
      <w:pPr>
        <w:spacing w:line="313" w:lineRule="auto"/>
        <w:rPr>
          <w:rFonts w:ascii="Arial"/>
          <w:sz w:val="21"/>
        </w:rPr>
      </w:pPr>
      <w:r/>
    </w:p>
    <w:p>
      <w:pPr>
        <w:pStyle w:val="BodyText"/>
        <w:ind w:left="28"/>
        <w:spacing w:before="91" w:line="220" w:lineRule="auto"/>
        <w:outlineLvl w:val="1"/>
        <w:rPr>
          <w:sz w:val="28"/>
          <w:szCs w:val="28"/>
        </w:rPr>
      </w:pPr>
      <w:r>
        <w:rPr>
          <w:sz w:val="28"/>
          <w:szCs w:val="28"/>
          <w:b/>
          <w:bCs/>
          <w:spacing w:val="-7"/>
        </w:rPr>
        <w:t>二、判断题（每小题</w:t>
      </w:r>
      <w:r>
        <w:rPr>
          <w:sz w:val="28"/>
          <w:szCs w:val="28"/>
          <w:spacing w:val="-7"/>
        </w:rPr>
        <w:t xml:space="preserve"> </w:t>
      </w:r>
      <w:r>
        <w:rPr>
          <w:sz w:val="28"/>
          <w:szCs w:val="28"/>
          <w:b/>
          <w:bCs/>
          <w:spacing w:val="-7"/>
        </w:rPr>
        <w:t>1</w:t>
      </w:r>
      <w:r>
        <w:rPr>
          <w:sz w:val="28"/>
          <w:szCs w:val="28"/>
          <w:spacing w:val="31"/>
        </w:rPr>
        <w:t xml:space="preserve"> </w:t>
      </w:r>
      <w:r>
        <w:rPr>
          <w:sz w:val="28"/>
          <w:szCs w:val="28"/>
          <w:b/>
          <w:bCs/>
          <w:spacing w:val="-7"/>
        </w:rPr>
        <w:t>分，共</w:t>
      </w:r>
      <w:r>
        <w:rPr>
          <w:sz w:val="28"/>
          <w:szCs w:val="28"/>
          <w:spacing w:val="33"/>
        </w:rPr>
        <w:t xml:space="preserve"> </w:t>
      </w:r>
      <w:r>
        <w:rPr>
          <w:sz w:val="28"/>
          <w:szCs w:val="28"/>
          <w:b/>
          <w:bCs/>
          <w:spacing w:val="-7"/>
        </w:rPr>
        <w:t>15</w:t>
      </w:r>
      <w:r>
        <w:rPr>
          <w:sz w:val="28"/>
          <w:szCs w:val="28"/>
          <w:spacing w:val="14"/>
        </w:rPr>
        <w:t xml:space="preserve"> </w:t>
      </w:r>
      <w:r>
        <w:rPr>
          <w:sz w:val="28"/>
          <w:szCs w:val="28"/>
          <w:b/>
          <w:bCs/>
          <w:spacing w:val="-7"/>
        </w:rPr>
        <w:t>分）</w:t>
      </w:r>
    </w:p>
    <w:p>
      <w:pPr>
        <w:spacing w:line="317" w:lineRule="auto"/>
        <w:rPr>
          <w:rFonts w:ascii="Arial"/>
          <w:sz w:val="21"/>
        </w:rPr>
      </w:pPr>
      <w:r/>
    </w:p>
    <w:p>
      <w:pPr>
        <w:pStyle w:val="BodyText"/>
        <w:ind w:left="604"/>
        <w:spacing w:before="78" w:line="219" w:lineRule="auto"/>
        <w:rPr/>
      </w:pPr>
      <w:r>
        <w:rPr>
          <w:sz w:val="22"/>
          <w:szCs w:val="22"/>
          <w:spacing w:val="-1"/>
        </w:rPr>
        <w:t>1. </w:t>
      </w:r>
      <w:r>
        <w:rPr>
          <w:spacing w:val="-1"/>
        </w:rPr>
        <w:t>“万园之园</w:t>
      </w:r>
      <w:r>
        <w:rPr>
          <w:spacing w:val="-89"/>
        </w:rPr>
        <w:t xml:space="preserve"> </w:t>
      </w:r>
      <w:r>
        <w:rPr>
          <w:spacing w:val="-1"/>
        </w:rPr>
        <w:t>”圆明园在第二次鸦片战争期间被八国联军烧毁。</w:t>
      </w:r>
    </w:p>
    <w:p>
      <w:pPr>
        <w:pStyle w:val="BodyText"/>
        <w:ind w:left="591"/>
        <w:spacing w:before="187" w:line="219" w:lineRule="auto"/>
        <w:rPr/>
      </w:pPr>
      <w:r>
        <w:rPr>
          <w:sz w:val="22"/>
          <w:szCs w:val="22"/>
          <w:spacing w:val="-2"/>
        </w:rPr>
        <w:t>2.</w:t>
      </w:r>
      <w:r>
        <w:rPr>
          <w:sz w:val="22"/>
          <w:szCs w:val="22"/>
          <w:spacing w:val="59"/>
        </w:rPr>
        <w:t xml:space="preserve"> </w:t>
      </w:r>
      <w:r>
        <w:rPr>
          <w:spacing w:val="-2"/>
        </w:rPr>
        <w:t>印度尼西亚是世界上穆斯林人口最多的国家。</w:t>
      </w:r>
    </w:p>
    <w:p>
      <w:pPr>
        <w:pStyle w:val="BodyText"/>
        <w:ind w:left="592"/>
        <w:spacing w:before="187" w:line="219" w:lineRule="auto"/>
        <w:rPr/>
      </w:pPr>
      <w:r>
        <w:rPr>
          <w:sz w:val="22"/>
          <w:szCs w:val="22"/>
          <w:spacing w:val="-3"/>
        </w:rPr>
        <w:t>3.</w:t>
      </w:r>
      <w:r>
        <w:rPr>
          <w:sz w:val="22"/>
          <w:szCs w:val="22"/>
          <w:spacing w:val="61"/>
        </w:rPr>
        <w:t xml:space="preserve"> </w:t>
      </w:r>
      <w:r>
        <w:rPr>
          <w:spacing w:val="-3"/>
        </w:rPr>
        <w:t>中国文官制度的基础是科举制。</w:t>
      </w:r>
    </w:p>
    <w:p>
      <w:pPr>
        <w:pStyle w:val="BodyText"/>
        <w:ind w:left="25" w:right="262" w:firstLine="561"/>
        <w:spacing w:before="187" w:line="291" w:lineRule="auto"/>
        <w:rPr/>
      </w:pPr>
      <w:r>
        <w:rPr>
          <w:sz w:val="22"/>
          <w:szCs w:val="22"/>
          <w:spacing w:val="-1"/>
        </w:rPr>
        <w:t>4.</w:t>
      </w:r>
      <w:r>
        <w:rPr>
          <w:sz w:val="22"/>
          <w:szCs w:val="22"/>
          <w:spacing w:val="53"/>
        </w:rPr>
        <w:t xml:space="preserve"> </w:t>
      </w:r>
      <w:r>
        <w:rPr>
          <w:spacing w:val="-1"/>
        </w:rPr>
        <w:t>位于博斯普鲁斯海峡两岸的土耳其首都伊斯坦布尔是一个横跨欧亚两</w:t>
      </w:r>
      <w:r>
        <w:rPr/>
        <w:t xml:space="preserve"> </w:t>
      </w:r>
      <w:r>
        <w:rPr>
          <w:spacing w:val="-5"/>
        </w:rPr>
        <w:t>洲的城市。</w:t>
      </w:r>
    </w:p>
    <w:p>
      <w:pPr>
        <w:pStyle w:val="BodyText"/>
        <w:ind w:left="592"/>
        <w:spacing w:before="188" w:line="219" w:lineRule="auto"/>
        <w:rPr/>
      </w:pPr>
      <w:r>
        <w:rPr>
          <w:sz w:val="22"/>
          <w:szCs w:val="22"/>
          <w:spacing w:val="-2"/>
        </w:rPr>
        <w:t>5.</w:t>
      </w:r>
      <w:r>
        <w:rPr>
          <w:sz w:val="22"/>
          <w:szCs w:val="22"/>
          <w:spacing w:val="53"/>
        </w:rPr>
        <w:t xml:space="preserve"> </w:t>
      </w:r>
      <w:r>
        <w:rPr>
          <w:spacing w:val="-2"/>
        </w:rPr>
        <w:t>苗族的吊脚楼是一种土木结构式的建筑。</w:t>
      </w:r>
    </w:p>
    <w:p>
      <w:pPr>
        <w:pStyle w:val="BodyText"/>
        <w:ind w:left="583"/>
        <w:spacing w:before="188" w:line="219" w:lineRule="auto"/>
        <w:rPr/>
      </w:pPr>
      <w:r>
        <w:rPr>
          <w:sz w:val="22"/>
          <w:szCs w:val="22"/>
          <w:spacing w:val="-1"/>
        </w:rPr>
        <w:t>6.</w:t>
      </w:r>
      <w:r>
        <w:rPr>
          <w:sz w:val="22"/>
          <w:szCs w:val="22"/>
          <w:spacing w:val="51"/>
        </w:rPr>
        <w:t xml:space="preserve"> </w:t>
      </w:r>
      <w:r>
        <w:rPr>
          <w:spacing w:val="-1"/>
        </w:rPr>
        <w:t>汉传佛教又被称为大乘佛教，藏传佛教又被称为小乘佛教。</w:t>
      </w:r>
    </w:p>
    <w:p>
      <w:pPr>
        <w:pStyle w:val="BodyText"/>
        <w:ind w:left="593"/>
        <w:spacing w:before="185" w:line="219" w:lineRule="auto"/>
        <w:rPr/>
      </w:pPr>
      <w:r>
        <w:rPr>
          <w:sz w:val="22"/>
          <w:szCs w:val="22"/>
          <w:spacing w:val="-1"/>
        </w:rPr>
        <w:t>7.</w:t>
      </w:r>
      <w:r>
        <w:rPr>
          <w:sz w:val="22"/>
          <w:szCs w:val="22"/>
          <w:spacing w:val="39"/>
        </w:rPr>
        <w:t xml:space="preserve"> </w:t>
      </w:r>
      <w:r>
        <w:rPr>
          <w:spacing w:val="-1"/>
        </w:rPr>
        <w:t>英国是一个君主立宪制国家，议会分为上议院和下议院。</w:t>
      </w:r>
    </w:p>
    <w:p>
      <w:pPr>
        <w:spacing w:line="219" w:lineRule="auto"/>
        <w:sectPr>
          <w:footerReference w:type="default" r:id="rId5"/>
          <w:pgSz w:w="11910" w:h="16840"/>
          <w:pgMar w:top="1431" w:right="1720" w:bottom="1147" w:left="1786" w:header="0" w:footer="970" w:gutter="0"/>
        </w:sectPr>
        <w:rPr/>
      </w:pPr>
    </w:p>
    <w:p>
      <w:pPr>
        <w:pStyle w:val="BodyText"/>
        <w:ind w:left="589"/>
        <w:spacing w:before="103" w:line="219" w:lineRule="auto"/>
        <w:rPr/>
      </w:pPr>
      <w:r>
        <w:rPr>
          <w:sz w:val="22"/>
          <w:szCs w:val="22"/>
          <w:spacing w:val="-8"/>
        </w:rPr>
        <w:t>8.</w:t>
      </w:r>
      <w:r>
        <w:rPr>
          <w:sz w:val="22"/>
          <w:szCs w:val="22"/>
          <w:spacing w:val="73"/>
        </w:rPr>
        <w:t xml:space="preserve"> </w:t>
      </w:r>
      <w:r>
        <w:rPr>
          <w:spacing w:val="-8"/>
        </w:rPr>
        <w:t>明清时期的共同语被称为“官话”。</w:t>
      </w:r>
    </w:p>
    <w:p>
      <w:pPr>
        <w:pStyle w:val="BodyText"/>
        <w:ind w:left="589"/>
        <w:spacing w:before="188" w:line="219" w:lineRule="auto"/>
        <w:rPr/>
      </w:pPr>
      <w:r>
        <w:rPr>
          <w:sz w:val="22"/>
          <w:szCs w:val="22"/>
          <w:spacing w:val="-1"/>
        </w:rPr>
        <w:t>9. </w:t>
      </w:r>
      <w:r>
        <w:rPr>
          <w:spacing w:val="-1"/>
        </w:rPr>
        <w:t>《楚辞》创造了“赋、比、兴</w:t>
      </w:r>
      <w:r>
        <w:rPr>
          <w:spacing w:val="-77"/>
        </w:rPr>
        <w:t xml:space="preserve"> </w:t>
      </w:r>
      <w:r>
        <w:rPr>
          <w:spacing w:val="-1"/>
        </w:rPr>
        <w:t>”三种艺术表现方法。</w:t>
      </w:r>
    </w:p>
    <w:p>
      <w:pPr>
        <w:pStyle w:val="BodyText"/>
        <w:ind w:left="604"/>
        <w:spacing w:before="187" w:line="219" w:lineRule="auto"/>
        <w:rPr/>
      </w:pPr>
      <w:r>
        <w:rPr>
          <w:sz w:val="22"/>
          <w:szCs w:val="22"/>
          <w:spacing w:val="-2"/>
        </w:rPr>
        <w:t>10.</w:t>
      </w:r>
      <w:r>
        <w:rPr>
          <w:sz w:val="22"/>
          <w:szCs w:val="22"/>
          <w:spacing w:val="61"/>
        </w:rPr>
        <w:t xml:space="preserve"> </w:t>
      </w:r>
      <w:r>
        <w:rPr>
          <w:spacing w:val="-2"/>
        </w:rPr>
        <w:t>在日本，简化楷书，取其片断，形成的是平假名。</w:t>
      </w:r>
    </w:p>
    <w:p>
      <w:pPr>
        <w:pStyle w:val="BodyText"/>
        <w:ind w:left="602"/>
        <w:spacing w:before="185" w:line="219" w:lineRule="auto"/>
        <w:rPr/>
      </w:pPr>
      <w:r>
        <w:rPr>
          <w:sz w:val="22"/>
          <w:szCs w:val="22"/>
          <w:spacing w:val="-1"/>
        </w:rPr>
        <w:t>11.</w:t>
      </w:r>
      <w:r>
        <w:rPr>
          <w:sz w:val="22"/>
          <w:szCs w:val="22"/>
          <w:spacing w:val="47"/>
        </w:rPr>
        <w:t xml:space="preserve"> </w:t>
      </w:r>
      <w:r>
        <w:rPr>
          <w:spacing w:val="-1"/>
        </w:rPr>
        <w:t>旗袍是民国初年在满族妇女传统服饰的基础上</w:t>
      </w:r>
      <w:r>
        <w:rPr>
          <w:spacing w:val="-2"/>
        </w:rPr>
        <w:t>改造而成。</w:t>
      </w:r>
    </w:p>
    <w:p>
      <w:pPr>
        <w:pStyle w:val="BodyText"/>
        <w:ind w:right="12"/>
        <w:spacing w:before="188" w:line="219" w:lineRule="auto"/>
        <w:jc w:val="right"/>
        <w:rPr/>
      </w:pPr>
      <w:r>
        <w:rPr>
          <w:sz w:val="22"/>
          <w:szCs w:val="22"/>
          <w:spacing w:val="-6"/>
        </w:rPr>
        <w:t>12.</w:t>
      </w:r>
      <w:r>
        <w:rPr>
          <w:sz w:val="22"/>
          <w:szCs w:val="22"/>
          <w:spacing w:val="51"/>
        </w:rPr>
        <w:t xml:space="preserve"> </w:t>
      </w:r>
      <w:r>
        <w:rPr>
          <w:spacing w:val="-6"/>
        </w:rPr>
        <w:t>西安是著名的“丝绸之路”的起点，广州是“海上</w:t>
      </w:r>
      <w:r>
        <w:rPr>
          <w:spacing w:val="-7"/>
        </w:rPr>
        <w:t>丝绸之路”的起点。</w:t>
      </w:r>
    </w:p>
    <w:p>
      <w:pPr>
        <w:pStyle w:val="BodyText"/>
        <w:ind w:left="22" w:right="197" w:firstLine="582"/>
        <w:spacing w:before="186" w:line="291" w:lineRule="auto"/>
        <w:rPr/>
      </w:pPr>
      <w:r>
        <w:rPr>
          <w:sz w:val="22"/>
          <w:szCs w:val="22"/>
          <w:spacing w:val="-1"/>
        </w:rPr>
        <w:t>13.</w:t>
      </w:r>
      <w:r>
        <w:rPr>
          <w:sz w:val="22"/>
          <w:szCs w:val="22"/>
          <w:spacing w:val="47"/>
        </w:rPr>
        <w:t xml:space="preserve"> </w:t>
      </w:r>
      <w:r>
        <w:rPr>
          <w:spacing w:val="-1"/>
        </w:rPr>
        <w:t>猫王埃尔维斯-普雷斯利是二十世纪七十至八十年代美国最著名的摇</w:t>
      </w:r>
      <w:r>
        <w:rPr/>
        <w:t xml:space="preserve"> </w:t>
      </w:r>
      <w:r>
        <w:rPr>
          <w:spacing w:val="-5"/>
        </w:rPr>
        <w:t>滚歌手。</w:t>
      </w:r>
    </w:p>
    <w:p>
      <w:pPr>
        <w:pStyle w:val="BodyText"/>
        <w:ind w:left="604"/>
        <w:spacing w:before="189" w:line="219" w:lineRule="auto"/>
        <w:rPr/>
      </w:pPr>
      <w:r>
        <w:rPr>
          <w:sz w:val="22"/>
          <w:szCs w:val="22"/>
          <w:spacing w:val="-5"/>
        </w:rPr>
        <w:t>14.</w:t>
      </w:r>
      <w:r>
        <w:rPr>
          <w:sz w:val="22"/>
          <w:szCs w:val="22"/>
          <w:spacing w:val="47"/>
        </w:rPr>
        <w:t xml:space="preserve"> </w:t>
      </w:r>
      <w:r>
        <w:rPr>
          <w:spacing w:val="-5"/>
        </w:rPr>
        <w:t>我国古人观测天象的目的是用天象的变化预 卜</w:t>
      </w:r>
      <w:r>
        <w:rPr>
          <w:spacing w:val="-6"/>
        </w:rPr>
        <w:t>人间的祸福。</w:t>
      </w:r>
    </w:p>
    <w:p>
      <w:pPr>
        <w:pStyle w:val="BodyText"/>
        <w:ind w:left="604"/>
        <w:spacing w:before="188" w:line="218" w:lineRule="auto"/>
        <w:rPr/>
      </w:pPr>
      <w:r>
        <w:rPr>
          <w:sz w:val="22"/>
          <w:szCs w:val="22"/>
          <w:spacing w:val="-4"/>
        </w:rPr>
        <w:t>15.</w:t>
      </w:r>
      <w:r>
        <w:rPr>
          <w:sz w:val="22"/>
          <w:szCs w:val="22"/>
          <w:spacing w:val="75"/>
        </w:rPr>
        <w:t xml:space="preserve"> </w:t>
      </w:r>
      <w:r>
        <w:rPr>
          <w:spacing w:val="-4"/>
        </w:rPr>
        <w:t>中国传统的哲学观念中，提出“</w:t>
      </w:r>
      <w:r>
        <w:rPr>
          <w:spacing w:val="-88"/>
        </w:rPr>
        <w:t xml:space="preserve"> </w:t>
      </w:r>
      <w:r>
        <w:rPr>
          <w:spacing w:val="-4"/>
        </w:rPr>
        <w:t>中庸</w:t>
      </w:r>
      <w:r>
        <w:rPr>
          <w:spacing w:val="-88"/>
        </w:rPr>
        <w:t xml:space="preserve"> </w:t>
      </w:r>
      <w:r>
        <w:rPr>
          <w:spacing w:val="-4"/>
        </w:rPr>
        <w:t>”这一价值原则的人是孔子。</w:t>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pStyle w:val="BodyText"/>
        <w:ind w:left="24"/>
        <w:spacing w:before="91" w:line="220" w:lineRule="auto"/>
        <w:outlineLvl w:val="1"/>
        <w:rPr>
          <w:sz w:val="28"/>
          <w:szCs w:val="28"/>
        </w:rPr>
      </w:pPr>
      <w:r>
        <w:rPr>
          <w:sz w:val="28"/>
          <w:szCs w:val="28"/>
          <w:b/>
          <w:bCs/>
          <w:spacing w:val="-6"/>
        </w:rPr>
        <w:t>三、选择题（每小题</w:t>
      </w:r>
      <w:r>
        <w:rPr>
          <w:sz w:val="28"/>
          <w:szCs w:val="28"/>
          <w:spacing w:val="-6"/>
        </w:rPr>
        <w:t xml:space="preserve"> </w:t>
      </w:r>
      <w:r>
        <w:rPr>
          <w:sz w:val="28"/>
          <w:szCs w:val="28"/>
          <w:b/>
          <w:bCs/>
          <w:spacing w:val="-6"/>
        </w:rPr>
        <w:t>1</w:t>
      </w:r>
      <w:r>
        <w:rPr>
          <w:sz w:val="28"/>
          <w:szCs w:val="28"/>
          <w:spacing w:val="32"/>
        </w:rPr>
        <w:t xml:space="preserve"> </w:t>
      </w:r>
      <w:r>
        <w:rPr>
          <w:sz w:val="28"/>
          <w:szCs w:val="28"/>
          <w:b/>
          <w:bCs/>
          <w:spacing w:val="-6"/>
        </w:rPr>
        <w:t>分，共</w:t>
      </w:r>
      <w:r>
        <w:rPr>
          <w:sz w:val="28"/>
          <w:szCs w:val="28"/>
          <w:spacing w:val="18"/>
        </w:rPr>
        <w:t xml:space="preserve"> </w:t>
      </w:r>
      <w:r>
        <w:rPr>
          <w:sz w:val="28"/>
          <w:szCs w:val="28"/>
          <w:b/>
          <w:bCs/>
          <w:spacing w:val="-6"/>
        </w:rPr>
        <w:t>35</w:t>
      </w:r>
      <w:r>
        <w:rPr>
          <w:sz w:val="28"/>
          <w:szCs w:val="28"/>
          <w:spacing w:val="15"/>
        </w:rPr>
        <w:t xml:space="preserve"> </w:t>
      </w:r>
      <w:r>
        <w:rPr>
          <w:sz w:val="28"/>
          <w:szCs w:val="28"/>
          <w:b/>
          <w:bCs/>
          <w:spacing w:val="-6"/>
        </w:rPr>
        <w:t>分）</w:t>
      </w:r>
    </w:p>
    <w:p>
      <w:pPr>
        <w:spacing w:line="317" w:lineRule="auto"/>
        <w:rPr>
          <w:rFonts w:ascii="Arial"/>
          <w:sz w:val="21"/>
        </w:rPr>
      </w:pPr>
      <w:r/>
    </w:p>
    <w:p>
      <w:pPr>
        <w:pStyle w:val="BodyText"/>
        <w:ind w:left="607"/>
        <w:spacing w:before="78" w:line="219" w:lineRule="auto"/>
        <w:rPr/>
      </w:pPr>
      <w:r>
        <w:rPr>
          <w:spacing w:val="-1"/>
        </w:rPr>
        <w:t>1.元朝初年王应麟编写的儿童识字教材是</w:t>
      </w:r>
      <w:r>
        <w:rPr>
          <w:u w:val="single" w:color="auto"/>
          <w:spacing w:val="-1"/>
        </w:rPr>
        <w:t xml:space="preserve">                     </w:t>
      </w:r>
      <w:r>
        <w:rPr>
          <w:spacing w:val="-1"/>
        </w:rPr>
        <w:t>。</w:t>
      </w:r>
    </w:p>
    <w:p>
      <w:pPr>
        <w:pStyle w:val="BodyText"/>
        <w:ind w:left="592" w:right="573" w:firstLine="227"/>
        <w:spacing w:before="188" w:line="350" w:lineRule="auto"/>
        <w:rPr/>
      </w:pPr>
      <w:r>
        <w:rPr>
          <w:spacing w:val="-16"/>
        </w:rPr>
        <w:t>A．《百家姓》    B．《千字文》</w:t>
      </w:r>
      <w:r>
        <w:rPr>
          <w:spacing w:val="3"/>
        </w:rPr>
        <w:t xml:space="preserve">   </w:t>
      </w:r>
      <w:r>
        <w:rPr>
          <w:spacing w:val="-16"/>
        </w:rPr>
        <w:t>C．《急就章》</w:t>
      </w:r>
      <w:r>
        <w:rPr>
          <w:spacing w:val="1"/>
        </w:rPr>
        <w:t xml:space="preserve">   </w:t>
      </w:r>
      <w:r>
        <w:rPr>
          <w:spacing w:val="-16"/>
        </w:rPr>
        <w:t>D．《三字经》</w:t>
      </w:r>
      <w:r>
        <w:rPr>
          <w:spacing w:val="2"/>
        </w:rPr>
        <w:t xml:space="preserve"> </w:t>
      </w:r>
      <w:r>
        <w:rPr>
          <w:spacing w:val="-1"/>
        </w:rPr>
        <w:t>2.东巴文是</w:t>
      </w:r>
      <w:r>
        <w:rPr>
          <w:u w:val="single" w:color="auto"/>
          <w:spacing w:val="-1"/>
        </w:rPr>
        <w:t xml:space="preserve">            </w:t>
      </w:r>
      <w:r>
        <w:rPr>
          <w:spacing w:val="-102"/>
        </w:rPr>
        <w:t xml:space="preserve"> </w:t>
      </w:r>
      <w:r>
        <w:rPr>
          <w:spacing w:val="-1"/>
        </w:rPr>
        <w:t>族经师使用的一种古老的象形文字。</w:t>
      </w:r>
    </w:p>
    <w:p>
      <w:pPr>
        <w:pStyle w:val="BodyText"/>
        <w:ind w:left="819"/>
        <w:spacing w:before="35" w:line="219" w:lineRule="auto"/>
        <w:rPr/>
      </w:pPr>
      <w:r>
        <w:rPr/>
        <w:t>A．纳西         B．东乡        C．门巴        D</w:t>
      </w:r>
      <w:r>
        <w:rPr>
          <w:spacing w:val="-1"/>
        </w:rPr>
        <w:t>．景颇</w:t>
      </w:r>
    </w:p>
    <w:p>
      <w:pPr>
        <w:pStyle w:val="BodyText"/>
        <w:ind w:left="592"/>
        <w:spacing w:before="189" w:line="221" w:lineRule="auto"/>
        <w:rPr/>
      </w:pPr>
      <w:r>
        <w:rPr>
          <w:sz w:val="22"/>
          <w:szCs w:val="22"/>
          <w:spacing w:val="-4"/>
        </w:rPr>
        <w:t>3.</w:t>
      </w:r>
      <w:r>
        <w:rPr>
          <w:sz w:val="22"/>
          <w:szCs w:val="22"/>
          <w:spacing w:val="77"/>
        </w:rPr>
        <w:t xml:space="preserve"> </w:t>
      </w:r>
      <w:r>
        <w:rPr>
          <w:spacing w:val="-4"/>
        </w:rPr>
        <w:t>以下哪位文化名人不是法国人？</w:t>
      </w:r>
    </w:p>
    <w:p>
      <w:pPr>
        <w:pStyle w:val="BodyText"/>
        <w:ind w:left="819"/>
        <w:spacing w:before="183" w:line="219" w:lineRule="auto"/>
        <w:rPr/>
      </w:pPr>
      <w:r>
        <w:rPr/>
        <w:t>A．哲学家萨特   B．作曲家比才  C．作家卡夫卡  D．画</w:t>
      </w:r>
      <w:r>
        <w:rPr>
          <w:spacing w:val="-1"/>
        </w:rPr>
        <w:t>家莫奈</w:t>
      </w:r>
    </w:p>
    <w:p>
      <w:pPr>
        <w:pStyle w:val="BodyText"/>
        <w:ind w:left="585"/>
        <w:spacing w:before="189" w:line="219" w:lineRule="auto"/>
        <w:rPr/>
      </w:pPr>
      <w:r>
        <w:rPr/>
        <w:t>4．我国古代的成人礼一般称作</w:t>
      </w:r>
      <w:r>
        <w:rPr>
          <w:spacing w:val="-120"/>
        </w:rPr>
        <w:t xml:space="preserve"> </w:t>
      </w:r>
      <w:r>
        <w:rPr>
          <w:u w:val="single" w:color="auto"/>
        </w:rPr>
        <w:t xml:space="preserve">           </w:t>
      </w:r>
      <w:r>
        <w:rPr>
          <w:u w:val="single" w:color="auto"/>
          <w:spacing w:val="-1"/>
        </w:rPr>
        <w:t xml:space="preserve">         </w:t>
      </w:r>
      <w:r>
        <w:rPr>
          <w:spacing w:val="-1"/>
        </w:rPr>
        <w:t>。</w:t>
      </w:r>
    </w:p>
    <w:p>
      <w:pPr>
        <w:pStyle w:val="BodyText"/>
        <w:ind w:left="819"/>
        <w:spacing w:before="188" w:line="219" w:lineRule="auto"/>
        <w:rPr/>
      </w:pPr>
      <w:r>
        <w:rPr/>
        <w:t>A．婚礼         B．冠礼        C．宾礼        D</w:t>
      </w:r>
      <w:r>
        <w:rPr>
          <w:spacing w:val="-1"/>
        </w:rPr>
        <w:t>．吉礼</w:t>
      </w:r>
    </w:p>
    <w:p>
      <w:pPr>
        <w:pStyle w:val="BodyText"/>
        <w:ind w:left="591"/>
        <w:spacing w:before="186" w:line="219" w:lineRule="auto"/>
        <w:rPr/>
      </w:pPr>
      <w:r>
        <w:rPr/>
        <w:t>5．伶人行的祖师是</w:t>
      </w:r>
      <w:r>
        <w:rPr>
          <w:u w:val="single" w:color="auto"/>
        </w:rPr>
        <w:t xml:space="preserve">                </w:t>
      </w:r>
      <w:r>
        <w:rPr>
          <w:u w:val="single" w:color="auto"/>
          <w:spacing w:val="-1"/>
        </w:rPr>
        <w:t xml:space="preserve">               </w:t>
      </w:r>
      <w:r>
        <w:rPr>
          <w:spacing w:val="-1"/>
        </w:rPr>
        <w:t>。</w:t>
      </w:r>
    </w:p>
    <w:p>
      <w:pPr>
        <w:pStyle w:val="BodyText"/>
        <w:ind w:left="819"/>
        <w:spacing w:before="191" w:line="219" w:lineRule="auto"/>
        <w:rPr/>
      </w:pPr>
      <w:r>
        <w:rPr/>
        <w:t>A．唐明皇       B．关汉卿      C．王实甫      D．</w:t>
      </w:r>
      <w:r>
        <w:rPr>
          <w:spacing w:val="-1"/>
        </w:rPr>
        <w:t>宋徽宗</w:t>
      </w:r>
    </w:p>
    <w:p>
      <w:pPr>
        <w:pStyle w:val="BodyText"/>
        <w:ind w:left="22" w:right="61" w:firstLine="565"/>
        <w:spacing w:before="185" w:line="291" w:lineRule="auto"/>
        <w:rPr/>
      </w:pPr>
      <w:r>
        <w:rPr>
          <w:sz w:val="22"/>
          <w:szCs w:val="22"/>
          <w:spacing w:val="-5"/>
        </w:rPr>
        <w:t>6.</w:t>
      </w:r>
      <w:r>
        <w:rPr>
          <w:sz w:val="22"/>
          <w:szCs w:val="22"/>
          <w:spacing w:val="47"/>
        </w:rPr>
        <w:t xml:space="preserve"> </w:t>
      </w:r>
      <w:r>
        <w:rPr>
          <w:spacing w:val="-5"/>
        </w:rPr>
        <w:t>人们把乡土气息较浓的烹饪精品称为“名特小吃</w:t>
      </w:r>
      <w:r>
        <w:rPr>
          <w:spacing w:val="-86"/>
        </w:rPr>
        <w:t xml:space="preserve"> </w:t>
      </w:r>
      <w:r>
        <w:rPr>
          <w:spacing w:val="-5"/>
        </w:rPr>
        <w:t>”，如北京的涮羊肉、</w:t>
      </w:r>
      <w:r>
        <w:rPr/>
        <w:t xml:space="preserve"> </w:t>
      </w:r>
      <w:r>
        <w:rPr>
          <w:spacing w:val="-1"/>
        </w:rPr>
        <w:t>广州的龙虎斗、西安的</w:t>
      </w:r>
      <w:r>
        <w:rPr>
          <w:u w:val="single" w:color="auto"/>
          <w:spacing w:val="-1"/>
        </w:rPr>
        <w:t xml:space="preserve">                    </w:t>
      </w:r>
      <w:r>
        <w:rPr>
          <w:spacing w:val="-99"/>
        </w:rPr>
        <w:t xml:space="preserve"> </w:t>
      </w:r>
      <w:r>
        <w:rPr>
          <w:spacing w:val="-1"/>
        </w:rPr>
        <w:t>等。</w:t>
      </w:r>
    </w:p>
    <w:p>
      <w:pPr>
        <w:pStyle w:val="BodyText"/>
        <w:ind w:left="819"/>
        <w:spacing w:before="192" w:line="219" w:lineRule="auto"/>
        <w:rPr/>
      </w:pPr>
      <w:r>
        <w:rPr/>
        <w:t>A．佛跳墙       B．灯影牛肉    C．羊肉泡馍    D．</w:t>
      </w:r>
      <w:r>
        <w:rPr>
          <w:spacing w:val="-1"/>
        </w:rPr>
        <w:t>小笼包</w:t>
      </w:r>
    </w:p>
    <w:p>
      <w:pPr>
        <w:pStyle w:val="BodyText"/>
        <w:ind w:left="592"/>
        <w:spacing w:before="184" w:line="219" w:lineRule="auto"/>
        <w:rPr/>
      </w:pPr>
      <w:r>
        <w:rPr/>
        <w:t>7．我国商界信奉财神，传说财神是</w:t>
      </w:r>
      <w:r>
        <w:rPr>
          <w:spacing w:val="-120"/>
        </w:rPr>
        <w:t xml:space="preserve"> </w:t>
      </w:r>
      <w:r>
        <w:rPr>
          <w:u w:val="single" w:color="auto"/>
        </w:rPr>
        <w:t xml:space="preserve">    </w:t>
      </w:r>
      <w:r>
        <w:rPr>
          <w:u w:val="single" w:color="auto"/>
          <w:spacing w:val="-1"/>
        </w:rPr>
        <w:t xml:space="preserve">                </w:t>
      </w:r>
      <w:r>
        <w:rPr>
          <w:spacing w:val="-1"/>
        </w:rPr>
        <w:t>。</w:t>
      </w:r>
    </w:p>
    <w:p>
      <w:pPr>
        <w:pStyle w:val="BodyText"/>
        <w:ind w:left="819"/>
        <w:spacing w:before="190" w:line="219" w:lineRule="auto"/>
        <w:rPr/>
      </w:pPr>
      <w:r>
        <w:rPr/>
        <w:t>A．黄道婆       B．太上老君    C．关羽        D．</w:t>
      </w:r>
      <w:r>
        <w:rPr>
          <w:spacing w:val="-1"/>
        </w:rPr>
        <w:t>赵公明</w:t>
      </w:r>
    </w:p>
    <w:p>
      <w:pPr>
        <w:pStyle w:val="BodyText"/>
        <w:ind w:left="26" w:right="72" w:firstLine="560"/>
        <w:spacing w:before="187" w:line="292" w:lineRule="auto"/>
        <w:rPr/>
      </w:pPr>
      <w:r>
        <w:rPr>
          <w:sz w:val="22"/>
          <w:szCs w:val="22"/>
          <w:spacing w:val="-6"/>
        </w:rPr>
        <w:t>8.</w:t>
      </w:r>
      <w:r>
        <w:rPr>
          <w:sz w:val="22"/>
          <w:szCs w:val="22"/>
          <w:spacing w:val="42"/>
        </w:rPr>
        <w:t xml:space="preserve"> </w:t>
      </w:r>
      <w:r>
        <w:rPr>
          <w:spacing w:val="-6"/>
        </w:rPr>
        <w:t>刘禹锡《乌衣巷》“旧时王谢堂前燕</w:t>
      </w:r>
      <w:r>
        <w:rPr>
          <w:spacing w:val="-88"/>
        </w:rPr>
        <w:t xml:space="preserve"> </w:t>
      </w:r>
      <w:r>
        <w:rPr>
          <w:spacing w:val="-6"/>
        </w:rPr>
        <w:t>”中的“王谢</w:t>
      </w:r>
      <w:r>
        <w:rPr>
          <w:spacing w:val="-88"/>
        </w:rPr>
        <w:t xml:space="preserve"> </w:t>
      </w:r>
      <w:r>
        <w:rPr>
          <w:spacing w:val="-6"/>
        </w:rPr>
        <w:t>”两个世家大族</w:t>
      </w:r>
      <w:r>
        <w:rPr>
          <w:spacing w:val="-7"/>
        </w:rPr>
        <w:t>，生</w:t>
      </w:r>
      <w:r>
        <w:rPr/>
        <w:t xml:space="preserve"> </w:t>
      </w:r>
      <w:r>
        <w:rPr>
          <w:spacing w:val="-5"/>
        </w:rPr>
        <w:t>活在</w:t>
      </w:r>
      <w:r>
        <w:rPr>
          <w:u w:val="single" w:color="auto"/>
          <w:spacing w:val="29"/>
        </w:rPr>
        <w:t xml:space="preserve">   </w:t>
      </w:r>
      <w:r>
        <w:rPr>
          <w:spacing w:val="-5"/>
        </w:rPr>
        <w:t>。</w:t>
      </w:r>
    </w:p>
    <w:p>
      <w:pPr>
        <w:spacing w:line="292" w:lineRule="auto"/>
        <w:sectPr>
          <w:footerReference w:type="default" r:id="rId6"/>
          <w:pgSz w:w="11910" w:h="16840"/>
          <w:pgMar w:top="1431" w:right="1786" w:bottom="1149" w:left="1786" w:header="0" w:footer="970" w:gutter="0"/>
        </w:sectPr>
        <w:rPr/>
      </w:pPr>
    </w:p>
    <w:p>
      <w:pPr>
        <w:pStyle w:val="BodyText"/>
        <w:ind w:left="819"/>
        <w:spacing w:before="103" w:line="219" w:lineRule="auto"/>
        <w:rPr/>
      </w:pPr>
      <w:r>
        <w:rPr/>
        <w:t>A．东吴         B．东汉        C．西晋        D</w:t>
      </w:r>
      <w:r>
        <w:rPr>
          <w:spacing w:val="-1"/>
        </w:rPr>
        <w:t>．东晋</w:t>
      </w:r>
    </w:p>
    <w:p>
      <w:pPr>
        <w:pStyle w:val="BodyText"/>
        <w:ind w:left="587"/>
        <w:spacing w:before="188" w:line="219" w:lineRule="auto"/>
        <w:rPr/>
      </w:pPr>
      <w:r>
        <w:rPr/>
        <w:t>9．唐代最有名的大型舞蹈是</w:t>
      </w:r>
      <w:r>
        <w:rPr>
          <w:spacing w:val="-120"/>
        </w:rPr>
        <w:t xml:space="preserve"> </w:t>
      </w:r>
      <w:r>
        <w:rPr>
          <w:u w:val="single" w:color="auto"/>
        </w:rPr>
        <w:t xml:space="preserve">         </w:t>
      </w:r>
      <w:r>
        <w:rPr>
          <w:u w:val="single" w:color="auto"/>
          <w:spacing w:val="-1"/>
        </w:rPr>
        <w:t xml:space="preserve">           </w:t>
      </w:r>
      <w:r>
        <w:rPr>
          <w:spacing w:val="-1"/>
        </w:rPr>
        <w:t>。</w:t>
      </w:r>
    </w:p>
    <w:p>
      <w:pPr>
        <w:pStyle w:val="BodyText"/>
        <w:ind w:left="819"/>
        <w:spacing w:before="189" w:line="219" w:lineRule="auto"/>
        <w:rPr/>
      </w:pPr>
      <w:r>
        <w:rPr>
          <w:spacing w:val="-16"/>
        </w:rPr>
        <w:t>A．《胡旋》</w:t>
      </w:r>
      <w:r>
        <w:rPr/>
        <w:t xml:space="preserve">      </w:t>
      </w:r>
      <w:r>
        <w:rPr>
          <w:spacing w:val="-16"/>
        </w:rPr>
        <w:t>B．《凉州》     C．《绿腰》      D．《霓裳羽衣舞》</w:t>
      </w:r>
    </w:p>
    <w:p>
      <w:pPr>
        <w:pStyle w:val="BodyText"/>
        <w:ind w:left="23" w:right="20" w:firstLine="580"/>
        <w:spacing w:before="186" w:line="289" w:lineRule="auto"/>
        <w:rPr/>
      </w:pPr>
      <w:r>
        <w:rPr>
          <w:spacing w:val="-3"/>
        </w:rPr>
        <w:t>10．歌手</w:t>
      </w:r>
      <w:r>
        <w:rPr>
          <w:u w:val="single" w:color="auto"/>
          <w:spacing w:val="-3"/>
        </w:rPr>
        <w:t xml:space="preserve">              </w:t>
      </w:r>
      <w:r>
        <w:rPr>
          <w:spacing w:val="-83"/>
        </w:rPr>
        <w:t xml:space="preserve"> </w:t>
      </w:r>
      <w:r>
        <w:rPr>
          <w:spacing w:val="-3"/>
        </w:rPr>
        <w:t>的音乐风格比较多地受到了节奏蓝调（R&amp;B）和饶</w:t>
      </w:r>
      <w:r>
        <w:rPr/>
        <w:t xml:space="preserve"> </w:t>
      </w:r>
      <w:r>
        <w:rPr>
          <w:spacing w:val="-2"/>
        </w:rPr>
        <w:t>舌（Rap）的影响？</w:t>
      </w:r>
    </w:p>
    <w:p>
      <w:pPr>
        <w:pStyle w:val="BodyText"/>
        <w:ind w:left="865"/>
        <w:spacing w:before="193" w:line="219" w:lineRule="auto"/>
        <w:rPr/>
      </w:pPr>
      <w:r>
        <w:rPr/>
        <w:t>A．周杰伦       B．李宗盛      C．王光良      D．周传雄</w:t>
      </w:r>
    </w:p>
    <w:p>
      <w:pPr>
        <w:pStyle w:val="BodyText"/>
        <w:spacing w:before="188" w:line="219" w:lineRule="auto"/>
        <w:jc w:val="right"/>
        <w:rPr/>
      </w:pPr>
      <w:r>
        <w:rPr>
          <w:spacing w:val="-2"/>
        </w:rPr>
        <w:t>11．被称为中国封建社会的百科全书、古典小说顶峰的作品是</w:t>
      </w:r>
      <w:r>
        <w:rPr>
          <w:spacing w:val="-112"/>
        </w:rPr>
        <w:t xml:space="preserve"> </w:t>
      </w:r>
      <w:r>
        <w:rPr>
          <w:u w:val="single" w:color="auto"/>
          <w:spacing w:val="-2"/>
        </w:rPr>
        <w:t xml:space="preserve">         </w:t>
      </w:r>
      <w:r>
        <w:rPr>
          <w:spacing w:val="-2"/>
        </w:rPr>
        <w:t>。</w:t>
      </w:r>
    </w:p>
    <w:p>
      <w:pPr>
        <w:pStyle w:val="BodyText"/>
        <w:ind w:left="865"/>
        <w:spacing w:before="188" w:line="219" w:lineRule="auto"/>
        <w:rPr/>
      </w:pPr>
      <w:r>
        <w:rPr>
          <w:spacing w:val="-14"/>
        </w:rPr>
        <w:t>A．《三国演义》  B．《金瓶梅》   C．</w:t>
      </w:r>
      <w:r>
        <w:rPr>
          <w:spacing w:val="-15"/>
        </w:rPr>
        <w:t>《水浒传》</w:t>
      </w:r>
      <w:r>
        <w:rPr>
          <w:spacing w:val="1"/>
        </w:rPr>
        <w:t xml:space="preserve">   </w:t>
      </w:r>
      <w:r>
        <w:rPr>
          <w:spacing w:val="-15"/>
        </w:rPr>
        <w:t>D．《红楼梦》</w:t>
      </w:r>
    </w:p>
    <w:p>
      <w:pPr>
        <w:pStyle w:val="BodyText"/>
        <w:ind w:left="604"/>
        <w:spacing w:before="187" w:line="219" w:lineRule="auto"/>
        <w:rPr/>
      </w:pPr>
      <w:r>
        <w:rPr>
          <w:spacing w:val="-1"/>
        </w:rPr>
        <w:t>12．半坡遗址属于以彩陶为代表的</w:t>
      </w:r>
      <w:r>
        <w:rPr>
          <w:spacing w:val="-120"/>
        </w:rPr>
        <w:t xml:space="preserve"> </w:t>
      </w:r>
      <w:r>
        <w:rPr>
          <w:u w:val="single" w:color="auto"/>
          <w:spacing w:val="-1"/>
        </w:rPr>
        <w:t xml:space="preserve">           </w:t>
      </w:r>
      <w:r>
        <w:rPr>
          <w:spacing w:val="-1"/>
        </w:rPr>
        <w:t>。</w:t>
      </w:r>
    </w:p>
    <w:p>
      <w:pPr>
        <w:pStyle w:val="BodyText"/>
        <w:ind w:left="1064"/>
        <w:spacing w:before="189" w:line="219" w:lineRule="auto"/>
        <w:rPr/>
      </w:pPr>
      <w:r>
        <w:rPr/>
        <w:t>A．仰韶文化           B．龙山文化</w:t>
      </w:r>
    </w:p>
    <w:p>
      <w:pPr>
        <w:pStyle w:val="BodyText"/>
        <w:ind w:left="1050"/>
        <w:spacing w:before="181" w:line="221" w:lineRule="auto"/>
        <w:rPr/>
      </w:pPr>
      <w:r>
        <w:rPr>
          <w:spacing w:val="-2"/>
        </w:rPr>
        <w:t>C．红山文化</w:t>
      </w:r>
      <w:r>
        <w:rPr>
          <w:spacing w:val="4"/>
        </w:rPr>
        <w:t xml:space="preserve">           </w:t>
      </w:r>
      <w:r>
        <w:rPr>
          <w:spacing w:val="-2"/>
        </w:rPr>
        <w:t>D．良渚</w:t>
      </w:r>
      <w:r>
        <w:rPr>
          <w:spacing w:val="-69"/>
        </w:rPr>
        <w:t xml:space="preserve"> </w:t>
      </w:r>
      <w:r>
        <w:rPr>
          <w:spacing w:val="-2"/>
        </w:rPr>
        <w:t>文化</w:t>
      </w:r>
    </w:p>
    <w:p>
      <w:pPr>
        <w:pStyle w:val="BodyText"/>
        <w:ind w:left="622"/>
        <w:spacing w:before="191" w:line="219" w:lineRule="auto"/>
        <w:rPr/>
      </w:pPr>
      <w:r>
        <w:rPr>
          <w:sz w:val="22"/>
          <w:szCs w:val="22"/>
          <w:spacing w:val="-2"/>
        </w:rPr>
        <w:t>13.</w:t>
      </w:r>
      <w:r>
        <w:rPr>
          <w:sz w:val="22"/>
          <w:szCs w:val="22"/>
          <w:spacing w:val="51"/>
        </w:rPr>
        <w:t xml:space="preserve"> </w:t>
      </w:r>
      <w:r>
        <w:rPr>
          <w:spacing w:val="-2"/>
        </w:rPr>
        <w:t>中国古代专制时代控制人身自由最基层的</w:t>
      </w:r>
      <w:r>
        <w:rPr>
          <w:spacing w:val="-3"/>
        </w:rPr>
        <w:t>组织形式是</w:t>
      </w:r>
      <w:r>
        <w:rPr>
          <w:u w:val="single" w:color="auto"/>
        </w:rPr>
        <w:t xml:space="preserve">             </w:t>
      </w:r>
    </w:p>
    <w:p>
      <w:pPr>
        <w:pStyle w:val="BodyText"/>
        <w:ind w:left="1059"/>
        <w:spacing w:before="189" w:line="219" w:lineRule="auto"/>
        <w:rPr/>
      </w:pPr>
      <w:r>
        <w:rPr>
          <w:spacing w:val="-9"/>
        </w:rPr>
        <w:t>A．什伍里甲制度    B．郡县制度</w:t>
      </w:r>
    </w:p>
    <w:p>
      <w:pPr>
        <w:pStyle w:val="BodyText"/>
        <w:ind w:left="1087"/>
        <w:spacing w:before="210" w:line="219" w:lineRule="auto"/>
        <w:rPr/>
      </w:pPr>
      <w:r>
        <w:rPr>
          <w:spacing w:val="-15"/>
        </w:rPr>
        <w:t>C．户籍制度</w:t>
      </w:r>
      <w:r>
        <w:rPr>
          <w:spacing w:val="17"/>
        </w:rPr>
        <w:t xml:space="preserve">       </w:t>
      </w:r>
      <w:r>
        <w:rPr>
          <w:spacing w:val="-15"/>
        </w:rPr>
        <w:t>D．宗法制</w:t>
      </w:r>
    </w:p>
    <w:p>
      <w:pPr>
        <w:pStyle w:val="BodyText"/>
        <w:ind w:left="602"/>
        <w:spacing w:before="166" w:line="219" w:lineRule="auto"/>
        <w:rPr/>
      </w:pPr>
      <w:r>
        <w:rPr>
          <w:sz w:val="22"/>
          <w:szCs w:val="22"/>
          <w:spacing w:val="-2"/>
        </w:rPr>
        <w:t>14.</w:t>
      </w:r>
      <w:r>
        <w:rPr>
          <w:sz w:val="22"/>
          <w:szCs w:val="22"/>
          <w:spacing w:val="44"/>
        </w:rPr>
        <w:t xml:space="preserve"> </w:t>
      </w:r>
      <w:r>
        <w:rPr>
          <w:sz w:val="22"/>
          <w:szCs w:val="22"/>
          <w:u w:val="single" w:color="auto"/>
          <w:spacing w:val="4"/>
        </w:rPr>
        <w:t xml:space="preserve">                     </w:t>
      </w:r>
      <w:r>
        <w:rPr>
          <w:sz w:val="22"/>
          <w:szCs w:val="22"/>
          <w:spacing w:val="-92"/>
        </w:rPr>
        <w:t xml:space="preserve"> </w:t>
      </w:r>
      <w:r>
        <w:rPr>
          <w:spacing w:val="-2"/>
        </w:rPr>
        <w:t>主要生活在我国湖北、湖南、重庆等地。</w:t>
      </w:r>
    </w:p>
    <w:p>
      <w:pPr>
        <w:pStyle w:val="BodyText"/>
        <w:ind w:left="865"/>
        <w:spacing w:before="185" w:line="220" w:lineRule="auto"/>
        <w:rPr/>
      </w:pPr>
      <w:r>
        <w:rPr>
          <w:spacing w:val="11"/>
        </w:rPr>
        <w:t>A</w:t>
      </w:r>
      <w:r>
        <w:rPr>
          <w:spacing w:val="-53"/>
        </w:rPr>
        <w:t xml:space="preserve"> </w:t>
      </w:r>
      <w:r>
        <w:rPr>
          <w:spacing w:val="11"/>
        </w:rPr>
        <w:t>．侗族</w:t>
      </w:r>
      <w:r>
        <w:rPr>
          <w:spacing w:val="13"/>
        </w:rPr>
        <w:t xml:space="preserve">     </w:t>
      </w:r>
      <w:r>
        <w:rPr>
          <w:spacing w:val="11"/>
        </w:rPr>
        <w:t>B</w:t>
      </w:r>
      <w:r>
        <w:rPr>
          <w:spacing w:val="-53"/>
        </w:rPr>
        <w:t xml:space="preserve"> </w:t>
      </w:r>
      <w:r>
        <w:rPr>
          <w:spacing w:val="11"/>
        </w:rPr>
        <w:t>．土家族</w:t>
      </w:r>
    </w:p>
    <w:p>
      <w:pPr>
        <w:pStyle w:val="BodyText"/>
        <w:ind w:left="870"/>
        <w:spacing w:before="226" w:line="219" w:lineRule="auto"/>
        <w:rPr/>
      </w:pPr>
      <w:r>
        <w:rPr>
          <w:spacing w:val="2"/>
        </w:rPr>
        <w:t>C</w:t>
      </w:r>
      <w:r>
        <w:rPr>
          <w:spacing w:val="-54"/>
        </w:rPr>
        <w:t xml:space="preserve"> </w:t>
      </w:r>
      <w:r>
        <w:rPr>
          <w:spacing w:val="2"/>
        </w:rPr>
        <w:t>．畲族</w:t>
      </w:r>
      <w:r>
        <w:rPr>
          <w:spacing w:val="15"/>
        </w:rPr>
        <w:t xml:space="preserve">     </w:t>
      </w:r>
      <w:r>
        <w:rPr>
          <w:spacing w:val="2"/>
        </w:rPr>
        <w:t>D．水族</w:t>
      </w:r>
    </w:p>
    <w:p>
      <w:pPr>
        <w:pStyle w:val="BodyText"/>
        <w:ind w:left="604"/>
        <w:spacing w:before="146" w:line="218" w:lineRule="auto"/>
        <w:rPr/>
      </w:pPr>
      <w:r>
        <w:rPr>
          <w:spacing w:val="-1"/>
        </w:rPr>
        <w:t>15.由于火山爆发而毁灭的庞贝古城属于</w:t>
      </w:r>
      <w:r>
        <w:rPr>
          <w:u w:val="single" w:color="auto"/>
          <w:spacing w:val="-1"/>
        </w:rPr>
        <w:t xml:space="preserve">                     </w:t>
      </w:r>
      <w:r>
        <w:rPr>
          <w:spacing w:val="-106"/>
        </w:rPr>
        <w:t xml:space="preserve"> </w:t>
      </w:r>
      <w:r>
        <w:rPr>
          <w:spacing w:val="-1"/>
        </w:rPr>
        <w:t>文明。</w:t>
      </w:r>
    </w:p>
    <w:p>
      <w:pPr>
        <w:pStyle w:val="BodyText"/>
        <w:ind w:left="865"/>
        <w:spacing w:before="190" w:line="219" w:lineRule="auto"/>
        <w:rPr/>
      </w:pPr>
      <w:r>
        <w:rPr/>
        <w:t>A．古埃及       B．古希腊      C．两河        D．</w:t>
      </w:r>
      <w:r>
        <w:rPr>
          <w:spacing w:val="-1"/>
        </w:rPr>
        <w:t>古罗马</w:t>
      </w:r>
    </w:p>
    <w:p>
      <w:pPr>
        <w:pStyle w:val="BodyText"/>
        <w:ind w:left="602"/>
        <w:spacing w:before="188" w:line="219" w:lineRule="auto"/>
        <w:rPr/>
      </w:pPr>
      <w:r>
        <w:rPr>
          <w:sz w:val="22"/>
          <w:szCs w:val="22"/>
          <w:spacing w:val="-4"/>
        </w:rPr>
        <w:t>16.</w:t>
      </w:r>
      <w:r>
        <w:rPr>
          <w:sz w:val="22"/>
          <w:szCs w:val="22"/>
          <w:spacing w:val="82"/>
        </w:rPr>
        <w:t xml:space="preserve"> </w:t>
      </w:r>
      <w:r>
        <w:rPr>
          <w:spacing w:val="-4"/>
        </w:rPr>
        <w:t>以下哪一部不是海明威的作品？</w:t>
      </w:r>
    </w:p>
    <w:p>
      <w:pPr>
        <w:pStyle w:val="BodyText"/>
        <w:ind w:left="819"/>
        <w:spacing w:before="189" w:line="219" w:lineRule="auto"/>
        <w:rPr/>
      </w:pPr>
      <w:r>
        <w:rPr>
          <w:spacing w:val="-9"/>
        </w:rPr>
        <w:t>A．《生命中不能承受之轻》     B．《太阳照样升起》</w:t>
      </w:r>
    </w:p>
    <w:p>
      <w:pPr>
        <w:pStyle w:val="BodyText"/>
        <w:ind w:left="824"/>
        <w:spacing w:before="185" w:line="219" w:lineRule="auto"/>
        <w:rPr/>
      </w:pPr>
      <w:r>
        <w:rPr>
          <w:spacing w:val="-12"/>
        </w:rPr>
        <w:t>C．《永别了，武器》</w:t>
      </w:r>
      <w:r>
        <w:rPr/>
        <w:t xml:space="preserve">           </w:t>
      </w:r>
      <w:r>
        <w:rPr>
          <w:spacing w:val="-12"/>
        </w:rPr>
        <w:t>D．《乞力马扎罗的</w:t>
      </w:r>
      <w:r>
        <w:rPr>
          <w:spacing w:val="-13"/>
        </w:rPr>
        <w:t>雪》</w:t>
      </w:r>
    </w:p>
    <w:p>
      <w:pPr>
        <w:pStyle w:val="BodyText"/>
        <w:ind w:left="602"/>
        <w:spacing w:before="188" w:line="219" w:lineRule="auto"/>
        <w:rPr/>
      </w:pPr>
      <w:r>
        <w:rPr>
          <w:sz w:val="22"/>
          <w:szCs w:val="22"/>
          <w:spacing w:val="-1"/>
        </w:rPr>
        <w:t>17.</w:t>
      </w:r>
      <w:r>
        <w:rPr>
          <w:sz w:val="22"/>
          <w:szCs w:val="22"/>
          <w:spacing w:val="57"/>
        </w:rPr>
        <w:t xml:space="preserve"> </w:t>
      </w:r>
      <w:r>
        <w:rPr>
          <w:spacing w:val="-1"/>
        </w:rPr>
        <w:t>小说《倾城之恋》的作者是女作家</w:t>
      </w:r>
      <w:r>
        <w:rPr>
          <w:u w:val="single" w:color="auto"/>
          <w:spacing w:val="-1"/>
        </w:rPr>
        <w:t xml:space="preserve">                 </w:t>
      </w:r>
      <w:r>
        <w:rPr>
          <w:u w:val="single" w:color="auto"/>
          <w:spacing w:val="-2"/>
        </w:rPr>
        <w:t xml:space="preserve">   </w:t>
      </w:r>
      <w:r>
        <w:rPr>
          <w:spacing w:val="-2"/>
        </w:rPr>
        <w:t>。</w:t>
      </w:r>
    </w:p>
    <w:p>
      <w:pPr>
        <w:pStyle w:val="BodyText"/>
        <w:ind w:left="579"/>
        <w:spacing w:before="188" w:line="219" w:lineRule="auto"/>
        <w:rPr/>
      </w:pPr>
      <w:r>
        <w:rPr/>
        <w:t>A．冰心        B．丁玲       C．池莉        D．</w:t>
      </w:r>
      <w:r>
        <w:rPr>
          <w:spacing w:val="-1"/>
        </w:rPr>
        <w:t>张爱玲</w:t>
      </w:r>
    </w:p>
    <w:p>
      <w:pPr>
        <w:pStyle w:val="BodyText"/>
        <w:ind w:left="604"/>
        <w:spacing w:before="188" w:line="219" w:lineRule="auto"/>
        <w:rPr/>
      </w:pPr>
      <w:r>
        <w:rPr>
          <w:spacing w:val="-1"/>
        </w:rPr>
        <w:t>18．签署《京都议定书》的目的是为了</w:t>
      </w:r>
      <w:r>
        <w:rPr>
          <w:spacing w:val="-110"/>
        </w:rPr>
        <w:t xml:space="preserve"> </w:t>
      </w:r>
      <w:r>
        <w:rPr>
          <w:u w:val="single" w:color="auto"/>
          <w:spacing w:val="-1"/>
        </w:rPr>
        <w:t xml:space="preserve">                    </w:t>
      </w:r>
      <w:r>
        <w:rPr>
          <w:spacing w:val="-1"/>
        </w:rPr>
        <w:t>。</w:t>
      </w:r>
    </w:p>
    <w:p>
      <w:pPr>
        <w:pStyle w:val="BodyText"/>
        <w:ind w:left="819"/>
        <w:spacing w:before="190" w:line="219" w:lineRule="auto"/>
        <w:rPr/>
      </w:pPr>
      <w:r>
        <w:rPr/>
        <w:t>A．保护臭氧层不受破坏        B．减少温室气体</w:t>
      </w:r>
      <w:r>
        <w:rPr>
          <w:spacing w:val="-1"/>
        </w:rPr>
        <w:t>的排放</w:t>
      </w:r>
    </w:p>
    <w:p>
      <w:pPr>
        <w:pStyle w:val="BodyText"/>
        <w:ind w:left="824"/>
        <w:spacing w:before="189" w:line="219" w:lineRule="auto"/>
        <w:rPr/>
      </w:pPr>
      <w:r>
        <w:rPr/>
        <w:t>C．限制商业性捕鲸行为        D．保护濒危</w:t>
      </w:r>
      <w:r>
        <w:rPr>
          <w:spacing w:val="-1"/>
        </w:rPr>
        <w:t>野生动物的生存环境</w:t>
      </w:r>
    </w:p>
    <w:p>
      <w:pPr>
        <w:pStyle w:val="BodyText"/>
        <w:ind w:left="42" w:right="128" w:firstLine="562"/>
        <w:spacing w:before="188" w:line="348" w:lineRule="auto"/>
        <w:rPr/>
      </w:pPr>
      <w:r>
        <w:rPr>
          <w:sz w:val="22"/>
          <w:szCs w:val="22"/>
          <w:spacing w:val="-12"/>
        </w:rPr>
        <w:t>19.</w:t>
      </w:r>
      <w:r>
        <w:rPr>
          <w:sz w:val="22"/>
          <w:szCs w:val="22"/>
          <w:spacing w:val="39"/>
        </w:rPr>
        <w:t xml:space="preserve"> </w:t>
      </w:r>
      <w:r>
        <w:rPr>
          <w:spacing w:val="-12"/>
        </w:rPr>
        <w:t>《老子</w:t>
      </w:r>
      <w:r>
        <w:rPr>
          <w:spacing w:val="-28"/>
        </w:rPr>
        <w:t xml:space="preserve"> </w:t>
      </w:r>
      <w:r>
        <w:rPr>
          <w:spacing w:val="-12"/>
        </w:rPr>
        <w:t>·五十八章》说：“祸兮福所倚，福兮祸所伏。”这句话体现出</w:t>
      </w:r>
      <w:r>
        <w:rPr/>
        <w:t xml:space="preserve"> </w:t>
      </w:r>
      <w:r>
        <w:rPr>
          <w:spacing w:val="-4"/>
        </w:rPr>
        <w:t>的中国传统思维模式是</w:t>
      </w:r>
      <w:r>
        <w:rPr>
          <w:u w:val="single" w:color="auto"/>
        </w:rPr>
        <w:t xml:space="preserve">                  </w:t>
      </w:r>
      <w:r>
        <w:rPr>
          <w:spacing w:val="-4"/>
        </w:rPr>
        <w:t>。</w:t>
      </w:r>
    </w:p>
    <w:p>
      <w:pPr>
        <w:spacing w:line="348" w:lineRule="auto"/>
        <w:sectPr>
          <w:footerReference w:type="default" r:id="rId7"/>
          <w:pgSz w:w="11910" w:h="16840"/>
          <w:pgMar w:top="1431" w:right="1785" w:bottom="1147" w:left="1786" w:header="0" w:footer="970" w:gutter="0"/>
        </w:sectPr>
        <w:rPr/>
      </w:pPr>
    </w:p>
    <w:p>
      <w:pPr>
        <w:pStyle w:val="BodyText"/>
        <w:ind w:left="819"/>
        <w:spacing w:before="103" w:line="219" w:lineRule="auto"/>
        <w:rPr/>
      </w:pPr>
      <w:r>
        <w:rPr/>
        <w:t>A．整体思维    B．类比思维   C．辩证思维    D．抽</w:t>
      </w:r>
      <w:r>
        <w:rPr>
          <w:spacing w:val="-1"/>
        </w:rPr>
        <w:t>象思维</w:t>
      </w:r>
    </w:p>
    <w:p>
      <w:pPr>
        <w:pStyle w:val="BodyText"/>
        <w:ind w:left="589"/>
        <w:spacing w:before="188" w:line="219" w:lineRule="auto"/>
        <w:rPr/>
      </w:pPr>
      <w:r>
        <w:rPr>
          <w:spacing w:val="-1"/>
        </w:rPr>
        <w:t>20．以下哪个国家不与中国接壤？</w:t>
      </w:r>
    </w:p>
    <w:p>
      <w:pPr>
        <w:pStyle w:val="BodyText"/>
        <w:ind w:left="819"/>
        <w:spacing w:before="190" w:line="219" w:lineRule="auto"/>
        <w:rPr/>
      </w:pPr>
      <w:r>
        <w:rPr/>
        <w:t>A．泰国        B．缅甸       C．老挝        D．</w:t>
      </w:r>
      <w:r>
        <w:rPr>
          <w:spacing w:val="-1"/>
        </w:rPr>
        <w:t xml:space="preserve"> 越</w:t>
      </w:r>
      <w:r>
        <w:rPr>
          <w:spacing w:val="12"/>
        </w:rPr>
        <w:t xml:space="preserve"> </w:t>
      </w:r>
      <w:r>
        <w:rPr>
          <w:spacing w:val="-1"/>
        </w:rPr>
        <w:t>南</w:t>
      </w:r>
    </w:p>
    <w:p>
      <w:pPr>
        <w:pStyle w:val="BodyText"/>
        <w:ind w:left="589"/>
        <w:spacing w:before="185" w:line="219" w:lineRule="auto"/>
        <w:rPr/>
      </w:pPr>
      <w:r>
        <w:rPr/>
        <w:t>21．塞伦盖蒂野生动物动物保护区主要位于</w:t>
      </w:r>
      <w:r>
        <w:rPr>
          <w:spacing w:val="-120"/>
        </w:rPr>
        <w:t xml:space="preserve"> </w:t>
      </w:r>
      <w:r>
        <w:rPr>
          <w:u w:val="single" w:color="auto"/>
        </w:rPr>
        <w:t xml:space="preserve">       </w:t>
      </w:r>
      <w:r>
        <w:rPr>
          <w:u w:val="single" w:color="auto"/>
          <w:spacing w:val="-1"/>
        </w:rPr>
        <w:t xml:space="preserve">             </w:t>
      </w:r>
      <w:r>
        <w:rPr>
          <w:spacing w:val="-1"/>
        </w:rPr>
        <w:t>。</w:t>
      </w:r>
    </w:p>
    <w:p>
      <w:pPr>
        <w:pStyle w:val="BodyText"/>
        <w:ind w:left="819"/>
        <w:spacing w:before="187" w:line="220" w:lineRule="auto"/>
        <w:rPr/>
      </w:pPr>
      <w:r>
        <w:rPr>
          <w:spacing w:val="-2"/>
        </w:rPr>
        <w:t>A．坦桑尼亚    B．肯尼亚     C．南非        D．</w:t>
      </w:r>
      <w:r>
        <w:rPr>
          <w:spacing w:val="35"/>
        </w:rPr>
        <w:t xml:space="preserve"> </w:t>
      </w:r>
      <w:r>
        <w:rPr>
          <w:spacing w:val="-2"/>
        </w:rPr>
        <w:t>赞</w:t>
      </w:r>
      <w:r>
        <w:rPr>
          <w:spacing w:val="36"/>
        </w:rPr>
        <w:t xml:space="preserve"> </w:t>
      </w:r>
      <w:r>
        <w:rPr>
          <w:spacing w:val="-2"/>
        </w:rPr>
        <w:t>比</w:t>
      </w:r>
      <w:r>
        <w:rPr>
          <w:spacing w:val="11"/>
        </w:rPr>
        <w:t xml:space="preserve"> </w:t>
      </w:r>
      <w:r>
        <w:rPr>
          <w:spacing w:val="-2"/>
        </w:rPr>
        <w:t>亚</w:t>
      </w:r>
    </w:p>
    <w:p>
      <w:pPr>
        <w:pStyle w:val="BodyText"/>
        <w:ind w:right="41"/>
        <w:spacing w:before="188" w:line="219" w:lineRule="auto"/>
        <w:jc w:val="right"/>
        <w:rPr/>
      </w:pPr>
      <w:r>
        <w:rPr/>
        <w:t>22．中国文化与域外文化第一次大规模交流与融合发生在</w:t>
      </w:r>
      <w:r>
        <w:rPr>
          <w:spacing w:val="-120"/>
        </w:rPr>
        <w:t xml:space="preserve"> </w:t>
      </w:r>
      <w:r>
        <w:rPr>
          <w:u w:val="single" w:color="auto"/>
          <w:spacing w:val="-1"/>
        </w:rPr>
        <w:t xml:space="preserve">             </w:t>
      </w:r>
      <w:r>
        <w:rPr>
          <w:spacing w:val="-1"/>
        </w:rPr>
        <w:t>。</w:t>
      </w:r>
    </w:p>
    <w:p>
      <w:pPr>
        <w:pStyle w:val="BodyText"/>
        <w:ind w:left="819"/>
        <w:spacing w:before="188" w:line="219" w:lineRule="auto"/>
        <w:rPr/>
      </w:pPr>
      <w:r>
        <w:rPr/>
        <w:t>A．秦汉时期    B．汉唐时期   C．宋明时期    D．明</w:t>
      </w:r>
      <w:r>
        <w:rPr>
          <w:spacing w:val="-1"/>
        </w:rPr>
        <w:t>清时期</w:t>
      </w:r>
    </w:p>
    <w:p>
      <w:pPr>
        <w:pStyle w:val="BodyText"/>
        <w:ind w:left="589"/>
        <w:spacing w:before="188" w:line="219" w:lineRule="auto"/>
        <w:rPr/>
      </w:pPr>
      <w:r>
        <w:rPr>
          <w:spacing w:val="-1"/>
        </w:rPr>
        <w:t>23．唐代画家中被称为“画圣</w:t>
      </w:r>
      <w:r>
        <w:rPr>
          <w:spacing w:val="-88"/>
        </w:rPr>
        <w:t xml:space="preserve"> </w:t>
      </w:r>
      <w:r>
        <w:rPr>
          <w:spacing w:val="-1"/>
        </w:rPr>
        <w:t>”的是</w:t>
      </w:r>
      <w:r>
        <w:rPr>
          <w:u w:val="single" w:color="auto"/>
          <w:spacing w:val="-1"/>
        </w:rPr>
        <w:t xml:space="preserve">             </w:t>
      </w:r>
      <w:r>
        <w:rPr>
          <w:u w:val="single" w:color="auto"/>
          <w:spacing w:val="-2"/>
        </w:rPr>
        <w:t xml:space="preserve">       </w:t>
      </w:r>
      <w:r>
        <w:rPr>
          <w:spacing w:val="-2"/>
        </w:rPr>
        <w:t>。</w:t>
      </w:r>
    </w:p>
    <w:p>
      <w:pPr>
        <w:pStyle w:val="BodyText"/>
        <w:ind w:left="819"/>
        <w:spacing w:before="187" w:line="219" w:lineRule="auto"/>
        <w:rPr/>
      </w:pPr>
      <w:r>
        <w:rPr/>
        <w:t>A．李思训      B．吴道子     C．闫立本      D．韩干</w:t>
      </w:r>
    </w:p>
    <w:p>
      <w:pPr>
        <w:pStyle w:val="BodyText"/>
        <w:ind w:left="818" w:right="1121" w:hanging="229"/>
        <w:spacing w:before="189" w:line="291" w:lineRule="auto"/>
        <w:rPr/>
      </w:pPr>
      <w:r>
        <w:rPr>
          <w:spacing w:val="-4"/>
        </w:rPr>
        <w:t>24．经学是中国文化的渊薮，经学典籍主要是“五经”，</w:t>
      </w:r>
      <w:r>
        <w:rPr>
          <w:spacing w:val="-5"/>
        </w:rPr>
        <w:t>即</w:t>
      </w:r>
      <w:r>
        <w:rPr>
          <w:u w:val="single" w:color="auto"/>
          <w:spacing w:val="-5"/>
        </w:rPr>
        <w:t xml:space="preserve">     </w:t>
      </w:r>
      <w:r>
        <w:rPr/>
        <w:t xml:space="preserve"> </w:t>
      </w:r>
      <w:r>
        <w:rPr>
          <w:spacing w:val="-39"/>
          <w:w w:val="96"/>
        </w:rPr>
        <w:t>A、《诗》、《书》、《礼》、《乐》、《易》</w:t>
      </w:r>
    </w:p>
    <w:p>
      <w:pPr>
        <w:pStyle w:val="BodyText"/>
        <w:ind w:left="821" w:right="3145"/>
        <w:spacing w:before="188" w:line="353" w:lineRule="auto"/>
        <w:rPr/>
      </w:pPr>
      <w:r>
        <w:rPr>
          <w:spacing w:val="-36"/>
          <w:w w:val="95"/>
        </w:rPr>
        <w:t>B、《书》、《礼》、《乐》、《春秋》、《左传》</w:t>
      </w:r>
      <w:r>
        <w:rPr>
          <w:spacing w:val="13"/>
        </w:rPr>
        <w:t xml:space="preserve">  </w:t>
      </w:r>
      <w:r>
        <w:rPr>
          <w:spacing w:val="-37"/>
          <w:w w:val="98"/>
        </w:rPr>
        <w:t>C、《书》、《诗》、《礼》、《大学》、《论语》</w:t>
      </w:r>
      <w:r>
        <w:rPr>
          <w:spacing w:val="9"/>
        </w:rPr>
        <w:t xml:space="preserve"> </w:t>
      </w:r>
      <w:r>
        <w:rPr>
          <w:spacing w:val="-38"/>
          <w:w w:val="96"/>
        </w:rPr>
        <w:t>D、《易》、《书》、《诗》、《礼》、《春秋》</w:t>
      </w:r>
    </w:p>
    <w:p>
      <w:pPr>
        <w:pStyle w:val="BodyText"/>
        <w:ind w:left="23" w:firstLine="564"/>
        <w:spacing w:before="41" w:line="292" w:lineRule="auto"/>
        <w:rPr/>
      </w:pPr>
      <w:r>
        <w:rPr>
          <w:sz w:val="22"/>
          <w:szCs w:val="22"/>
          <w:spacing w:val="-4"/>
        </w:rPr>
        <w:t>25.</w:t>
      </w:r>
      <w:r>
        <w:rPr>
          <w:sz w:val="22"/>
          <w:szCs w:val="22"/>
          <w:spacing w:val="92"/>
        </w:rPr>
        <w:t xml:space="preserve"> </w:t>
      </w:r>
      <w:r>
        <w:rPr>
          <w:spacing w:val="-4"/>
        </w:rPr>
        <w:t>理学改变了汉唐以来注疏五经的传统，讲求义理，探讨</w:t>
      </w:r>
      <w:r>
        <w:rPr>
          <w:spacing w:val="-5"/>
        </w:rPr>
        <w:t>身心性命修养。</w:t>
      </w:r>
      <w:r>
        <w:rPr/>
        <w:t xml:space="preserve"> </w:t>
      </w:r>
      <w:r>
        <w:rPr/>
        <w:t>宋代理学理气论、心性论的集大成者是</w:t>
      </w:r>
      <w:r>
        <w:rPr>
          <w:u w:val="single" w:color="auto"/>
        </w:rPr>
        <w:t xml:space="preserve">          </w:t>
      </w:r>
      <w:r>
        <w:rPr>
          <w:u w:val="single" w:color="auto"/>
          <w:spacing w:val="-1"/>
        </w:rPr>
        <w:t xml:space="preserve">           </w:t>
      </w:r>
      <w:r>
        <w:rPr>
          <w:spacing w:val="-1"/>
        </w:rPr>
        <w:t>。</w:t>
      </w:r>
    </w:p>
    <w:p>
      <w:pPr>
        <w:pStyle w:val="BodyText"/>
        <w:ind w:left="819"/>
        <w:spacing w:before="188" w:line="219" w:lineRule="auto"/>
        <w:rPr/>
      </w:pPr>
      <w:r>
        <w:rPr>
          <w:spacing w:val="1"/>
        </w:rPr>
        <w:t>A．程颐         B．程颢        C．朱熹</w:t>
      </w:r>
      <w:r>
        <w:rPr>
          <w:spacing w:val="2"/>
        </w:rPr>
        <w:t xml:space="preserve">         </w:t>
      </w:r>
      <w:r>
        <w:rPr>
          <w:spacing w:val="1"/>
        </w:rPr>
        <w:t>D．王阳明</w:t>
      </w:r>
    </w:p>
    <w:p>
      <w:pPr>
        <w:pStyle w:val="BodyText"/>
        <w:ind w:left="25" w:right="159" w:firstLine="563"/>
        <w:spacing w:before="186" w:line="293" w:lineRule="auto"/>
        <w:rPr/>
      </w:pPr>
      <w:r>
        <w:rPr/>
        <w:t>26．拥有宜家、爱立信、沃尔沃等国际知名品牌</w:t>
      </w:r>
      <w:r>
        <w:rPr>
          <w:spacing w:val="-1"/>
        </w:rPr>
        <w:t>的北欧国家，其货币名称</w:t>
      </w:r>
      <w:r>
        <w:rPr/>
        <w:t xml:space="preserve"> </w:t>
      </w:r>
      <w:r>
        <w:rPr>
          <w:spacing w:val="-7"/>
        </w:rPr>
        <w:t>为</w:t>
      </w:r>
      <w:r>
        <w:rPr>
          <w:u w:val="single" w:color="auto"/>
        </w:rPr>
        <w:t xml:space="preserve">        </w:t>
      </w:r>
      <w:r>
        <w:rPr>
          <w:spacing w:val="-7"/>
        </w:rPr>
        <w:t>。</w:t>
      </w:r>
    </w:p>
    <w:p>
      <w:pPr>
        <w:pStyle w:val="BodyText"/>
        <w:ind w:left="819"/>
        <w:spacing w:before="183" w:line="219" w:lineRule="auto"/>
        <w:rPr/>
      </w:pPr>
      <w:r>
        <w:rPr/>
        <w:t>A．盾          B．比索       C．瑞士法郎    D</w:t>
      </w:r>
      <w:r>
        <w:rPr>
          <w:spacing w:val="-1"/>
        </w:rPr>
        <w:t>．克朗</w:t>
      </w:r>
    </w:p>
    <w:p>
      <w:pPr>
        <w:pStyle w:val="BodyText"/>
        <w:ind w:left="589"/>
        <w:spacing w:before="188" w:line="221" w:lineRule="auto"/>
        <w:rPr/>
      </w:pPr>
      <w:r>
        <w:rPr>
          <w:spacing w:val="-1"/>
        </w:rPr>
        <w:t>27．巴西的官方语言是</w:t>
      </w:r>
      <w:r>
        <w:rPr>
          <w:u w:val="single" w:color="auto"/>
          <w:spacing w:val="-1"/>
        </w:rPr>
        <w:t xml:space="preserve">                    </w:t>
      </w:r>
      <w:r>
        <w:rPr>
          <w:spacing w:val="-1"/>
        </w:rPr>
        <w:t>。</w:t>
      </w:r>
    </w:p>
    <w:p>
      <w:pPr>
        <w:pStyle w:val="BodyText"/>
        <w:ind w:left="819"/>
        <w:spacing w:before="186" w:line="220" w:lineRule="auto"/>
        <w:rPr/>
      </w:pPr>
      <w:r>
        <w:rPr/>
        <w:t>A．西班牙语    B．英语       C．葡萄牙语    D． 法 语</w:t>
      </w:r>
    </w:p>
    <w:p>
      <w:pPr>
        <w:pStyle w:val="BodyText"/>
        <w:ind w:left="589"/>
        <w:spacing w:before="185" w:line="219" w:lineRule="auto"/>
        <w:rPr/>
      </w:pPr>
      <w:r>
        <w:rPr>
          <w:spacing w:val="-1"/>
        </w:rPr>
        <w:t>28．唐代以后，</w:t>
      </w:r>
      <w:r>
        <w:rPr>
          <w:u w:val="single" w:color="auto"/>
          <w:spacing w:val="-1"/>
        </w:rPr>
        <w:t xml:space="preserve">                </w:t>
      </w:r>
      <w:r>
        <w:rPr>
          <w:spacing w:val="-96"/>
        </w:rPr>
        <w:t xml:space="preserve"> </w:t>
      </w:r>
      <w:r>
        <w:rPr>
          <w:spacing w:val="-1"/>
        </w:rPr>
        <w:t>成为中国佛教最为流行的宗派。</w:t>
      </w:r>
    </w:p>
    <w:p>
      <w:pPr>
        <w:pStyle w:val="BodyText"/>
        <w:ind w:left="819"/>
        <w:spacing w:before="190" w:line="219" w:lineRule="auto"/>
        <w:rPr/>
      </w:pPr>
      <w:r>
        <w:rPr/>
        <w:t>A．华严宗      B．天台宗     C．法相宗      D</w:t>
      </w:r>
      <w:r>
        <w:rPr>
          <w:spacing w:val="-1"/>
        </w:rPr>
        <w:t>．禅宗</w:t>
      </w:r>
    </w:p>
    <w:p>
      <w:pPr>
        <w:pStyle w:val="BodyText"/>
        <w:ind w:left="589"/>
        <w:spacing w:before="188" w:line="219" w:lineRule="auto"/>
        <w:rPr/>
      </w:pPr>
      <w:r>
        <w:rPr>
          <w:spacing w:val="-1"/>
        </w:rPr>
        <w:t>29．以下哪一个不是长城上的关隘？</w:t>
      </w:r>
    </w:p>
    <w:p>
      <w:pPr>
        <w:pStyle w:val="BodyText"/>
        <w:ind w:left="819"/>
        <w:spacing w:before="188" w:line="219" w:lineRule="auto"/>
        <w:rPr/>
      </w:pPr>
      <w:r>
        <w:rPr/>
        <w:t>A．居庸关      B．雁门关     C．函</w:t>
      </w:r>
      <w:r>
        <w:rPr>
          <w:spacing w:val="-1"/>
        </w:rPr>
        <w:t>谷关      D． 娘</w:t>
      </w:r>
      <w:r>
        <w:rPr>
          <w:spacing w:val="11"/>
        </w:rPr>
        <w:t xml:space="preserve"> </w:t>
      </w:r>
      <w:r>
        <w:rPr>
          <w:spacing w:val="-1"/>
        </w:rPr>
        <w:t>子</w:t>
      </w:r>
      <w:r>
        <w:rPr>
          <w:spacing w:val="13"/>
        </w:rPr>
        <w:t xml:space="preserve"> </w:t>
      </w:r>
      <w:r>
        <w:rPr>
          <w:spacing w:val="-1"/>
        </w:rPr>
        <w:t>关</w:t>
      </w:r>
    </w:p>
    <w:p>
      <w:pPr>
        <w:pStyle w:val="BodyText"/>
        <w:ind w:left="591"/>
        <w:spacing w:before="187" w:line="219" w:lineRule="auto"/>
        <w:rPr/>
      </w:pPr>
      <w:r>
        <w:rPr/>
        <w:t>30．不属于中国传统绘画所遵循的美学原则的是</w:t>
      </w:r>
      <w:r>
        <w:rPr>
          <w:spacing w:val="-120"/>
        </w:rPr>
        <w:t xml:space="preserve"> </w:t>
      </w:r>
      <w:r>
        <w:rPr>
          <w:u w:val="single" w:color="auto"/>
        </w:rPr>
        <w:t xml:space="preserve">     </w:t>
      </w:r>
      <w:r>
        <w:rPr>
          <w:u w:val="single" w:color="auto"/>
          <w:spacing w:val="-1"/>
        </w:rPr>
        <w:t xml:space="preserve">               </w:t>
      </w:r>
      <w:r>
        <w:rPr>
          <w:spacing w:val="-1"/>
        </w:rPr>
        <w:t>。</w:t>
      </w:r>
    </w:p>
    <w:p>
      <w:pPr>
        <w:pStyle w:val="BodyText"/>
        <w:ind w:left="819"/>
        <w:spacing w:before="189" w:line="219" w:lineRule="auto"/>
        <w:rPr/>
      </w:pPr>
      <w:r>
        <w:rPr/>
        <w:t>A．焦点透视    B．散点透视   C．以大观小    D．遗</w:t>
      </w:r>
      <w:r>
        <w:rPr>
          <w:spacing w:val="-1"/>
        </w:rPr>
        <w:t>貌取神</w:t>
      </w:r>
    </w:p>
    <w:p>
      <w:pPr>
        <w:pStyle w:val="BodyText"/>
        <w:ind w:left="591"/>
        <w:spacing w:before="189" w:line="219" w:lineRule="auto"/>
        <w:rPr/>
      </w:pPr>
      <w:r>
        <w:rPr>
          <w:spacing w:val="-1"/>
        </w:rPr>
        <w:t>31．著名音乐家肖邦是</w:t>
      </w:r>
      <w:r>
        <w:rPr>
          <w:u w:val="single" w:color="auto"/>
          <w:spacing w:val="-1"/>
        </w:rPr>
        <w:t xml:space="preserve">               </w:t>
      </w:r>
      <w:r>
        <w:rPr>
          <w:spacing w:val="-97"/>
        </w:rPr>
        <w:t xml:space="preserve"> </w:t>
      </w:r>
      <w:r>
        <w:rPr>
          <w:spacing w:val="-1"/>
        </w:rPr>
        <w:t>人</w:t>
      </w:r>
    </w:p>
    <w:p>
      <w:pPr>
        <w:spacing w:line="219" w:lineRule="auto"/>
        <w:sectPr>
          <w:footerReference w:type="default" r:id="rId8"/>
          <w:pgSz w:w="11910" w:h="16840"/>
          <w:pgMar w:top="1431" w:right="1704" w:bottom="1149" w:left="1786" w:header="0" w:footer="970" w:gutter="0"/>
        </w:sectPr>
        <w:rPr/>
      </w:pPr>
    </w:p>
    <w:p>
      <w:pPr>
        <w:pStyle w:val="BodyText"/>
        <w:ind w:left="821"/>
        <w:spacing w:before="103" w:line="218" w:lineRule="auto"/>
        <w:rPr/>
      </w:pPr>
      <w:r>
        <w:rPr/>
        <w:t>A．德国        B．奥地利     C．波兰        D．捷克</w:t>
      </w:r>
    </w:p>
    <w:p>
      <w:pPr>
        <w:pStyle w:val="BodyText"/>
        <w:ind w:left="603"/>
        <w:spacing w:before="189" w:line="219" w:lineRule="auto"/>
        <w:rPr/>
      </w:pPr>
      <w:r>
        <w:rPr>
          <w:spacing w:val="-1"/>
        </w:rPr>
        <w:t>32．世界上最早的纸币“交子</w:t>
      </w:r>
      <w:r>
        <w:rPr>
          <w:spacing w:val="-88"/>
        </w:rPr>
        <w:t xml:space="preserve"> </w:t>
      </w:r>
      <w:r>
        <w:rPr>
          <w:spacing w:val="-1"/>
        </w:rPr>
        <w:t>”出现于</w:t>
      </w:r>
      <w:r>
        <w:rPr>
          <w:u w:val="single" w:color="auto"/>
          <w:spacing w:val="-1"/>
        </w:rPr>
        <w:t xml:space="preserve">            </w:t>
      </w:r>
      <w:r>
        <w:rPr>
          <w:u w:val="single" w:color="auto"/>
          <w:spacing w:val="-2"/>
        </w:rPr>
        <w:t xml:space="preserve">        </w:t>
      </w:r>
      <w:r>
        <w:rPr>
          <w:spacing w:val="-2"/>
        </w:rPr>
        <w:t>。</w:t>
      </w:r>
    </w:p>
    <w:p>
      <w:pPr>
        <w:pStyle w:val="BodyText"/>
        <w:ind w:left="881"/>
        <w:spacing w:before="189" w:line="219" w:lineRule="auto"/>
        <w:rPr/>
      </w:pPr>
      <w:r>
        <w:rPr/>
        <w:t>A．唐代        B．宋代       C．元代        D．明代</w:t>
      </w:r>
    </w:p>
    <w:p>
      <w:pPr>
        <w:pStyle w:val="BodyText"/>
        <w:ind w:left="566"/>
        <w:spacing w:before="190" w:line="219" w:lineRule="auto"/>
        <w:rPr/>
      </w:pPr>
      <w:r>
        <w:rPr>
          <w:sz w:val="22"/>
          <w:szCs w:val="22"/>
          <w:spacing w:val="-2"/>
        </w:rPr>
        <w:t>33.</w:t>
      </w:r>
      <w:r>
        <w:rPr>
          <w:sz w:val="22"/>
          <w:szCs w:val="22"/>
          <w:spacing w:val="73"/>
        </w:rPr>
        <w:t xml:space="preserve"> </w:t>
      </w:r>
      <w:r>
        <w:rPr>
          <w:spacing w:val="-2"/>
        </w:rPr>
        <w:t>华夏族最终形成于</w:t>
      </w:r>
      <w:r>
        <w:rPr>
          <w:u w:val="single" w:color="auto"/>
          <w:spacing w:val="4"/>
        </w:rPr>
        <w:t xml:space="preserve">             </w:t>
      </w:r>
      <w:r>
        <w:rPr>
          <w:spacing w:val="-2"/>
        </w:rPr>
        <w:t>。</w:t>
      </w:r>
    </w:p>
    <w:p>
      <w:pPr>
        <w:pStyle w:val="BodyText"/>
        <w:ind w:left="819"/>
        <w:spacing w:before="185" w:line="220" w:lineRule="auto"/>
        <w:rPr/>
      </w:pPr>
      <w:r>
        <w:rPr/>
        <w:t>A．夏          B．商         C．汉          D．春</w:t>
      </w:r>
      <w:r>
        <w:rPr>
          <w:spacing w:val="-1"/>
        </w:rPr>
        <w:t>秋战国</w:t>
      </w:r>
    </w:p>
    <w:p>
      <w:pPr>
        <w:pStyle w:val="BodyText"/>
        <w:ind w:left="591"/>
        <w:spacing w:before="187" w:line="219" w:lineRule="auto"/>
        <w:rPr/>
      </w:pPr>
      <w:r>
        <w:rPr>
          <w:spacing w:val="-1"/>
        </w:rPr>
        <w:t>34．道教的创始人是</w:t>
      </w:r>
      <w:r>
        <w:rPr>
          <w:u w:val="single" w:color="auto"/>
          <w:spacing w:val="-1"/>
        </w:rPr>
        <w:t xml:space="preserve">                    </w:t>
      </w:r>
      <w:r>
        <w:rPr>
          <w:spacing w:val="-1"/>
        </w:rPr>
        <w:t>。</w:t>
      </w:r>
    </w:p>
    <w:p>
      <w:pPr>
        <w:pStyle w:val="BodyText"/>
        <w:ind w:left="819"/>
        <w:spacing w:before="187" w:line="219" w:lineRule="auto"/>
        <w:rPr/>
      </w:pPr>
      <w:r>
        <w:rPr/>
        <w:t>A．老子        B．葛洪     </w:t>
      </w:r>
      <w:r>
        <w:rPr>
          <w:spacing w:val="-1"/>
        </w:rPr>
        <w:t xml:space="preserve">  C．张陵        D．</w:t>
      </w:r>
      <w:r>
        <w:rPr>
          <w:spacing w:val="15"/>
        </w:rPr>
        <w:t xml:space="preserve"> </w:t>
      </w:r>
      <w:r>
        <w:rPr>
          <w:spacing w:val="-1"/>
        </w:rPr>
        <w:t>张</w:t>
      </w:r>
      <w:r>
        <w:rPr>
          <w:spacing w:val="13"/>
        </w:rPr>
        <w:t xml:space="preserve"> </w:t>
      </w:r>
      <w:r>
        <w:rPr>
          <w:spacing w:val="-1"/>
        </w:rPr>
        <w:t>角</w:t>
      </w:r>
    </w:p>
    <w:p>
      <w:pPr>
        <w:pStyle w:val="BodyText"/>
        <w:ind w:left="591"/>
        <w:spacing w:before="186" w:line="219" w:lineRule="auto"/>
        <w:rPr/>
      </w:pPr>
      <w:r>
        <w:rPr>
          <w:spacing w:val="-1"/>
        </w:rPr>
        <w:t>35．文化休克主要出现在对目的语文化适应过程的</w:t>
      </w:r>
      <w:r>
        <w:rPr>
          <w:u w:val="single" w:color="auto"/>
        </w:rPr>
        <w:t xml:space="preserve">                 </w:t>
      </w:r>
    </w:p>
    <w:p>
      <w:pPr>
        <w:pStyle w:val="BodyText"/>
        <w:ind w:left="1263"/>
        <w:spacing w:before="190" w:line="219" w:lineRule="auto"/>
        <w:rPr/>
      </w:pPr>
      <w:r>
        <w:rPr>
          <w:spacing w:val="14"/>
        </w:rPr>
        <w:t>A．观光期</w:t>
      </w:r>
      <w:r>
        <w:rPr>
          <w:spacing w:val="2"/>
        </w:rPr>
        <w:t xml:space="preserve">               </w:t>
      </w:r>
      <w:r>
        <w:rPr>
          <w:spacing w:val="14"/>
        </w:rPr>
        <w:t>B．挫折期     C．</w:t>
      </w:r>
      <w:r>
        <w:rPr>
          <w:spacing w:val="-58"/>
        </w:rPr>
        <w:t xml:space="preserve"> </w:t>
      </w:r>
      <w:r>
        <w:rPr>
          <w:spacing w:val="14"/>
        </w:rPr>
        <w:t>逐渐适应期</w:t>
      </w:r>
    </w:p>
    <w:p>
      <w:pPr>
        <w:pStyle w:val="BodyText"/>
        <w:ind w:left="1266"/>
        <w:spacing w:before="186" w:line="219" w:lineRule="auto"/>
        <w:rPr/>
      </w:pPr>
      <w:r>
        <w:rPr>
          <w:spacing w:val="-1"/>
        </w:rPr>
        <w:t>D．完全复原期</w:t>
      </w:r>
    </w:p>
    <w:p>
      <w:pPr>
        <w:spacing w:line="302" w:lineRule="auto"/>
        <w:rPr>
          <w:rFonts w:ascii="Arial"/>
          <w:sz w:val="21"/>
        </w:rPr>
      </w:pPr>
      <w:r/>
    </w:p>
    <w:p>
      <w:pPr>
        <w:spacing w:line="303" w:lineRule="auto"/>
        <w:rPr>
          <w:rFonts w:ascii="Arial"/>
          <w:sz w:val="21"/>
        </w:rPr>
      </w:pPr>
      <w:r/>
    </w:p>
    <w:p>
      <w:pPr>
        <w:spacing w:line="303" w:lineRule="auto"/>
        <w:rPr>
          <w:rFonts w:ascii="Arial"/>
          <w:sz w:val="21"/>
        </w:rPr>
      </w:pPr>
      <w:r/>
    </w:p>
    <w:p>
      <w:pPr>
        <w:pStyle w:val="BodyText"/>
        <w:ind w:left="28"/>
        <w:spacing w:before="101" w:line="224" w:lineRule="auto"/>
        <w:rPr>
          <w:sz w:val="28"/>
          <w:szCs w:val="28"/>
        </w:rPr>
      </w:pPr>
      <w:r>
        <w:rPr>
          <w:sz w:val="31"/>
          <w:szCs w:val="31"/>
          <w:b/>
          <w:bCs/>
          <w:spacing w:val="3"/>
        </w:rPr>
        <w:t>贰</w:t>
      </w:r>
      <w:r>
        <w:rPr>
          <w:sz w:val="31"/>
          <w:szCs w:val="31"/>
          <w:spacing w:val="3"/>
        </w:rPr>
        <w:t xml:space="preserve">  </w:t>
      </w:r>
      <w:r>
        <w:rPr>
          <w:sz w:val="31"/>
          <w:szCs w:val="31"/>
          <w:b/>
          <w:bCs/>
          <w:spacing w:val="3"/>
        </w:rPr>
        <w:t>教育学、心理学及语言教学基础知识</w:t>
      </w:r>
      <w:r>
        <w:rPr>
          <w:sz w:val="28"/>
          <w:szCs w:val="28"/>
          <w:b/>
          <w:bCs/>
          <w:spacing w:val="3"/>
        </w:rPr>
        <w:t>（共</w:t>
      </w:r>
      <w:r>
        <w:rPr>
          <w:sz w:val="28"/>
          <w:szCs w:val="28"/>
          <w:spacing w:val="-41"/>
        </w:rPr>
        <w:t xml:space="preserve"> </w:t>
      </w:r>
      <w:r>
        <w:rPr>
          <w:sz w:val="28"/>
          <w:szCs w:val="28"/>
          <w:b/>
          <w:bCs/>
          <w:spacing w:val="3"/>
        </w:rPr>
        <w:t>30</w:t>
      </w:r>
      <w:r>
        <w:rPr>
          <w:sz w:val="28"/>
          <w:szCs w:val="28"/>
          <w:spacing w:val="-59"/>
        </w:rPr>
        <w:t xml:space="preserve"> </w:t>
      </w:r>
      <w:r>
        <w:rPr>
          <w:sz w:val="28"/>
          <w:szCs w:val="28"/>
          <w:b/>
          <w:bCs/>
          <w:spacing w:val="3"/>
        </w:rPr>
        <w:t>分）</w:t>
      </w:r>
    </w:p>
    <w:p>
      <w:pPr>
        <w:spacing w:line="341" w:lineRule="auto"/>
        <w:rPr>
          <w:rFonts w:ascii="Arial"/>
          <w:sz w:val="21"/>
        </w:rPr>
      </w:pPr>
      <w:r/>
    </w:p>
    <w:p>
      <w:pPr>
        <w:pStyle w:val="BodyText"/>
        <w:ind w:left="50"/>
        <w:spacing w:before="91" w:line="220" w:lineRule="auto"/>
        <w:rPr>
          <w:sz w:val="28"/>
          <w:szCs w:val="28"/>
        </w:rPr>
      </w:pPr>
      <w:r>
        <w:rPr>
          <w:sz w:val="28"/>
          <w:szCs w:val="28"/>
          <w:b/>
          <w:bCs/>
          <w:spacing w:val="-10"/>
        </w:rPr>
        <w:t>四、填空题（每小题</w:t>
      </w:r>
      <w:r>
        <w:rPr>
          <w:sz w:val="28"/>
          <w:szCs w:val="28"/>
          <w:spacing w:val="-36"/>
        </w:rPr>
        <w:t xml:space="preserve"> </w:t>
      </w:r>
      <w:r>
        <w:rPr>
          <w:sz w:val="28"/>
          <w:szCs w:val="28"/>
          <w:b/>
          <w:bCs/>
          <w:spacing w:val="-10"/>
        </w:rPr>
        <w:t>1</w:t>
      </w:r>
      <w:r>
        <w:rPr>
          <w:sz w:val="28"/>
          <w:szCs w:val="28"/>
          <w:spacing w:val="-50"/>
        </w:rPr>
        <w:t xml:space="preserve"> </w:t>
      </w:r>
      <w:r>
        <w:rPr>
          <w:sz w:val="28"/>
          <w:szCs w:val="28"/>
          <w:b/>
          <w:bCs/>
          <w:spacing w:val="-10"/>
        </w:rPr>
        <w:t>分，共</w:t>
      </w:r>
      <w:r>
        <w:rPr>
          <w:sz w:val="28"/>
          <w:szCs w:val="28"/>
          <w:spacing w:val="-42"/>
        </w:rPr>
        <w:t xml:space="preserve"> </w:t>
      </w:r>
      <w:r>
        <w:rPr>
          <w:sz w:val="28"/>
          <w:szCs w:val="28"/>
          <w:b/>
          <w:bCs/>
          <w:spacing w:val="-10"/>
        </w:rPr>
        <w:t>10</w:t>
      </w:r>
      <w:r>
        <w:rPr>
          <w:sz w:val="28"/>
          <w:szCs w:val="28"/>
          <w:spacing w:val="-55"/>
        </w:rPr>
        <w:t xml:space="preserve"> </w:t>
      </w:r>
      <w:r>
        <w:rPr>
          <w:sz w:val="28"/>
          <w:szCs w:val="28"/>
          <w:b/>
          <w:bCs/>
          <w:spacing w:val="-10"/>
        </w:rPr>
        <w:t>分）</w:t>
      </w:r>
    </w:p>
    <w:p>
      <w:pPr>
        <w:spacing w:line="315" w:lineRule="auto"/>
        <w:rPr>
          <w:rFonts w:ascii="Arial"/>
          <w:sz w:val="21"/>
        </w:rPr>
      </w:pPr>
      <w:r/>
    </w:p>
    <w:p>
      <w:pPr>
        <w:pStyle w:val="BodyText"/>
        <w:ind w:left="602"/>
        <w:spacing w:before="79" w:line="219" w:lineRule="auto"/>
        <w:rPr/>
      </w:pPr>
      <w:r>
        <w:rPr>
          <w:sz w:val="22"/>
          <w:szCs w:val="22"/>
          <w:spacing w:val="-2"/>
        </w:rPr>
        <w:t>1.</w:t>
      </w:r>
      <w:r>
        <w:rPr>
          <w:sz w:val="22"/>
          <w:szCs w:val="22"/>
          <w:spacing w:val="47"/>
        </w:rPr>
        <w:t xml:space="preserve"> </w:t>
      </w:r>
      <w:r>
        <w:rPr>
          <w:spacing w:val="-2"/>
        </w:rPr>
        <w:t>学生的群体差异和</w:t>
      </w:r>
      <w:r>
        <w:rPr>
          <w:u w:val="single" w:color="auto"/>
          <w:spacing w:val="-2"/>
        </w:rPr>
        <w:t xml:space="preserve">       </w:t>
      </w:r>
      <w:r>
        <w:rPr>
          <w:spacing w:val="-107"/>
        </w:rPr>
        <w:t xml:space="preserve"> </w:t>
      </w:r>
      <w:r>
        <w:rPr>
          <w:spacing w:val="-2"/>
        </w:rPr>
        <w:t>差异影响学与教的过程。</w:t>
      </w:r>
    </w:p>
    <w:p>
      <w:pPr>
        <w:pStyle w:val="BodyText"/>
        <w:ind w:left="25" w:right="16" w:firstLine="563"/>
        <w:spacing w:before="185" w:line="292" w:lineRule="auto"/>
        <w:rPr/>
      </w:pPr>
      <w:r>
        <w:rPr>
          <w:sz w:val="22"/>
          <w:szCs w:val="22"/>
          <w:spacing w:val="-1"/>
        </w:rPr>
        <w:t>2.</w:t>
      </w:r>
      <w:r>
        <w:rPr>
          <w:sz w:val="22"/>
          <w:szCs w:val="22"/>
          <w:spacing w:val="46"/>
        </w:rPr>
        <w:t xml:space="preserve"> </w:t>
      </w:r>
      <w:r>
        <w:rPr>
          <w:spacing w:val="-1"/>
        </w:rPr>
        <w:t>教育心理学研究认为，焦虑水平与学习效率之间的</w:t>
      </w:r>
      <w:r>
        <w:rPr>
          <w:spacing w:val="-2"/>
        </w:rPr>
        <w:t>关系呈倒</w:t>
      </w:r>
      <w:r>
        <w:rPr>
          <w:spacing w:val="-113"/>
        </w:rPr>
        <w:t xml:space="preserve"> </w:t>
      </w:r>
      <w:r>
        <w:rPr>
          <w:u w:val="single" w:color="auto"/>
          <w:spacing w:val="7"/>
        </w:rPr>
        <w:t xml:space="preserve">       </w:t>
      </w:r>
      <w:r>
        <w:rPr>
          <w:spacing w:val="-106"/>
        </w:rPr>
        <w:t xml:space="preserve"> </w:t>
      </w:r>
      <w:r>
        <w:rPr>
          <w:spacing w:val="-2"/>
        </w:rPr>
        <w:t>字</w:t>
      </w:r>
      <w:r>
        <w:rPr/>
        <w:t xml:space="preserve"> </w:t>
      </w:r>
      <w:r>
        <w:rPr>
          <w:spacing w:val="-4"/>
        </w:rPr>
        <w:t>形曲线。</w:t>
      </w:r>
    </w:p>
    <w:p>
      <w:pPr>
        <w:pStyle w:val="BodyText"/>
        <w:ind w:left="21" w:right="21" w:firstLine="568"/>
        <w:spacing w:before="185" w:line="292" w:lineRule="auto"/>
        <w:rPr/>
      </w:pPr>
      <w:r>
        <w:rPr>
          <w:sz w:val="22"/>
          <w:szCs w:val="22"/>
          <w:spacing w:val="1"/>
        </w:rPr>
        <w:t>3.</w:t>
      </w:r>
      <w:r>
        <w:rPr>
          <w:sz w:val="22"/>
          <w:szCs w:val="22"/>
          <w:spacing w:val="43"/>
        </w:rPr>
        <w:t xml:space="preserve"> </w:t>
      </w:r>
      <w:r>
        <w:rPr>
          <w:spacing w:val="1"/>
        </w:rPr>
        <w:t>认知心理学把人的记忆系统分为瞬时记忆、</w:t>
      </w:r>
      <w:r>
        <w:rPr>
          <w:u w:val="single" w:color="auto"/>
          <w:spacing w:val="1"/>
        </w:rPr>
        <w:t xml:space="preserve"> </w:t>
      </w:r>
      <w:r>
        <w:rPr>
          <w:u w:val="single" w:color="auto"/>
        </w:rPr>
        <w:t xml:space="preserve">                </w:t>
      </w:r>
      <w:r>
        <w:rPr>
          <w:spacing w:val="-110"/>
        </w:rPr>
        <w:t xml:space="preserve"> </w:t>
      </w:r>
      <w:r>
        <w:rPr/>
        <w:t>和长时 </w:t>
      </w:r>
      <w:r>
        <w:rPr>
          <w:spacing w:val="-2"/>
        </w:rPr>
        <w:t>记忆三个子系统。</w:t>
      </w:r>
    </w:p>
    <w:p>
      <w:pPr>
        <w:pStyle w:val="BodyText"/>
        <w:ind w:left="24" w:firstLine="560"/>
        <w:spacing w:before="187" w:line="292" w:lineRule="auto"/>
        <w:rPr/>
      </w:pPr>
      <w:r>
        <w:rPr>
          <w:sz w:val="22"/>
          <w:szCs w:val="22"/>
          <w:spacing w:val="-2"/>
        </w:rPr>
        <w:t>4.</w:t>
      </w:r>
      <w:r>
        <w:rPr>
          <w:sz w:val="22"/>
          <w:szCs w:val="22"/>
          <w:spacing w:val="48"/>
        </w:rPr>
        <w:t xml:space="preserve"> </w:t>
      </w:r>
      <w:r>
        <w:rPr>
          <w:spacing w:val="-2"/>
        </w:rPr>
        <w:t>教学方法是教师为了完成教学任务而采用的方法，既包括教的方法，也</w:t>
      </w:r>
      <w:r>
        <w:rPr/>
        <w:t xml:space="preserve"> </w:t>
      </w:r>
      <w:r>
        <w:rPr>
          <w:spacing w:val="-3"/>
        </w:rPr>
        <w:t>涉及</w:t>
      </w:r>
      <w:r>
        <w:rPr>
          <w:u w:val="single" w:color="auto"/>
          <w:spacing w:val="28"/>
        </w:rPr>
        <w:t xml:space="preserve">   </w:t>
      </w:r>
      <w:r>
        <w:rPr>
          <w:spacing w:val="-88"/>
        </w:rPr>
        <w:t xml:space="preserve"> </w:t>
      </w:r>
      <w:r>
        <w:rPr>
          <w:spacing w:val="-3"/>
        </w:rPr>
        <w:t>的方法，是教和学的统一。</w:t>
      </w:r>
    </w:p>
    <w:p>
      <w:pPr>
        <w:pStyle w:val="BodyText"/>
        <w:ind w:left="590"/>
        <w:spacing w:before="188" w:line="219" w:lineRule="auto"/>
        <w:rPr/>
      </w:pPr>
      <w:r>
        <w:rPr>
          <w:sz w:val="22"/>
          <w:szCs w:val="22"/>
          <w:spacing w:val="-1"/>
        </w:rPr>
        <w:t>5.</w:t>
      </w:r>
      <w:r>
        <w:rPr>
          <w:sz w:val="22"/>
          <w:szCs w:val="22"/>
          <w:spacing w:val="42"/>
        </w:rPr>
        <w:t xml:space="preserve"> </w:t>
      </w:r>
      <w:r>
        <w:rPr>
          <w:spacing w:val="-1"/>
        </w:rPr>
        <w:t>教学方法中，与“注入式</w:t>
      </w:r>
      <w:r>
        <w:rPr>
          <w:spacing w:val="-89"/>
        </w:rPr>
        <w:t xml:space="preserve"> </w:t>
      </w:r>
      <w:r>
        <w:rPr>
          <w:spacing w:val="-1"/>
        </w:rPr>
        <w:t>”相对立的教学</w:t>
      </w:r>
      <w:r>
        <w:rPr>
          <w:spacing w:val="-2"/>
        </w:rPr>
        <w:t>指导思想是</w:t>
      </w:r>
      <w:r>
        <w:rPr>
          <w:u w:val="single" w:color="auto"/>
          <w:spacing w:val="-2"/>
        </w:rPr>
        <w:t xml:space="preserve">             </w:t>
      </w:r>
      <w:r>
        <w:rPr>
          <w:spacing w:val="-2"/>
        </w:rPr>
        <w:t>。</w:t>
      </w:r>
    </w:p>
    <w:p>
      <w:pPr>
        <w:pStyle w:val="BodyText"/>
        <w:ind w:left="587"/>
        <w:spacing w:before="187" w:line="219" w:lineRule="auto"/>
        <w:rPr/>
      </w:pPr>
      <w:r>
        <w:rPr>
          <w:sz w:val="22"/>
          <w:szCs w:val="22"/>
          <w:spacing w:val="-2"/>
        </w:rPr>
        <w:t>6.</w:t>
      </w:r>
      <w:r>
        <w:rPr>
          <w:sz w:val="22"/>
          <w:szCs w:val="22"/>
          <w:spacing w:val="41"/>
        </w:rPr>
        <w:t xml:space="preserve"> </w:t>
      </w:r>
      <w:r>
        <w:rPr>
          <w:spacing w:val="-2"/>
        </w:rPr>
        <w:t>教学过程的三个基本要素有</w:t>
      </w:r>
      <w:r>
        <w:rPr>
          <w:spacing w:val="-120"/>
        </w:rPr>
        <w:t xml:space="preserve"> </w:t>
      </w:r>
      <w:r>
        <w:rPr>
          <w:u w:val="single" w:color="auto"/>
        </w:rPr>
        <w:t xml:space="preserve">           </w:t>
      </w:r>
      <w:r>
        <w:rPr>
          <w:spacing w:val="-94"/>
        </w:rPr>
        <w:t xml:space="preserve"> </w:t>
      </w:r>
      <w:r>
        <w:rPr>
          <w:spacing w:val="-2"/>
        </w:rPr>
        <w:t>、学生和教学</w:t>
      </w:r>
      <w:r>
        <w:rPr>
          <w:spacing w:val="-3"/>
        </w:rPr>
        <w:t>内容。</w:t>
      </w:r>
    </w:p>
    <w:p>
      <w:pPr>
        <w:pStyle w:val="BodyText"/>
        <w:ind w:left="42" w:right="53" w:firstLine="548"/>
        <w:spacing w:before="187" w:line="291" w:lineRule="auto"/>
        <w:rPr/>
      </w:pPr>
      <w:r>
        <w:rPr>
          <w:sz w:val="22"/>
          <w:szCs w:val="22"/>
          <w:spacing w:val="-4"/>
        </w:rPr>
        <w:t>7.</w:t>
      </w:r>
      <w:r>
        <w:rPr>
          <w:sz w:val="22"/>
          <w:szCs w:val="22"/>
          <w:spacing w:val="55"/>
        </w:rPr>
        <w:t xml:space="preserve"> </w:t>
      </w:r>
      <w:r>
        <w:rPr>
          <w:spacing w:val="-4"/>
        </w:rPr>
        <w:t>语言是人类最重要的交际工具；国际汉语教学的根本目的是培养学习者</w:t>
      </w:r>
      <w:r>
        <w:rPr/>
        <w:t xml:space="preserve"> </w:t>
      </w:r>
      <w:r>
        <w:rPr>
          <w:spacing w:val="-10"/>
        </w:rPr>
        <w:t>的</w:t>
      </w:r>
      <w:r>
        <w:rPr/>
        <w:t xml:space="preserve">            </w:t>
      </w:r>
      <w:r>
        <w:rPr>
          <w:sz w:val="18"/>
          <w:szCs w:val="18"/>
          <w:spacing w:val="-10"/>
        </w:rPr>
        <w:t>_</w:t>
      </w:r>
      <w:r>
        <w:rPr>
          <w:sz w:val="18"/>
          <w:szCs w:val="18"/>
          <w:spacing w:val="12"/>
        </w:rPr>
        <w:t xml:space="preserve">       </w:t>
      </w:r>
      <w:r>
        <w:rPr>
          <w:spacing w:val="-10"/>
        </w:rPr>
        <w:t>。</w:t>
      </w:r>
    </w:p>
    <w:p>
      <w:pPr>
        <w:pStyle w:val="BodyText"/>
        <w:ind w:left="587"/>
        <w:spacing w:before="189" w:line="221" w:lineRule="auto"/>
        <w:rPr/>
      </w:pPr>
      <w:r>
        <w:rPr>
          <w:sz w:val="22"/>
          <w:szCs w:val="22"/>
          <w:spacing w:val="-5"/>
        </w:rPr>
        <w:t>8.</w:t>
      </w:r>
      <w:r>
        <w:rPr>
          <w:sz w:val="22"/>
          <w:szCs w:val="22"/>
          <w:spacing w:val="40"/>
        </w:rPr>
        <w:t xml:space="preserve"> </w:t>
      </w:r>
      <w:r>
        <w:rPr>
          <w:spacing w:val="-5"/>
        </w:rPr>
        <w:t>HSK</w:t>
      </w:r>
      <w:r>
        <w:rPr>
          <w:spacing w:val="-31"/>
        </w:rPr>
        <w:t xml:space="preserve"> </w:t>
      </w:r>
      <w:r>
        <w:rPr>
          <w:spacing w:val="-5"/>
        </w:rPr>
        <w:t>的全称是</w:t>
      </w:r>
      <w:r>
        <w:rPr>
          <w:u w:val="single" w:color="auto"/>
        </w:rPr>
        <w:t xml:space="preserve">                        </w:t>
      </w:r>
      <w:r>
        <w:rPr>
          <w:spacing w:val="-5"/>
        </w:rPr>
        <w:t>。</w:t>
      </w:r>
    </w:p>
    <w:p>
      <w:pPr>
        <w:pStyle w:val="BodyText"/>
        <w:ind w:left="24" w:right="228" w:firstLine="562"/>
        <w:spacing w:before="181" w:line="292" w:lineRule="auto"/>
        <w:rPr/>
      </w:pPr>
      <w:r>
        <w:rPr>
          <w:sz w:val="22"/>
          <w:szCs w:val="22"/>
          <w:spacing w:val="-2"/>
        </w:rPr>
        <w:t>9.</w:t>
      </w:r>
      <w:r>
        <w:rPr>
          <w:sz w:val="22"/>
          <w:szCs w:val="22"/>
          <w:spacing w:val="57"/>
        </w:rPr>
        <w:t xml:space="preserve"> </w:t>
      </w:r>
      <w:r>
        <w:rPr>
          <w:spacing w:val="-2"/>
        </w:rPr>
        <w:t>许多外语学习者在其外语达到一定水平以后，在一段时间内可能会出</w:t>
      </w:r>
      <w:r>
        <w:rPr/>
        <w:t xml:space="preserve"> </w:t>
      </w:r>
      <w:r>
        <w:rPr>
          <w:spacing w:val="-1"/>
        </w:rPr>
        <w:t>现止步不前的情况，这种现象被称为</w:t>
      </w:r>
      <w:r>
        <w:rPr>
          <w:u w:val="single" w:color="auto"/>
          <w:spacing w:val="-1"/>
        </w:rPr>
        <w:t xml:space="preserve">             </w:t>
      </w:r>
      <w:r>
        <w:rPr>
          <w:spacing w:val="-101"/>
        </w:rPr>
        <w:t xml:space="preserve"> </w:t>
      </w:r>
      <w:r>
        <w:rPr>
          <w:spacing w:val="-1"/>
        </w:rPr>
        <w:t>现象。</w:t>
      </w:r>
    </w:p>
    <w:p>
      <w:pPr>
        <w:spacing w:line="292" w:lineRule="auto"/>
        <w:sectPr>
          <w:footerReference w:type="default" r:id="rId9"/>
          <w:pgSz w:w="11910" w:h="16840"/>
          <w:pgMar w:top="1431" w:right="1784" w:bottom="1149" w:left="1786" w:header="0" w:footer="970" w:gutter="0"/>
        </w:sectPr>
        <w:rPr/>
      </w:pPr>
    </w:p>
    <w:p>
      <w:pPr>
        <w:pStyle w:val="BodyText"/>
        <w:ind w:left="23" w:right="128" w:firstLine="578"/>
        <w:spacing w:before="104" w:line="350" w:lineRule="auto"/>
        <w:rPr/>
      </w:pPr>
      <w:r>
        <w:rPr>
          <w:sz w:val="22"/>
          <w:szCs w:val="22"/>
          <w:spacing w:val="-2"/>
        </w:rPr>
        <w:t>10.</w:t>
      </w:r>
      <w:r>
        <w:rPr>
          <w:sz w:val="22"/>
          <w:szCs w:val="22"/>
          <w:spacing w:val="54"/>
        </w:rPr>
        <w:t xml:space="preserve"> </w:t>
      </w:r>
      <w:r>
        <w:rPr>
          <w:spacing w:val="-2"/>
        </w:rPr>
        <w:t>按照测试目的，语言测试分为水平测试</w:t>
      </w:r>
      <w:r>
        <w:rPr>
          <w:spacing w:val="-3"/>
        </w:rPr>
        <w:t>、</w:t>
      </w:r>
      <w:r>
        <w:rPr>
          <w:u w:val="single" w:color="auto"/>
          <w:spacing w:val="7"/>
        </w:rPr>
        <w:t xml:space="preserve">             </w:t>
      </w:r>
      <w:r>
        <w:rPr>
          <w:spacing w:val="-81"/>
        </w:rPr>
        <w:t xml:space="preserve"> </w:t>
      </w:r>
      <w:r>
        <w:rPr>
          <w:spacing w:val="-3"/>
        </w:rPr>
        <w:t>、诊断测试</w:t>
      </w:r>
      <w:r>
        <w:rPr/>
        <w:t xml:space="preserve"> </w:t>
      </w:r>
      <w:r>
        <w:rPr>
          <w:spacing w:val="-2"/>
        </w:rPr>
        <w:t>和潜能测试等。</w:t>
      </w:r>
    </w:p>
    <w:p>
      <w:pPr>
        <w:pStyle w:val="BodyText"/>
        <w:ind w:left="28"/>
        <w:spacing w:before="251" w:line="220" w:lineRule="auto"/>
        <w:outlineLvl w:val="1"/>
        <w:rPr>
          <w:sz w:val="28"/>
          <w:szCs w:val="28"/>
        </w:rPr>
      </w:pPr>
      <w:r>
        <w:rPr>
          <w:sz w:val="28"/>
          <w:szCs w:val="28"/>
          <w:b/>
          <w:bCs/>
          <w:spacing w:val="-7"/>
        </w:rPr>
        <w:t>五、判断题（每小题</w:t>
      </w:r>
      <w:r>
        <w:rPr>
          <w:sz w:val="28"/>
          <w:szCs w:val="28"/>
          <w:spacing w:val="-7"/>
        </w:rPr>
        <w:t xml:space="preserve"> </w:t>
      </w:r>
      <w:r>
        <w:rPr>
          <w:sz w:val="28"/>
          <w:szCs w:val="28"/>
          <w:b/>
          <w:bCs/>
          <w:spacing w:val="-7"/>
        </w:rPr>
        <w:t>1</w:t>
      </w:r>
      <w:r>
        <w:rPr>
          <w:sz w:val="28"/>
          <w:szCs w:val="28"/>
          <w:spacing w:val="31"/>
        </w:rPr>
        <w:t xml:space="preserve"> </w:t>
      </w:r>
      <w:r>
        <w:rPr>
          <w:sz w:val="28"/>
          <w:szCs w:val="28"/>
          <w:b/>
          <w:bCs/>
          <w:spacing w:val="-7"/>
        </w:rPr>
        <w:t>分，共</w:t>
      </w:r>
      <w:r>
        <w:rPr>
          <w:sz w:val="28"/>
          <w:szCs w:val="28"/>
          <w:spacing w:val="33"/>
        </w:rPr>
        <w:t xml:space="preserve"> </w:t>
      </w:r>
      <w:r>
        <w:rPr>
          <w:sz w:val="28"/>
          <w:szCs w:val="28"/>
          <w:b/>
          <w:bCs/>
          <w:spacing w:val="-7"/>
        </w:rPr>
        <w:t>10</w:t>
      </w:r>
      <w:r>
        <w:rPr>
          <w:sz w:val="28"/>
          <w:szCs w:val="28"/>
          <w:spacing w:val="14"/>
        </w:rPr>
        <w:t xml:space="preserve"> </w:t>
      </w:r>
      <w:r>
        <w:rPr>
          <w:sz w:val="28"/>
          <w:szCs w:val="28"/>
          <w:b/>
          <w:bCs/>
          <w:spacing w:val="-7"/>
        </w:rPr>
        <w:t>分）</w:t>
      </w:r>
    </w:p>
    <w:p>
      <w:pPr>
        <w:spacing w:line="314" w:lineRule="auto"/>
        <w:rPr>
          <w:rFonts w:ascii="Arial"/>
          <w:sz w:val="21"/>
        </w:rPr>
      </w:pPr>
      <w:r/>
    </w:p>
    <w:p>
      <w:pPr>
        <w:pStyle w:val="BodyText"/>
        <w:ind w:left="602"/>
        <w:spacing w:before="78" w:line="219" w:lineRule="auto"/>
        <w:rPr/>
      </w:pPr>
      <w:r>
        <w:rPr>
          <w:sz w:val="22"/>
          <w:szCs w:val="22"/>
          <w:spacing w:val="-2"/>
        </w:rPr>
        <w:t>1.</w:t>
      </w:r>
      <w:r>
        <w:rPr>
          <w:sz w:val="22"/>
          <w:szCs w:val="22"/>
          <w:spacing w:val="40"/>
        </w:rPr>
        <w:t xml:space="preserve"> </w:t>
      </w:r>
      <w:r>
        <w:rPr>
          <w:spacing w:val="-2"/>
        </w:rPr>
        <w:t>识记是记忆过程的第一个基本环节。</w:t>
      </w:r>
    </w:p>
    <w:p>
      <w:pPr>
        <w:pStyle w:val="BodyText"/>
        <w:ind w:left="588"/>
        <w:spacing w:before="189" w:line="219" w:lineRule="auto"/>
        <w:rPr/>
      </w:pPr>
      <w:r>
        <w:rPr>
          <w:sz w:val="22"/>
          <w:szCs w:val="22"/>
          <w:spacing w:val="-1"/>
        </w:rPr>
        <w:t>2.</w:t>
      </w:r>
      <w:r>
        <w:rPr>
          <w:sz w:val="22"/>
          <w:szCs w:val="22"/>
          <w:spacing w:val="44"/>
        </w:rPr>
        <w:t xml:space="preserve"> </w:t>
      </w:r>
      <w:r>
        <w:rPr>
          <w:spacing w:val="-1"/>
        </w:rPr>
        <w:t>兴趣对活动的推动所产生的效果的兴趣品质是兴趣效能。</w:t>
      </w:r>
    </w:p>
    <w:p>
      <w:pPr>
        <w:pStyle w:val="BodyText"/>
        <w:ind w:left="590"/>
        <w:spacing w:before="185" w:line="219" w:lineRule="auto"/>
        <w:rPr/>
      </w:pPr>
      <w:r>
        <w:rPr>
          <w:sz w:val="22"/>
          <w:szCs w:val="22"/>
          <w:spacing w:val="-1"/>
        </w:rPr>
        <w:t>3.</w:t>
      </w:r>
      <w:r>
        <w:rPr>
          <w:sz w:val="22"/>
          <w:szCs w:val="22"/>
          <w:spacing w:val="38"/>
        </w:rPr>
        <w:t xml:space="preserve"> </w:t>
      </w:r>
      <w:r>
        <w:rPr>
          <w:spacing w:val="-1"/>
        </w:rPr>
        <w:t>表情动作与语言不同，它不是人际交往的工具。</w:t>
      </w:r>
    </w:p>
    <w:p>
      <w:pPr>
        <w:pStyle w:val="BodyText"/>
        <w:ind w:left="23" w:right="119" w:firstLine="561"/>
        <w:spacing w:before="188" w:line="292" w:lineRule="auto"/>
        <w:rPr/>
      </w:pPr>
      <w:r>
        <w:rPr>
          <w:sz w:val="22"/>
          <w:szCs w:val="22"/>
          <w:spacing w:val="-4"/>
        </w:rPr>
        <w:t>4.</w:t>
      </w:r>
      <w:r>
        <w:rPr>
          <w:sz w:val="22"/>
          <w:szCs w:val="22"/>
          <w:spacing w:val="41"/>
        </w:rPr>
        <w:t xml:space="preserve"> </w:t>
      </w:r>
      <w:r>
        <w:rPr>
          <w:spacing w:val="-4"/>
        </w:rPr>
        <w:t>影响课程发展的外部因素主要包括知识、社会要求与条件</w:t>
      </w:r>
      <w:r>
        <w:rPr>
          <w:spacing w:val="-5"/>
        </w:rPr>
        <w:t>、学生这三个</w:t>
      </w:r>
      <w:r>
        <w:rPr/>
        <w:t xml:space="preserve"> </w:t>
      </w:r>
      <w:r>
        <w:rPr>
          <w:spacing w:val="-4"/>
        </w:rPr>
        <w:t>方面。</w:t>
      </w:r>
    </w:p>
    <w:p>
      <w:pPr>
        <w:pStyle w:val="BodyText"/>
        <w:ind w:left="590"/>
        <w:spacing w:before="186" w:line="219" w:lineRule="auto"/>
        <w:rPr/>
      </w:pPr>
      <w:r>
        <w:rPr>
          <w:sz w:val="22"/>
          <w:szCs w:val="22"/>
          <w:spacing w:val="-2"/>
        </w:rPr>
        <w:t>5.</w:t>
      </w:r>
      <w:r>
        <w:rPr>
          <w:sz w:val="22"/>
          <w:szCs w:val="22"/>
          <w:spacing w:val="41"/>
        </w:rPr>
        <w:t xml:space="preserve"> </w:t>
      </w:r>
      <w:r>
        <w:rPr>
          <w:spacing w:val="-2"/>
        </w:rPr>
        <w:t>教育目的就是培养目标。</w:t>
      </w:r>
    </w:p>
    <w:p>
      <w:pPr>
        <w:pStyle w:val="BodyText"/>
        <w:ind w:right="32"/>
        <w:spacing w:before="185" w:line="218" w:lineRule="auto"/>
        <w:jc w:val="right"/>
        <w:rPr/>
      </w:pPr>
      <w:r>
        <w:rPr>
          <w:sz w:val="22"/>
          <w:szCs w:val="22"/>
          <w:spacing w:val="-9"/>
        </w:rPr>
        <w:t>6.</w:t>
      </w:r>
      <w:r>
        <w:rPr>
          <w:sz w:val="22"/>
          <w:szCs w:val="22"/>
          <w:spacing w:val="53"/>
        </w:rPr>
        <w:t xml:space="preserve"> </w:t>
      </w:r>
      <w:r>
        <w:rPr>
          <w:spacing w:val="-9"/>
        </w:rPr>
        <w:t>教学评价是一种价值判断，难免偏颇，因此它不是一项科学的评价手段。</w:t>
      </w:r>
    </w:p>
    <w:p>
      <w:pPr>
        <w:pStyle w:val="BodyText"/>
        <w:ind w:left="591"/>
        <w:spacing w:before="190" w:line="219" w:lineRule="auto"/>
        <w:rPr/>
      </w:pPr>
      <w:r>
        <w:rPr>
          <w:sz w:val="22"/>
          <w:szCs w:val="22"/>
          <w:spacing w:val="-2"/>
        </w:rPr>
        <w:t>7.</w:t>
      </w:r>
      <w:r>
        <w:rPr>
          <w:sz w:val="22"/>
          <w:szCs w:val="22"/>
          <w:spacing w:val="41"/>
        </w:rPr>
        <w:t xml:space="preserve"> </w:t>
      </w:r>
      <w:r>
        <w:rPr>
          <w:spacing w:val="-2"/>
        </w:rPr>
        <w:t>语言要素教学中的所谓“语言要素</w:t>
      </w:r>
      <w:r>
        <w:rPr>
          <w:spacing w:val="-88"/>
        </w:rPr>
        <w:t xml:space="preserve"> </w:t>
      </w:r>
      <w:r>
        <w:rPr>
          <w:spacing w:val="-2"/>
        </w:rPr>
        <w:t>”指的是语素、词、句子。</w:t>
      </w:r>
    </w:p>
    <w:p>
      <w:pPr>
        <w:pStyle w:val="BodyText"/>
        <w:ind w:left="23" w:firstLine="563"/>
        <w:spacing w:before="189" w:line="290" w:lineRule="auto"/>
        <w:rPr/>
      </w:pPr>
      <w:r>
        <w:rPr>
          <w:sz w:val="22"/>
          <w:szCs w:val="22"/>
          <w:spacing w:val="-4"/>
        </w:rPr>
        <w:t>8.</w:t>
      </w:r>
      <w:r>
        <w:rPr>
          <w:sz w:val="22"/>
          <w:szCs w:val="22"/>
          <w:spacing w:val="48"/>
        </w:rPr>
        <w:t xml:space="preserve"> </w:t>
      </w:r>
      <w:r>
        <w:rPr>
          <w:spacing w:val="-4"/>
        </w:rPr>
        <w:t>美国语言教育家克拉申（Krashen）对第二语言习得提出了一系列假说，</w:t>
      </w:r>
      <w:r>
        <w:rPr/>
        <w:t xml:space="preserve"> </w:t>
      </w:r>
      <w:r>
        <w:rPr>
          <w:spacing w:val="-1"/>
        </w:rPr>
        <w:t>其中最著名的有监控假说和普通语法假说等。</w:t>
      </w:r>
    </w:p>
    <w:p>
      <w:pPr>
        <w:pStyle w:val="BodyText"/>
        <w:ind w:left="22" w:right="239" w:firstLine="564"/>
        <w:spacing w:before="191" w:line="291" w:lineRule="auto"/>
        <w:rPr/>
      </w:pPr>
      <w:r>
        <w:rPr>
          <w:sz w:val="22"/>
          <w:szCs w:val="22"/>
          <w:spacing w:val="-1"/>
        </w:rPr>
        <w:t>9.</w:t>
      </w:r>
      <w:r>
        <w:rPr>
          <w:sz w:val="22"/>
          <w:szCs w:val="22"/>
          <w:spacing w:val="53"/>
        </w:rPr>
        <w:t xml:space="preserve"> </w:t>
      </w:r>
      <w:r>
        <w:rPr>
          <w:spacing w:val="-1"/>
        </w:rPr>
        <w:t>汉语作为第二语言教学与汉语作为外语教学的差别在于学习者的学习</w:t>
      </w:r>
      <w:r>
        <w:rPr/>
        <w:t xml:space="preserve"> </w:t>
      </w:r>
      <w:r>
        <w:rPr>
          <w:spacing w:val="-5"/>
        </w:rPr>
        <w:t>环境不同。</w:t>
      </w:r>
    </w:p>
    <w:p>
      <w:pPr>
        <w:pStyle w:val="BodyText"/>
        <w:ind w:left="31" w:right="116" w:firstLine="571"/>
        <w:spacing w:before="188" w:line="291" w:lineRule="auto"/>
        <w:rPr/>
      </w:pPr>
      <w:r>
        <w:rPr>
          <w:sz w:val="22"/>
          <w:szCs w:val="22"/>
          <w:spacing w:val="-1"/>
        </w:rPr>
        <w:t>10.</w:t>
      </w:r>
      <w:r>
        <w:rPr>
          <w:sz w:val="22"/>
          <w:szCs w:val="22"/>
          <w:spacing w:val="53"/>
        </w:rPr>
        <w:t xml:space="preserve"> </w:t>
      </w:r>
      <w:r>
        <w:rPr>
          <w:spacing w:val="-1"/>
        </w:rPr>
        <w:t>母语对第二语言学习的影响有积极的一面，也有消极的一面，这</w:t>
      </w:r>
      <w:r>
        <w:rPr>
          <w:spacing w:val="-2"/>
        </w:rPr>
        <w:t>种现</w:t>
      </w:r>
      <w:r>
        <w:rPr/>
        <w:t xml:space="preserve"> </w:t>
      </w:r>
      <w:r>
        <w:rPr>
          <w:spacing w:val="-2"/>
        </w:rPr>
        <w:t>象通常称为语言的迁移。</w:t>
      </w:r>
    </w:p>
    <w:p>
      <w:pPr>
        <w:spacing w:line="313" w:lineRule="auto"/>
        <w:rPr>
          <w:rFonts w:ascii="Arial"/>
          <w:sz w:val="21"/>
        </w:rPr>
      </w:pPr>
      <w:r/>
    </w:p>
    <w:p>
      <w:pPr>
        <w:spacing w:line="314" w:lineRule="auto"/>
        <w:rPr>
          <w:rFonts w:ascii="Arial"/>
          <w:sz w:val="21"/>
        </w:rPr>
      </w:pPr>
      <w:r/>
    </w:p>
    <w:p>
      <w:pPr>
        <w:spacing w:line="314" w:lineRule="auto"/>
        <w:rPr>
          <w:rFonts w:ascii="Arial"/>
          <w:sz w:val="21"/>
        </w:rPr>
      </w:pPr>
      <w:r/>
    </w:p>
    <w:p>
      <w:pPr>
        <w:pStyle w:val="BodyText"/>
        <w:ind w:left="26"/>
        <w:spacing w:before="91" w:line="220" w:lineRule="auto"/>
        <w:outlineLvl w:val="1"/>
        <w:rPr>
          <w:sz w:val="28"/>
          <w:szCs w:val="28"/>
        </w:rPr>
      </w:pPr>
      <w:r>
        <w:rPr>
          <w:sz w:val="28"/>
          <w:szCs w:val="28"/>
          <w:b/>
          <w:bCs/>
          <w:spacing w:val="-7"/>
        </w:rPr>
        <w:t>六、选择题（每小题</w:t>
      </w:r>
      <w:r>
        <w:rPr>
          <w:sz w:val="28"/>
          <w:szCs w:val="28"/>
          <w:spacing w:val="-7"/>
        </w:rPr>
        <w:t xml:space="preserve"> </w:t>
      </w:r>
      <w:r>
        <w:rPr>
          <w:sz w:val="28"/>
          <w:szCs w:val="28"/>
          <w:b/>
          <w:bCs/>
          <w:spacing w:val="-7"/>
        </w:rPr>
        <w:t>1</w:t>
      </w:r>
      <w:r>
        <w:rPr>
          <w:sz w:val="28"/>
          <w:szCs w:val="28"/>
          <w:spacing w:val="33"/>
        </w:rPr>
        <w:t xml:space="preserve"> </w:t>
      </w:r>
      <w:r>
        <w:rPr>
          <w:sz w:val="28"/>
          <w:szCs w:val="28"/>
          <w:b/>
          <w:bCs/>
          <w:spacing w:val="-7"/>
        </w:rPr>
        <w:t>分，共</w:t>
      </w:r>
      <w:r>
        <w:rPr>
          <w:sz w:val="28"/>
          <w:szCs w:val="28"/>
          <w:spacing w:val="33"/>
        </w:rPr>
        <w:t xml:space="preserve"> </w:t>
      </w:r>
      <w:r>
        <w:rPr>
          <w:sz w:val="28"/>
          <w:szCs w:val="28"/>
          <w:b/>
          <w:bCs/>
          <w:spacing w:val="-7"/>
        </w:rPr>
        <w:t>10</w:t>
      </w:r>
      <w:r>
        <w:rPr>
          <w:sz w:val="28"/>
          <w:szCs w:val="28"/>
          <w:spacing w:val="15"/>
        </w:rPr>
        <w:t xml:space="preserve"> </w:t>
      </w:r>
      <w:r>
        <w:rPr>
          <w:sz w:val="28"/>
          <w:szCs w:val="28"/>
          <w:b/>
          <w:bCs/>
          <w:spacing w:val="-7"/>
        </w:rPr>
        <w:t>分）</w:t>
      </w:r>
    </w:p>
    <w:p>
      <w:pPr>
        <w:spacing w:line="314" w:lineRule="auto"/>
        <w:rPr>
          <w:rFonts w:ascii="Arial"/>
          <w:sz w:val="21"/>
        </w:rPr>
      </w:pPr>
      <w:r/>
    </w:p>
    <w:p>
      <w:pPr>
        <w:pStyle w:val="BodyText"/>
        <w:ind w:left="25" w:right="267" w:firstLine="576"/>
        <w:spacing w:before="79" w:line="292" w:lineRule="auto"/>
        <w:rPr/>
      </w:pPr>
      <w:r>
        <w:rPr>
          <w:sz w:val="22"/>
          <w:szCs w:val="22"/>
          <w:spacing w:val="-3"/>
        </w:rPr>
        <w:t>1.</w:t>
      </w:r>
      <w:r>
        <w:rPr>
          <w:sz w:val="22"/>
          <w:szCs w:val="22"/>
          <w:spacing w:val="73"/>
        </w:rPr>
        <w:t xml:space="preserve"> </w:t>
      </w:r>
      <w:r>
        <w:rPr>
          <w:spacing w:val="-3"/>
        </w:rPr>
        <w:t>个人以亲身经历的、发生在一定时间和地点的事件或特定的情景为内</w:t>
      </w:r>
      <w:r>
        <w:rPr/>
        <w:t xml:space="preserve"> </w:t>
      </w:r>
      <w:r>
        <w:rPr>
          <w:spacing w:val="-5"/>
        </w:rPr>
        <w:t>容的记忆是</w:t>
      </w:r>
      <w:r>
        <w:rPr>
          <w:u w:val="single" w:color="auto"/>
          <w:spacing w:val="1"/>
        </w:rPr>
        <w:t xml:space="preserve">             </w:t>
      </w:r>
      <w:r>
        <w:rPr>
          <w:spacing w:val="-5"/>
        </w:rPr>
        <w:t>。</w:t>
      </w:r>
    </w:p>
    <w:p>
      <w:pPr>
        <w:pStyle w:val="BodyText"/>
        <w:ind w:left="939"/>
        <w:spacing w:before="187" w:line="219" w:lineRule="auto"/>
        <w:rPr/>
      </w:pPr>
      <w:r>
        <w:rPr/>
        <w:t>A．词汇记忆     B．语义记忆    C．情景记忆   D．抽</w:t>
      </w:r>
      <w:r>
        <w:rPr>
          <w:spacing w:val="-1"/>
        </w:rPr>
        <w:t>象记忆</w:t>
      </w:r>
    </w:p>
    <w:p>
      <w:pPr>
        <w:pStyle w:val="BodyText"/>
        <w:ind w:left="589"/>
        <w:spacing w:before="188" w:line="219" w:lineRule="auto"/>
        <w:rPr/>
      </w:pPr>
      <w:r>
        <w:rPr/>
        <w:t>2．人脑对客观事物间接的、概括的反映是</w:t>
      </w:r>
      <w:r>
        <w:rPr>
          <w:spacing w:val="-120"/>
        </w:rPr>
        <w:t xml:space="preserve"> </w:t>
      </w:r>
      <w:r>
        <w:rPr>
          <w:u w:val="single" w:color="auto"/>
        </w:rPr>
        <w:t xml:space="preserve"> </w:t>
      </w:r>
      <w:r>
        <w:rPr>
          <w:u w:val="single" w:color="auto"/>
          <w:spacing w:val="-1"/>
        </w:rPr>
        <w:t xml:space="preserve">             </w:t>
      </w:r>
      <w:r>
        <w:rPr>
          <w:spacing w:val="-1"/>
        </w:rPr>
        <w:t>。</w:t>
      </w:r>
    </w:p>
    <w:p>
      <w:pPr>
        <w:pStyle w:val="BodyText"/>
        <w:ind w:left="939"/>
        <w:spacing w:before="188" w:line="220" w:lineRule="auto"/>
        <w:rPr/>
      </w:pPr>
      <w:r>
        <w:rPr/>
        <w:t>A．气质         B．思维        C．情感       D</w:t>
      </w:r>
      <w:r>
        <w:rPr>
          <w:spacing w:val="-1"/>
        </w:rPr>
        <w:t>．感觉</w:t>
      </w:r>
    </w:p>
    <w:p>
      <w:pPr>
        <w:pStyle w:val="BodyText"/>
        <w:ind w:left="591"/>
        <w:spacing w:before="187" w:line="219" w:lineRule="auto"/>
        <w:rPr/>
      </w:pPr>
      <w:r>
        <w:rPr>
          <w:spacing w:val="-1"/>
        </w:rPr>
        <w:t>3．下列心理现象中属于认识过程的是</w:t>
      </w:r>
      <w:r>
        <w:rPr>
          <w:spacing w:val="-103"/>
        </w:rPr>
        <w:t xml:space="preserve"> </w:t>
      </w:r>
      <w:r>
        <w:rPr>
          <w:u w:val="single" w:color="auto"/>
          <w:spacing w:val="-1"/>
        </w:rPr>
        <w:t xml:space="preserve">               </w:t>
      </w:r>
      <w:r>
        <w:rPr>
          <w:spacing w:val="-1"/>
        </w:rPr>
        <w:t>。</w:t>
      </w:r>
    </w:p>
    <w:p>
      <w:pPr>
        <w:pStyle w:val="BodyText"/>
        <w:ind w:left="939"/>
        <w:spacing w:before="188" w:line="219" w:lineRule="auto"/>
        <w:rPr/>
      </w:pPr>
      <w:r>
        <w:rPr/>
        <w:t>A．情绪         B．性格        C．记忆       D</w:t>
      </w:r>
      <w:r>
        <w:rPr>
          <w:spacing w:val="-1"/>
        </w:rPr>
        <w:t>．兴趣</w:t>
      </w:r>
    </w:p>
    <w:p>
      <w:pPr>
        <w:pStyle w:val="BodyText"/>
        <w:ind w:left="585"/>
        <w:spacing w:before="188" w:line="219" w:lineRule="auto"/>
        <w:rPr/>
      </w:pPr>
      <w:r>
        <w:rPr/>
        <w:t>4．以学生为中心的教学中，</w:t>
      </w:r>
      <w:r>
        <w:rPr>
          <w:u w:val="single" w:color="auto"/>
        </w:rPr>
        <w:t xml:space="preserve">               </w:t>
      </w:r>
      <w:r>
        <w:rPr>
          <w:u w:val="single" w:color="auto"/>
          <w:spacing w:val="-1"/>
        </w:rPr>
        <w:t xml:space="preserve">         </w:t>
      </w:r>
      <w:r>
        <w:rPr>
          <w:spacing w:val="-1"/>
        </w:rPr>
        <w:t>。</w:t>
      </w:r>
    </w:p>
    <w:p>
      <w:pPr>
        <w:spacing w:line="219" w:lineRule="auto"/>
        <w:sectPr>
          <w:footerReference w:type="default" r:id="rId10"/>
          <w:pgSz w:w="11910" w:h="16840"/>
          <w:pgMar w:top="1431" w:right="1744" w:bottom="1149" w:left="1786" w:header="0" w:footer="970" w:gutter="0"/>
        </w:sectPr>
        <w:rPr/>
      </w:pPr>
    </w:p>
    <w:p>
      <w:pPr>
        <w:pStyle w:val="BodyText"/>
        <w:ind w:left="939"/>
        <w:spacing w:before="103" w:line="219" w:lineRule="auto"/>
        <w:rPr/>
      </w:pPr>
      <w:r>
        <w:rPr/>
        <w:t>A．学生处于教学活动的中心       B．教师应尽量满足学生</w:t>
      </w:r>
      <w:r>
        <w:rPr>
          <w:spacing w:val="-1"/>
        </w:rPr>
        <w:t>的要求</w:t>
      </w:r>
    </w:p>
    <w:p>
      <w:pPr>
        <w:pStyle w:val="BodyText"/>
        <w:ind w:left="944"/>
        <w:spacing w:before="188" w:line="219" w:lineRule="auto"/>
        <w:rPr/>
      </w:pPr>
      <w:r>
        <w:rPr/>
        <w:t>C．学生的作用大于教师           D．学生是主</w:t>
      </w:r>
      <w:r>
        <w:rPr>
          <w:spacing w:val="-1"/>
        </w:rPr>
        <w:t>动的，教师是被动的</w:t>
      </w:r>
    </w:p>
    <w:p>
      <w:pPr>
        <w:pStyle w:val="BodyText"/>
        <w:ind w:left="590"/>
        <w:spacing w:before="190" w:line="219" w:lineRule="auto"/>
        <w:rPr/>
      </w:pPr>
      <w:r>
        <w:rPr>
          <w:sz w:val="22"/>
          <w:szCs w:val="22"/>
          <w:spacing w:val="-2"/>
        </w:rPr>
        <w:t>5.</w:t>
      </w:r>
      <w:r>
        <w:rPr>
          <w:sz w:val="22"/>
          <w:szCs w:val="22"/>
          <w:spacing w:val="81"/>
        </w:rPr>
        <w:t xml:space="preserve"> </w:t>
      </w:r>
      <w:r>
        <w:rPr>
          <w:spacing w:val="-2"/>
        </w:rPr>
        <w:t>以下不属于教学模式类型的是</w:t>
      </w:r>
      <w:r>
        <w:rPr>
          <w:spacing w:val="-120"/>
        </w:rPr>
        <w:t xml:space="preserve"> </w:t>
      </w:r>
      <w:r>
        <w:rPr>
          <w:u w:val="single" w:color="auto"/>
          <w:spacing w:val="-2"/>
        </w:rPr>
        <w:t xml:space="preserve">                 </w:t>
      </w:r>
      <w:r>
        <w:rPr>
          <w:spacing w:val="-2"/>
        </w:rPr>
        <w:t>。</w:t>
      </w:r>
    </w:p>
    <w:p>
      <w:pPr>
        <w:pStyle w:val="BodyText"/>
        <w:ind w:left="939"/>
        <w:spacing w:before="184" w:line="219" w:lineRule="auto"/>
        <w:rPr/>
      </w:pPr>
      <w:r>
        <w:rPr>
          <w:spacing w:val="-1"/>
        </w:rPr>
        <w:t>A．传递-接受式  B．</w:t>
      </w:r>
      <w:r>
        <w:rPr>
          <w:spacing w:val="-71"/>
        </w:rPr>
        <w:t xml:space="preserve"> </w:t>
      </w:r>
      <w:r>
        <w:rPr>
          <w:spacing w:val="-1"/>
        </w:rPr>
        <w:t>自学-辅导式  C．</w:t>
      </w:r>
      <w:r>
        <w:rPr>
          <w:spacing w:val="-2"/>
        </w:rPr>
        <w:t>引导-发现式 D．注入-启发式</w:t>
      </w:r>
    </w:p>
    <w:p>
      <w:pPr>
        <w:pStyle w:val="BodyText"/>
        <w:ind w:left="588"/>
        <w:spacing w:before="188" w:line="218" w:lineRule="auto"/>
        <w:rPr/>
      </w:pPr>
      <w:r>
        <w:rPr>
          <w:spacing w:val="-1"/>
        </w:rPr>
        <w:t>6．以下</w:t>
      </w:r>
      <w:r>
        <w:rPr>
          <w:u w:val="single" w:color="auto"/>
          <w:spacing w:val="-1"/>
        </w:rPr>
        <w:t xml:space="preserve">           </w:t>
      </w:r>
      <w:r>
        <w:rPr>
          <w:spacing w:val="-103"/>
        </w:rPr>
        <w:t xml:space="preserve"> </w:t>
      </w:r>
      <w:r>
        <w:rPr>
          <w:spacing w:val="-1"/>
        </w:rPr>
        <w:t>不是教育评价三项主要功能之一。</w:t>
      </w:r>
    </w:p>
    <w:p>
      <w:pPr>
        <w:pStyle w:val="BodyText"/>
        <w:ind w:left="939"/>
        <w:spacing w:before="190" w:line="219" w:lineRule="auto"/>
        <w:rPr/>
      </w:pPr>
      <w:r>
        <w:rPr/>
        <w:t>A．导向作用     B．鉴定作用     C．激励作用   D．惩</w:t>
      </w:r>
      <w:r>
        <w:rPr>
          <w:spacing w:val="-1"/>
        </w:rPr>
        <w:t>戒作用</w:t>
      </w:r>
    </w:p>
    <w:p>
      <w:pPr>
        <w:pStyle w:val="BodyText"/>
        <w:ind w:left="592"/>
        <w:spacing w:before="188" w:line="219" w:lineRule="auto"/>
        <w:rPr/>
      </w:pPr>
      <w:r>
        <w:rPr>
          <w:spacing w:val="-1"/>
        </w:rPr>
        <w:t>7．第二语言教学中通常所谓的“听说读写</w:t>
      </w:r>
      <w:r>
        <w:rPr>
          <w:spacing w:val="-88"/>
        </w:rPr>
        <w:t xml:space="preserve"> </w:t>
      </w:r>
      <w:r>
        <w:rPr>
          <w:spacing w:val="-1"/>
        </w:rPr>
        <w:t>”指的是四种</w:t>
      </w:r>
      <w:r>
        <w:rPr>
          <w:u w:val="single" w:color="auto"/>
          <w:spacing w:val="-1"/>
        </w:rPr>
        <w:t xml:space="preserve">      </w:t>
      </w:r>
      <w:r>
        <w:rPr>
          <w:u w:val="single" w:color="auto"/>
          <w:spacing w:val="-2"/>
        </w:rPr>
        <w:t xml:space="preserve">        </w:t>
      </w:r>
      <w:r>
        <w:rPr>
          <w:spacing w:val="-2"/>
        </w:rPr>
        <w:t>。</w:t>
      </w:r>
    </w:p>
    <w:p>
      <w:pPr>
        <w:pStyle w:val="BodyText"/>
        <w:ind w:left="939"/>
        <w:spacing w:before="188" w:line="220" w:lineRule="auto"/>
        <w:rPr/>
      </w:pPr>
      <w:r>
        <w:rPr/>
        <w:t>A．语言知识     B．语言技能     C．语言变体   D．语</w:t>
      </w:r>
      <w:r>
        <w:rPr>
          <w:spacing w:val="-1"/>
        </w:rPr>
        <w:t>言表现</w:t>
      </w:r>
    </w:p>
    <w:p>
      <w:pPr>
        <w:pStyle w:val="BodyText"/>
        <w:ind w:left="587"/>
        <w:spacing w:before="184" w:line="220" w:lineRule="auto"/>
        <w:rPr/>
      </w:pPr>
      <w:r>
        <w:rPr>
          <w:spacing w:val="-2"/>
        </w:rPr>
        <w:t>8．听说法的语言学基础是</w:t>
      </w:r>
      <w:r>
        <w:rPr>
          <w:spacing w:val="-109"/>
        </w:rPr>
        <w:t xml:space="preserve"> </w:t>
      </w:r>
      <w:r>
        <w:rPr>
          <w:u w:val="single" w:color="auto"/>
        </w:rPr>
        <w:t xml:space="preserve">                </w:t>
      </w:r>
      <w:r>
        <w:rPr>
          <w:spacing w:val="-111"/>
        </w:rPr>
        <w:t xml:space="preserve"> </w:t>
      </w:r>
      <w:r>
        <w:rPr>
          <w:spacing w:val="-2"/>
        </w:rPr>
        <w:t>语言学。</w:t>
      </w:r>
    </w:p>
    <w:p>
      <w:pPr>
        <w:pStyle w:val="BodyText"/>
        <w:ind w:left="941"/>
        <w:spacing w:before="190" w:line="220" w:lineRule="auto"/>
        <w:rPr/>
      </w:pPr>
      <w:r>
        <w:rPr/>
        <w:t>A．历史比较     B．转换生成     C．结构主义   D．功能主义</w:t>
      </w:r>
    </w:p>
    <w:p>
      <w:pPr>
        <w:pStyle w:val="BodyText"/>
        <w:ind w:left="599"/>
        <w:spacing w:before="186" w:line="219" w:lineRule="auto"/>
        <w:rPr/>
      </w:pPr>
      <w:r>
        <w:rPr/>
        <w:t>9．通常把介于母语和目的语之间的过渡语言系统称为</w:t>
      </w:r>
      <w:r>
        <w:rPr>
          <w:u w:val="single" w:color="auto"/>
        </w:rPr>
        <w:t xml:space="preserve">   </w:t>
      </w:r>
      <w:r>
        <w:rPr>
          <w:u w:val="single" w:color="auto"/>
          <w:spacing w:val="-1"/>
        </w:rPr>
        <w:t xml:space="preserve">           </w:t>
      </w:r>
      <w:r>
        <w:rPr>
          <w:spacing w:val="-1"/>
        </w:rPr>
        <w:t>。</w:t>
      </w:r>
    </w:p>
    <w:p>
      <w:pPr>
        <w:pStyle w:val="BodyText"/>
        <w:ind w:left="944"/>
        <w:spacing w:before="186" w:line="219" w:lineRule="auto"/>
        <w:rPr/>
      </w:pPr>
      <w:r>
        <w:rPr/>
        <w:t>A．中介语       B．过渡语       C．双语       D．洋</w:t>
      </w:r>
      <w:r>
        <w:rPr>
          <w:spacing w:val="-1"/>
        </w:rPr>
        <w:t>泾浜语</w:t>
      </w:r>
    </w:p>
    <w:p>
      <w:pPr>
        <w:pStyle w:val="BodyText"/>
        <w:ind w:left="604"/>
        <w:spacing w:before="191" w:line="219" w:lineRule="auto"/>
        <w:rPr/>
      </w:pPr>
      <w:r>
        <w:rPr>
          <w:spacing w:val="-1"/>
        </w:rPr>
        <w:t>10．影响第二语言学习的情感因素主要是</w:t>
      </w:r>
      <w:r>
        <w:rPr>
          <w:spacing w:val="-110"/>
        </w:rPr>
        <w:t xml:space="preserve"> </w:t>
      </w:r>
      <w:r>
        <w:rPr>
          <w:u w:val="single" w:color="auto"/>
          <w:spacing w:val="-1"/>
        </w:rPr>
        <w:t xml:space="preserve">                   </w:t>
      </w:r>
      <w:r>
        <w:rPr>
          <w:spacing w:val="-1"/>
        </w:rPr>
        <w:t>。</w:t>
      </w:r>
    </w:p>
    <w:p>
      <w:pPr>
        <w:pStyle w:val="BodyText"/>
        <w:ind w:left="939"/>
        <w:spacing w:before="188" w:line="219" w:lineRule="auto"/>
        <w:rPr/>
      </w:pPr>
      <w:r>
        <w:rPr/>
        <w:t>A．喜欢和厌恶                    B．容忍倾向与排</w:t>
      </w:r>
      <w:r>
        <w:rPr>
          <w:spacing w:val="-1"/>
        </w:rPr>
        <w:t>他倾向</w:t>
      </w:r>
    </w:p>
    <w:p>
      <w:pPr>
        <w:pStyle w:val="BodyText"/>
        <w:ind w:left="944"/>
        <w:spacing w:before="187" w:line="219" w:lineRule="auto"/>
        <w:rPr/>
      </w:pPr>
      <w:r>
        <w:rPr/>
        <w:t>C．动机和态度                    </w:t>
      </w:r>
      <w:r>
        <w:rPr>
          <w:spacing w:val="-1"/>
        </w:rPr>
        <w:t>D．沉思型与冲动型</w:t>
      </w:r>
    </w:p>
    <w:p>
      <w:pPr>
        <w:spacing w:line="303" w:lineRule="auto"/>
        <w:rPr>
          <w:rFonts w:ascii="Arial"/>
          <w:sz w:val="21"/>
        </w:rPr>
      </w:pPr>
      <w:r/>
    </w:p>
    <w:p>
      <w:pPr>
        <w:spacing w:line="303" w:lineRule="auto"/>
        <w:rPr>
          <w:rFonts w:ascii="Arial"/>
          <w:sz w:val="21"/>
        </w:rPr>
      </w:pPr>
      <w:r/>
    </w:p>
    <w:p>
      <w:pPr>
        <w:spacing w:line="304" w:lineRule="auto"/>
        <w:rPr>
          <w:rFonts w:ascii="Arial"/>
          <w:sz w:val="21"/>
        </w:rPr>
      </w:pPr>
      <w:r/>
    </w:p>
    <w:p>
      <w:pPr>
        <w:pStyle w:val="BodyText"/>
        <w:ind w:left="25"/>
        <w:spacing w:before="101" w:line="225" w:lineRule="auto"/>
        <w:rPr>
          <w:sz w:val="28"/>
          <w:szCs w:val="28"/>
        </w:rPr>
      </w:pPr>
      <w:r>
        <w:rPr>
          <w:sz w:val="31"/>
          <w:szCs w:val="31"/>
          <w:b/>
          <w:bCs/>
          <w:spacing w:val="1"/>
        </w:rPr>
        <w:t>叁</w:t>
      </w:r>
      <w:r>
        <w:rPr>
          <w:sz w:val="31"/>
          <w:szCs w:val="31"/>
          <w:spacing w:val="1"/>
        </w:rPr>
        <w:t xml:space="preserve">  </w:t>
      </w:r>
      <w:r>
        <w:rPr>
          <w:sz w:val="31"/>
          <w:szCs w:val="31"/>
          <w:b/>
          <w:bCs/>
          <w:spacing w:val="1"/>
        </w:rPr>
        <w:t>案例分析与写作</w:t>
      </w:r>
      <w:r>
        <w:rPr>
          <w:sz w:val="28"/>
          <w:szCs w:val="28"/>
          <w:b/>
          <w:bCs/>
          <w:spacing w:val="1"/>
        </w:rPr>
        <w:t>（共</w:t>
      </w:r>
      <w:r>
        <w:rPr>
          <w:sz w:val="28"/>
          <w:szCs w:val="28"/>
          <w:spacing w:val="-49"/>
        </w:rPr>
        <w:t xml:space="preserve"> </w:t>
      </w:r>
      <w:r>
        <w:rPr>
          <w:sz w:val="28"/>
          <w:szCs w:val="28"/>
          <w:b/>
          <w:bCs/>
          <w:spacing w:val="1"/>
        </w:rPr>
        <w:t>40</w:t>
      </w:r>
      <w:r>
        <w:rPr>
          <w:sz w:val="28"/>
          <w:szCs w:val="28"/>
          <w:spacing w:val="-55"/>
        </w:rPr>
        <w:t xml:space="preserve"> </w:t>
      </w:r>
      <w:r>
        <w:rPr>
          <w:sz w:val="28"/>
          <w:szCs w:val="28"/>
          <w:b/>
          <w:bCs/>
          <w:spacing w:val="1"/>
        </w:rPr>
        <w:t>分）</w:t>
      </w:r>
    </w:p>
    <w:p>
      <w:pPr>
        <w:spacing w:line="341" w:lineRule="auto"/>
        <w:rPr>
          <w:rFonts w:ascii="Arial"/>
          <w:sz w:val="21"/>
        </w:rPr>
      </w:pPr>
      <w:r/>
    </w:p>
    <w:p>
      <w:pPr>
        <w:pStyle w:val="BodyText"/>
        <w:spacing w:before="92" w:line="219" w:lineRule="auto"/>
        <w:outlineLvl w:val="1"/>
        <w:jc w:val="right"/>
        <w:rPr>
          <w:sz w:val="28"/>
          <w:szCs w:val="28"/>
        </w:rPr>
      </w:pPr>
      <w:r>
        <w:rPr>
          <w:sz w:val="28"/>
          <w:szCs w:val="28"/>
          <w:b/>
          <w:bCs/>
          <w:spacing w:val="2"/>
        </w:rPr>
        <w:t>七、请根据以下材料，按照“发现问题——分析问题——解决问题</w:t>
      </w:r>
      <w:r>
        <w:rPr>
          <w:sz w:val="28"/>
          <w:szCs w:val="28"/>
          <w:spacing w:val="-102"/>
        </w:rPr>
        <w:t xml:space="preserve"> </w:t>
      </w:r>
      <w:r>
        <w:rPr>
          <w:sz w:val="28"/>
          <w:szCs w:val="28"/>
          <w:b/>
          <w:bCs/>
          <w:spacing w:val="2"/>
        </w:rPr>
        <w:t>”</w:t>
      </w:r>
    </w:p>
    <w:p>
      <w:pPr>
        <w:pStyle w:val="BodyText"/>
        <w:ind w:left="31" w:right="167" w:firstLine="16"/>
        <w:spacing w:before="295" w:line="403" w:lineRule="auto"/>
        <w:rPr>
          <w:sz w:val="28"/>
          <w:szCs w:val="28"/>
        </w:rPr>
      </w:pPr>
      <w:r>
        <w:rPr>
          <w:sz w:val="28"/>
          <w:szCs w:val="28"/>
          <w:b/>
          <w:bCs/>
          <w:spacing w:val="-11"/>
        </w:rPr>
        <w:t>的思路，写一篇</w:t>
      </w:r>
      <w:r>
        <w:rPr>
          <w:sz w:val="28"/>
          <w:szCs w:val="28"/>
          <w:spacing w:val="-11"/>
        </w:rPr>
        <w:t xml:space="preserve"> </w:t>
      </w:r>
      <w:r>
        <w:rPr>
          <w:sz w:val="28"/>
          <w:szCs w:val="28"/>
          <w:b/>
          <w:bCs/>
          <w:spacing w:val="-11"/>
        </w:rPr>
        <w:t>1500</w:t>
      </w:r>
      <w:r>
        <w:rPr>
          <w:sz w:val="28"/>
          <w:szCs w:val="28"/>
          <w:spacing w:val="-11"/>
        </w:rPr>
        <w:t xml:space="preserve"> </w:t>
      </w:r>
      <w:r>
        <w:rPr>
          <w:sz w:val="28"/>
          <w:szCs w:val="28"/>
          <w:b/>
          <w:bCs/>
          <w:spacing w:val="-11"/>
        </w:rPr>
        <w:t>字以上的案例分析，要求观点明确、</w:t>
      </w:r>
      <w:r>
        <w:rPr>
          <w:sz w:val="28"/>
          <w:szCs w:val="28"/>
          <w:b/>
          <w:bCs/>
          <w:spacing w:val="-12"/>
        </w:rPr>
        <w:t>材料充实、</w:t>
      </w:r>
      <w:r>
        <w:rPr>
          <w:sz w:val="28"/>
          <w:szCs w:val="28"/>
        </w:rPr>
        <w:t xml:space="preserve"> </w:t>
      </w:r>
      <w:r>
        <w:rPr>
          <w:sz w:val="28"/>
          <w:szCs w:val="28"/>
          <w:b/>
          <w:bCs/>
          <w:spacing w:val="-3"/>
        </w:rPr>
        <w:t>结构严谨、条理清楚、语言规范、卷面清洁。</w:t>
      </w:r>
    </w:p>
    <w:p>
      <w:pPr>
        <w:spacing w:line="290" w:lineRule="auto"/>
        <w:rPr>
          <w:rFonts w:ascii="Arial"/>
          <w:sz w:val="21"/>
        </w:rPr>
      </w:pPr>
      <w:r/>
    </w:p>
    <w:p>
      <w:pPr>
        <w:spacing w:line="290" w:lineRule="auto"/>
        <w:rPr>
          <w:rFonts w:ascii="Arial"/>
          <w:sz w:val="21"/>
        </w:rPr>
      </w:pPr>
      <w:r/>
    </w:p>
    <w:p>
      <w:pPr>
        <w:pStyle w:val="BodyText"/>
        <w:ind w:left="24"/>
        <w:spacing w:before="91" w:line="219" w:lineRule="auto"/>
        <w:rPr>
          <w:sz w:val="28"/>
          <w:szCs w:val="28"/>
        </w:rPr>
      </w:pPr>
      <w:r>
        <w:rPr>
          <w:sz w:val="28"/>
          <w:szCs w:val="28"/>
          <w:b/>
          <w:bCs/>
          <w:spacing w:val="-6"/>
        </w:rPr>
        <w:t>材料：</w:t>
      </w:r>
    </w:p>
    <w:p>
      <w:pPr>
        <w:spacing w:line="317" w:lineRule="auto"/>
        <w:rPr>
          <w:rFonts w:ascii="Arial"/>
          <w:sz w:val="21"/>
        </w:rPr>
      </w:pPr>
      <w:r/>
    </w:p>
    <w:p>
      <w:pPr>
        <w:pStyle w:val="BodyText"/>
        <w:ind w:left="22" w:right="245" w:firstLine="481"/>
        <w:spacing w:before="79" w:line="356" w:lineRule="auto"/>
        <w:jc w:val="both"/>
        <w:rPr/>
      </w:pPr>
      <w:r>
        <w:rPr>
          <w:spacing w:val="-3"/>
        </w:rPr>
        <w:t>李晓雨是云南大学的一名毕业生，毕业后通过汉办的志愿者选拔，被派往泰</w:t>
      </w:r>
      <w:r>
        <w:rPr>
          <w:spacing w:val="7"/>
        </w:rPr>
        <w:t xml:space="preserve"> </w:t>
      </w:r>
      <w:r>
        <w:rPr>
          <w:spacing w:val="-9"/>
        </w:rPr>
        <w:t>国，成为一名汉语教师志愿者。她性格一直比较开朗，所以当她只身</w:t>
      </w:r>
      <w:r>
        <w:rPr>
          <w:spacing w:val="-10"/>
        </w:rPr>
        <w:t>一人前往泰国</w:t>
      </w:r>
      <w:r>
        <w:rPr/>
        <w:t xml:space="preserve"> </w:t>
      </w:r>
      <w:r>
        <w:rPr>
          <w:spacing w:val="-3"/>
        </w:rPr>
        <w:t>北部的一个中学任教时，也是满怀憧憬；但是她却发现来机场接她的学校人员对</w:t>
      </w:r>
      <w:r>
        <w:rPr>
          <w:spacing w:val="17"/>
        </w:rPr>
        <w:t xml:space="preserve"> </w:t>
      </w:r>
      <w:r>
        <w:rPr>
          <w:spacing w:val="-11"/>
        </w:rPr>
        <w:t>她很冷漠，从机场到学校 8 个小时的路途上几乎没与她说一句话。她知道绝不是因</w:t>
      </w:r>
    </w:p>
    <w:p>
      <w:pPr>
        <w:spacing w:line="356" w:lineRule="auto"/>
        <w:sectPr>
          <w:footerReference w:type="default" r:id="rId11"/>
          <w:pgSz w:w="11910" w:h="16840"/>
          <w:pgMar w:top="1431" w:right="1512" w:bottom="1149" w:left="1786" w:header="0" w:footer="970" w:gutter="0"/>
        </w:sectPr>
        <w:rPr/>
      </w:pPr>
    </w:p>
    <w:p>
      <w:pPr>
        <w:pStyle w:val="BodyText"/>
        <w:ind w:left="21" w:right="2" w:firstLine="3"/>
        <w:spacing w:before="99" w:line="361" w:lineRule="auto"/>
        <w:jc w:val="both"/>
        <w:rPr/>
      </w:pPr>
      <w:r>
        <w:rPr>
          <w:spacing w:val="-3"/>
        </w:rPr>
        <w:t>为语言不通。李晓雨是个爱说爱笑的人，她几次想打破沉默，但一直不明白自己</w:t>
      </w:r>
      <w:r>
        <w:rPr>
          <w:spacing w:val="14"/>
        </w:rPr>
        <w:t xml:space="preserve"> </w:t>
      </w:r>
      <w:r>
        <w:rPr>
          <w:spacing w:val="-3"/>
        </w:rPr>
        <w:t>到底在什么地方得罪了来接她的人，还是别人根本不想和自己说话。她只好一个</w:t>
      </w:r>
      <w:r>
        <w:rPr>
          <w:spacing w:val="18"/>
        </w:rPr>
        <w:t xml:space="preserve"> </w:t>
      </w:r>
      <w:r>
        <w:rPr>
          <w:spacing w:val="-3"/>
        </w:rPr>
        <w:t>人看着车窗外本来很美但不再觉得美的景色。到了目的地，司机和接待的人把她</w:t>
      </w:r>
      <w:r>
        <w:rPr>
          <w:spacing w:val="18"/>
        </w:rPr>
        <w:t xml:space="preserve"> </w:t>
      </w:r>
      <w:r>
        <w:rPr>
          <w:spacing w:val="-3"/>
        </w:rPr>
        <w:t>放到一间小房子里，就走了。房间里只有一张平板床，没有任何铺盖。一个初来</w:t>
      </w:r>
      <w:r>
        <w:rPr>
          <w:spacing w:val="18"/>
        </w:rPr>
        <w:t xml:space="preserve"> </w:t>
      </w:r>
      <w:r>
        <w:rPr>
          <w:spacing w:val="-3"/>
        </w:rPr>
        <w:t>乍到的女孩，好几个小时没吃饭，没喝水，又不知道商店在那里，身上也没有当</w:t>
      </w:r>
      <w:r>
        <w:rPr>
          <w:spacing w:val="18"/>
        </w:rPr>
        <w:t xml:space="preserve"> </w:t>
      </w:r>
      <w:r>
        <w:rPr>
          <w:spacing w:val="-2"/>
        </w:rPr>
        <w:t>地的钱币。晓雨真的有些受不了了，趴在床板上</w:t>
      </w:r>
      <w:r>
        <w:rPr>
          <w:spacing w:val="-3"/>
        </w:rPr>
        <w:t>泪水忍不住簌簌而下。她问自己</w:t>
      </w:r>
      <w:r>
        <w:rPr/>
        <w:t xml:space="preserve"> </w:t>
      </w:r>
      <w:r>
        <w:rPr>
          <w:spacing w:val="-3"/>
        </w:rPr>
        <w:t>到底做错了什么，为什么别人对自己如此冷漠，为什么和她想象中热情好客的泰</w:t>
      </w:r>
      <w:r>
        <w:rPr>
          <w:spacing w:val="18"/>
        </w:rPr>
        <w:t xml:space="preserve"> </w:t>
      </w:r>
      <w:r>
        <w:rPr>
          <w:spacing w:val="-3"/>
        </w:rPr>
        <w:t>国人差距这么大。第一天到学校上班，她的感觉仍然不好，似乎每个学生和老师</w:t>
      </w:r>
      <w:r>
        <w:rPr>
          <w:spacing w:val="18"/>
        </w:rPr>
        <w:t xml:space="preserve"> </w:t>
      </w:r>
      <w:r>
        <w:rPr>
          <w:spacing w:val="-3"/>
        </w:rPr>
        <w:t>都对她很冷，没有真诚的微笑，没有主动的招呼。这下可把晓雨急坏了，她开始</w:t>
      </w:r>
      <w:r>
        <w:rPr>
          <w:spacing w:val="18"/>
        </w:rPr>
        <w:t xml:space="preserve"> </w:t>
      </w:r>
      <w:r>
        <w:rPr>
          <w:spacing w:val="-2"/>
        </w:rPr>
        <w:t>注意自己每一个细小的举止言行，生怕别人不喜</w:t>
      </w:r>
      <w:r>
        <w:rPr>
          <w:spacing w:val="-3"/>
        </w:rPr>
        <w:t>欢。她一直觉得是因为自己做得</w:t>
      </w:r>
      <w:r>
        <w:rPr/>
        <w:t xml:space="preserve"> </w:t>
      </w:r>
      <w:r>
        <w:rPr>
          <w:spacing w:val="-1"/>
        </w:rPr>
        <w:t>还不够好，所以别人不接受自己，甚至不接受中文老师的课程。</w:t>
      </w:r>
    </w:p>
    <w:p>
      <w:pPr>
        <w:pStyle w:val="BodyText"/>
        <w:ind w:left="22" w:firstLine="492"/>
        <w:spacing w:before="42" w:line="361" w:lineRule="auto"/>
        <w:rPr/>
      </w:pPr>
      <w:r>
        <w:rPr>
          <w:spacing w:val="-10"/>
        </w:rPr>
        <w:t>晓雨是个倔强、好强的女孩。她不服输，认真地向泰国</w:t>
      </w:r>
      <w:r>
        <w:rPr>
          <w:spacing w:val="-11"/>
        </w:rPr>
        <w:t>老师学习他们对待学生</w:t>
      </w:r>
      <w:r>
        <w:rPr/>
        <w:t xml:space="preserve"> </w:t>
      </w:r>
      <w:r>
        <w:rPr>
          <w:spacing w:val="7"/>
        </w:rPr>
        <w:t>和同事的方式，积极参加他们的各种活动。有一次她在办公室里看到一个 30</w:t>
      </w:r>
      <w:r>
        <w:rPr>
          <w:spacing w:val="18"/>
        </w:rPr>
        <w:t xml:space="preserve"> </w:t>
      </w:r>
      <w:r>
        <w:rPr>
          <w:spacing w:val="4"/>
        </w:rPr>
        <w:t>岁左右的女教师批改了一个学生的作业之后在那个初中学生的脸颊上亲吻了一</w:t>
      </w:r>
      <w:r>
        <w:rPr>
          <w:spacing w:val="9"/>
        </w:rPr>
        <w:t xml:space="preserve"> </w:t>
      </w:r>
      <w:r>
        <w:rPr>
          <w:spacing w:val="-9"/>
        </w:rPr>
        <w:t>下。晓雨觉得自己长这么大从来没接受甚至看到过老师亲吻学生的，</w:t>
      </w:r>
      <w:r>
        <w:rPr>
          <w:spacing w:val="-10"/>
        </w:rPr>
        <w:t>然而在这里她</w:t>
      </w:r>
      <w:r>
        <w:rPr/>
        <w:t xml:space="preserve"> </w:t>
      </w:r>
      <w:r>
        <w:rPr>
          <w:spacing w:val="-9"/>
        </w:rPr>
        <w:t>发现效果真的很好，那个老师和学生的关系非常融洽和谐。在那个教师的鼓励下，</w:t>
      </w:r>
      <w:r>
        <w:rPr>
          <w:spacing w:val="1"/>
        </w:rPr>
        <w:t xml:space="preserve"> </w:t>
      </w:r>
      <w:r>
        <w:rPr>
          <w:spacing w:val="-9"/>
        </w:rPr>
        <w:t>她也开始尝试亲吻学生的脸颊，她发现效果出人意料的好！越来越多</w:t>
      </w:r>
      <w:r>
        <w:rPr>
          <w:spacing w:val="-10"/>
        </w:rPr>
        <w:t>的人认识了晓</w:t>
      </w:r>
      <w:r>
        <w:rPr/>
        <w:t xml:space="preserve"> </w:t>
      </w:r>
      <w:r>
        <w:rPr>
          <w:spacing w:val="-3"/>
        </w:rPr>
        <w:t>雨并成为了她的朋友。她慢慢体会了到冰在融化的感觉。有一次一个老教师来问</w:t>
      </w:r>
      <w:r>
        <w:rPr>
          <w:spacing w:val="10"/>
        </w:rPr>
        <w:t xml:space="preserve"> </w:t>
      </w:r>
      <w:r>
        <w:rPr>
          <w:spacing w:val="-9"/>
        </w:rPr>
        <w:t>她是否要去参加学校的升国旗活动，她爽快地回答说：“好啊！”那位老教师有些</w:t>
      </w:r>
      <w:r>
        <w:rPr/>
        <w:t xml:space="preserve"> </w:t>
      </w:r>
      <w:r>
        <w:rPr>
          <w:spacing w:val="-9"/>
        </w:rPr>
        <w:t>惊讶地说：“你们中国来的老师不是不愿意参加我们的升国旗仪式吗？你是真的愿</w:t>
      </w:r>
      <w:r>
        <w:rPr>
          <w:spacing w:val="1"/>
        </w:rPr>
        <w:t xml:space="preserve"> </w:t>
      </w:r>
      <w:r>
        <w:rPr>
          <w:spacing w:val="-16"/>
        </w:rPr>
        <w:t>意还</w:t>
      </w:r>
      <w:r>
        <w:rPr>
          <w:spacing w:val="-15"/>
        </w:rPr>
        <w:t>是假的？”她坚定地说：“我愿意！”从那之后，</w:t>
      </w:r>
      <w:r>
        <w:rPr>
          <w:spacing w:val="-16"/>
        </w:rPr>
        <w:t>她每周都很早来到升泰国国</w:t>
      </w:r>
      <w:r>
        <w:rPr>
          <w:spacing w:val="-14"/>
        </w:rPr>
        <w:t>旗</w:t>
      </w:r>
      <w:r>
        <w:rPr/>
        <w:t xml:space="preserve"> </w:t>
      </w:r>
      <w:r>
        <w:rPr>
          <w:spacing w:val="-3"/>
        </w:rPr>
        <w:t>的地方集合。老师们和同学们对她的态度都发生了很大的变化，这次升旗成了一</w:t>
      </w:r>
      <w:r>
        <w:rPr>
          <w:spacing w:val="10"/>
        </w:rPr>
        <w:t xml:space="preserve"> </w:t>
      </w:r>
      <w:r>
        <w:rPr>
          <w:spacing w:val="-2"/>
        </w:rPr>
        <w:t>个分水岭。</w:t>
      </w:r>
    </w:p>
    <w:p>
      <w:pPr>
        <w:spacing w:line="361" w:lineRule="auto"/>
        <w:sectPr>
          <w:footerReference w:type="default" r:id="rId12"/>
          <w:pgSz w:w="11910" w:h="16840"/>
          <w:pgMar w:top="1431" w:right="1782" w:bottom="1149" w:left="1786" w:header="0" w:footer="970" w:gutter="0"/>
        </w:sectPr>
        <w:rPr/>
      </w:pPr>
    </w:p>
    <w:p>
      <w:pPr>
        <w:pStyle w:val="BodyText"/>
        <w:ind w:left="670"/>
        <w:spacing w:before="124" w:line="225" w:lineRule="auto"/>
        <w:outlineLvl w:val="0"/>
        <w:rPr>
          <w:sz w:val="35"/>
          <w:szCs w:val="35"/>
        </w:rPr>
      </w:pPr>
      <w:r>
        <w:rPr>
          <w:sz w:val="35"/>
          <w:szCs w:val="35"/>
          <w:b/>
          <w:bCs/>
          <w:spacing w:val="6"/>
        </w:rPr>
        <w:t>《汉语国际教育基础》试卷（样卷）参考答案</w:t>
      </w:r>
    </w:p>
    <w:p>
      <w:pPr>
        <w:spacing w:line="250" w:lineRule="auto"/>
        <w:rPr>
          <w:rFonts w:ascii="Arial"/>
          <w:sz w:val="21"/>
        </w:rPr>
      </w:pPr>
      <w:r/>
    </w:p>
    <w:p>
      <w:pPr>
        <w:spacing w:line="250" w:lineRule="auto"/>
        <w:rPr>
          <w:rFonts w:ascii="Arial"/>
          <w:sz w:val="21"/>
        </w:rPr>
      </w:pPr>
      <w:r/>
    </w:p>
    <w:p>
      <w:pPr>
        <w:spacing w:line="250" w:lineRule="auto"/>
        <w:rPr>
          <w:rFonts w:ascii="Arial"/>
          <w:sz w:val="21"/>
        </w:rPr>
      </w:pPr>
      <w:r/>
    </w:p>
    <w:p>
      <w:pPr>
        <w:pStyle w:val="BodyText"/>
        <w:ind w:left="130"/>
        <w:spacing w:before="101" w:line="225" w:lineRule="auto"/>
        <w:rPr>
          <w:sz w:val="28"/>
          <w:szCs w:val="28"/>
        </w:rPr>
      </w:pPr>
      <w:r>
        <w:rPr>
          <w:sz w:val="31"/>
          <w:szCs w:val="31"/>
          <w:b/>
          <w:bCs/>
        </w:rPr>
        <w:t>壹</w:t>
      </w:r>
      <w:r>
        <w:rPr>
          <w:sz w:val="31"/>
          <w:szCs w:val="31"/>
          <w:spacing w:val="29"/>
        </w:rPr>
        <w:t xml:space="preserve">  </w:t>
      </w:r>
      <w:r>
        <w:rPr>
          <w:sz w:val="31"/>
          <w:szCs w:val="31"/>
          <w:b/>
          <w:bCs/>
        </w:rPr>
        <w:t>中外文化及跨文化交际基础</w:t>
      </w:r>
      <w:r>
        <w:rPr>
          <w:sz w:val="28"/>
          <w:szCs w:val="28"/>
          <w:b/>
          <w:bCs/>
        </w:rPr>
        <w:t>（共</w:t>
      </w:r>
      <w:r>
        <w:rPr>
          <w:sz w:val="28"/>
          <w:szCs w:val="28"/>
          <w:spacing w:val="-59"/>
        </w:rPr>
        <w:t xml:space="preserve"> </w:t>
      </w:r>
      <w:r>
        <w:rPr>
          <w:sz w:val="28"/>
          <w:szCs w:val="28"/>
          <w:b/>
          <w:bCs/>
        </w:rPr>
        <w:t>80</w:t>
      </w:r>
      <w:r>
        <w:rPr>
          <w:sz w:val="28"/>
          <w:szCs w:val="28"/>
          <w:spacing w:val="-58"/>
        </w:rPr>
        <w:t xml:space="preserve"> </w:t>
      </w:r>
      <w:r>
        <w:rPr>
          <w:sz w:val="28"/>
          <w:szCs w:val="28"/>
          <w:b/>
          <w:bCs/>
        </w:rPr>
        <w:t>分）</w:t>
      </w:r>
    </w:p>
    <w:p>
      <w:pPr>
        <w:spacing w:line="338" w:lineRule="auto"/>
        <w:rPr>
          <w:rFonts w:ascii="Arial"/>
          <w:sz w:val="21"/>
        </w:rPr>
      </w:pPr>
      <w:r/>
    </w:p>
    <w:p>
      <w:pPr>
        <w:pStyle w:val="BodyText"/>
        <w:ind w:left="424"/>
        <w:spacing w:before="91" w:line="220" w:lineRule="auto"/>
        <w:rPr>
          <w:sz w:val="28"/>
          <w:szCs w:val="28"/>
        </w:rPr>
      </w:pPr>
      <w:r>
        <w:pict>
          <v:shape id="_x0000_s2" style="position:absolute;margin-left:5.41275pt;margin-top:8.85115pt;mso-position-vertical-relative:text;mso-position-horizontal-relative:text;width:15.3pt;height:3.5pt;z-index:251658240;" filled="false" stroked="false" type="#_x0000_t202">
            <v:fill on="false"/>
            <v:stroke on="false"/>
            <v:path/>
            <v:imagedata o:title=""/>
            <o:lock v:ext="edit" aspectratio="false"/>
            <v:textbox inset="0mm,0mm,0mm,0mm">
              <w:txbxContent>
                <w:p>
                  <w:pPr>
                    <w:pStyle w:val="BodyText"/>
                    <w:ind w:left="20"/>
                    <w:spacing w:before="20" w:line="29" w:lineRule="exact"/>
                    <w:rPr>
                      <w:sz w:val="28"/>
                      <w:szCs w:val="28"/>
                    </w:rPr>
                  </w:pPr>
                  <w:r>
                    <w:rPr>
                      <w:sz w:val="28"/>
                      <w:szCs w:val="28"/>
                      <w:b/>
                      <w:bCs/>
                      <w:spacing w:val="-3"/>
                      <w:position w:val="-11"/>
                    </w:rPr>
                    <w:t>一</w:t>
                  </w:r>
                </w:p>
              </w:txbxContent>
            </v:textbox>
          </v:shape>
        </w:pict>
      </w:r>
      <w:r>
        <w:rPr>
          <w:sz w:val="28"/>
          <w:szCs w:val="28"/>
          <w:b/>
          <w:bCs/>
          <w:spacing w:val="-9"/>
        </w:rPr>
        <w:t>、填空题（每小题</w:t>
      </w:r>
      <w:r>
        <w:rPr>
          <w:sz w:val="28"/>
          <w:szCs w:val="28"/>
          <w:spacing w:val="-38"/>
        </w:rPr>
        <w:t xml:space="preserve"> </w:t>
      </w:r>
      <w:r>
        <w:rPr>
          <w:sz w:val="28"/>
          <w:szCs w:val="28"/>
          <w:b/>
          <w:bCs/>
          <w:spacing w:val="-9"/>
        </w:rPr>
        <w:t>1</w:t>
      </w:r>
      <w:r>
        <w:rPr>
          <w:sz w:val="28"/>
          <w:szCs w:val="28"/>
          <w:spacing w:val="-50"/>
        </w:rPr>
        <w:t xml:space="preserve"> </w:t>
      </w:r>
      <w:r>
        <w:rPr>
          <w:sz w:val="28"/>
          <w:szCs w:val="28"/>
          <w:b/>
          <w:bCs/>
          <w:spacing w:val="-9"/>
        </w:rPr>
        <w:t>分，共</w:t>
      </w:r>
      <w:r>
        <w:rPr>
          <w:sz w:val="28"/>
          <w:szCs w:val="28"/>
          <w:spacing w:val="-57"/>
        </w:rPr>
        <w:t xml:space="preserve"> </w:t>
      </w:r>
      <w:r>
        <w:rPr>
          <w:sz w:val="28"/>
          <w:szCs w:val="28"/>
          <w:b/>
          <w:bCs/>
          <w:spacing w:val="-9"/>
        </w:rPr>
        <w:t>30</w:t>
      </w:r>
      <w:r>
        <w:rPr>
          <w:sz w:val="28"/>
          <w:szCs w:val="28"/>
          <w:spacing w:val="-55"/>
        </w:rPr>
        <w:t xml:space="preserve"> </w:t>
      </w:r>
      <w:r>
        <w:rPr>
          <w:sz w:val="28"/>
          <w:szCs w:val="28"/>
          <w:b/>
          <w:bCs/>
          <w:spacing w:val="-9"/>
        </w:rPr>
        <w:t>分）</w:t>
      </w:r>
    </w:p>
    <w:p>
      <w:pPr>
        <w:spacing w:before="21"/>
        <w:rPr/>
      </w:pPr>
      <w:r/>
    </w:p>
    <w:tbl>
      <w:tblPr>
        <w:tblStyle w:val="TableNormal"/>
        <w:tblW w:w="852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39"/>
        <w:gridCol w:w="2303"/>
        <w:gridCol w:w="530"/>
        <w:gridCol w:w="2309"/>
        <w:gridCol w:w="523"/>
        <w:gridCol w:w="2322"/>
      </w:tblGrid>
      <w:tr>
        <w:trPr>
          <w:trHeight w:val="519" w:hRule="atLeast"/>
        </w:trPr>
        <w:tc>
          <w:tcPr>
            <w:tcW w:w="539" w:type="dxa"/>
            <w:vAlign w:val="top"/>
          </w:tcPr>
          <w:p>
            <w:pPr>
              <w:pStyle w:val="TableText"/>
              <w:ind w:left="240"/>
              <w:spacing w:before="178" w:line="184" w:lineRule="auto"/>
              <w:rPr/>
            </w:pPr>
            <w:r>
              <w:rPr/>
              <w:t>1</w:t>
            </w:r>
          </w:p>
        </w:tc>
        <w:tc>
          <w:tcPr>
            <w:tcW w:w="2303" w:type="dxa"/>
            <w:vAlign w:val="top"/>
          </w:tcPr>
          <w:p>
            <w:pPr>
              <w:pStyle w:val="TableText"/>
              <w:ind w:left="685"/>
              <w:spacing w:before="141" w:line="220" w:lineRule="auto"/>
              <w:rPr/>
            </w:pPr>
            <w:r>
              <w:rPr>
                <w:spacing w:val="-4"/>
              </w:rPr>
              <w:t>《史记》</w:t>
            </w:r>
          </w:p>
        </w:tc>
        <w:tc>
          <w:tcPr>
            <w:tcW w:w="530" w:type="dxa"/>
            <w:vAlign w:val="top"/>
          </w:tcPr>
          <w:p>
            <w:pPr>
              <w:pStyle w:val="TableText"/>
              <w:ind w:left="220"/>
              <w:spacing w:before="179" w:line="183" w:lineRule="auto"/>
              <w:rPr/>
            </w:pPr>
            <w:r>
              <w:rPr/>
              <w:t>2</w:t>
            </w:r>
          </w:p>
        </w:tc>
        <w:tc>
          <w:tcPr>
            <w:tcW w:w="2309" w:type="dxa"/>
            <w:vAlign w:val="top"/>
          </w:tcPr>
          <w:p>
            <w:pPr>
              <w:pStyle w:val="TableText"/>
              <w:ind w:left="932"/>
              <w:spacing w:before="142" w:line="219" w:lineRule="auto"/>
              <w:rPr/>
            </w:pPr>
            <w:r>
              <w:rPr>
                <w:spacing w:val="-8"/>
              </w:rPr>
              <w:t>小篆</w:t>
            </w:r>
          </w:p>
        </w:tc>
        <w:tc>
          <w:tcPr>
            <w:tcW w:w="523" w:type="dxa"/>
            <w:vAlign w:val="top"/>
          </w:tcPr>
          <w:p>
            <w:pPr>
              <w:pStyle w:val="TableText"/>
              <w:ind w:left="224"/>
              <w:spacing w:before="179" w:line="183" w:lineRule="auto"/>
              <w:rPr/>
            </w:pPr>
            <w:r>
              <w:rPr/>
              <w:t>3</w:t>
            </w:r>
          </w:p>
        </w:tc>
        <w:tc>
          <w:tcPr>
            <w:tcW w:w="2322" w:type="dxa"/>
            <w:vAlign w:val="top"/>
          </w:tcPr>
          <w:p>
            <w:pPr>
              <w:pStyle w:val="TableText"/>
              <w:ind w:left="937"/>
              <w:spacing w:before="141" w:line="220" w:lineRule="auto"/>
              <w:rPr/>
            </w:pPr>
            <w:r>
              <w:rPr>
                <w:spacing w:val="-8"/>
              </w:rPr>
              <w:t>安阳</w:t>
            </w:r>
          </w:p>
        </w:tc>
      </w:tr>
      <w:tr>
        <w:trPr>
          <w:trHeight w:val="513" w:hRule="atLeast"/>
        </w:trPr>
        <w:tc>
          <w:tcPr>
            <w:tcW w:w="539" w:type="dxa"/>
            <w:vAlign w:val="top"/>
          </w:tcPr>
          <w:p>
            <w:pPr>
              <w:pStyle w:val="TableText"/>
              <w:ind w:left="221"/>
              <w:spacing w:before="174" w:line="183" w:lineRule="auto"/>
              <w:rPr/>
            </w:pPr>
            <w:r>
              <w:rPr/>
              <w:t>4</w:t>
            </w:r>
          </w:p>
        </w:tc>
        <w:tc>
          <w:tcPr>
            <w:tcW w:w="2303" w:type="dxa"/>
            <w:vAlign w:val="top"/>
          </w:tcPr>
          <w:p>
            <w:pPr>
              <w:pStyle w:val="TableText"/>
              <w:ind w:left="804"/>
              <w:spacing w:before="136" w:line="219" w:lineRule="auto"/>
              <w:rPr/>
            </w:pPr>
            <w:r>
              <w:rPr>
                <w:spacing w:val="-5"/>
              </w:rPr>
              <w:t>毕加索</w:t>
            </w:r>
          </w:p>
        </w:tc>
        <w:tc>
          <w:tcPr>
            <w:tcW w:w="530" w:type="dxa"/>
            <w:vAlign w:val="top"/>
          </w:tcPr>
          <w:p>
            <w:pPr>
              <w:pStyle w:val="TableText"/>
              <w:ind w:left="222"/>
              <w:spacing w:before="175" w:line="182" w:lineRule="auto"/>
              <w:rPr/>
            </w:pPr>
            <w:r>
              <w:rPr/>
              <w:t>5</w:t>
            </w:r>
          </w:p>
        </w:tc>
        <w:tc>
          <w:tcPr>
            <w:tcW w:w="2309" w:type="dxa"/>
            <w:vAlign w:val="top"/>
          </w:tcPr>
          <w:p>
            <w:pPr>
              <w:pStyle w:val="TableText"/>
              <w:ind w:left="808"/>
              <w:spacing w:before="135" w:line="221" w:lineRule="auto"/>
              <w:rPr/>
            </w:pPr>
            <w:r>
              <w:rPr>
                <w:spacing w:val="-5"/>
              </w:rPr>
              <w:t>指南针</w:t>
            </w:r>
          </w:p>
        </w:tc>
        <w:tc>
          <w:tcPr>
            <w:tcW w:w="523" w:type="dxa"/>
            <w:vAlign w:val="top"/>
          </w:tcPr>
          <w:p>
            <w:pPr>
              <w:pStyle w:val="TableText"/>
              <w:ind w:left="222"/>
              <w:spacing w:before="174" w:line="183" w:lineRule="auto"/>
              <w:rPr/>
            </w:pPr>
            <w:r>
              <w:rPr/>
              <w:t>6</w:t>
            </w:r>
          </w:p>
        </w:tc>
        <w:tc>
          <w:tcPr>
            <w:tcW w:w="2322" w:type="dxa"/>
            <w:vAlign w:val="top"/>
          </w:tcPr>
          <w:p>
            <w:pPr>
              <w:pStyle w:val="TableText"/>
              <w:ind w:left="814"/>
              <w:spacing w:before="136" w:line="220" w:lineRule="auto"/>
              <w:rPr/>
            </w:pPr>
            <w:r>
              <w:rPr>
                <w:spacing w:val="-4"/>
              </w:rPr>
              <w:t>韩非子</w:t>
            </w:r>
          </w:p>
        </w:tc>
      </w:tr>
      <w:tr>
        <w:trPr>
          <w:trHeight w:val="516" w:hRule="atLeast"/>
        </w:trPr>
        <w:tc>
          <w:tcPr>
            <w:tcW w:w="539" w:type="dxa"/>
            <w:vAlign w:val="top"/>
          </w:tcPr>
          <w:p>
            <w:pPr>
              <w:pStyle w:val="TableText"/>
              <w:ind w:left="228"/>
              <w:spacing w:before="175" w:line="182" w:lineRule="auto"/>
              <w:rPr/>
            </w:pPr>
            <w:r>
              <w:rPr/>
              <w:t>7</w:t>
            </w:r>
          </w:p>
        </w:tc>
        <w:tc>
          <w:tcPr>
            <w:tcW w:w="2303" w:type="dxa"/>
            <w:vAlign w:val="top"/>
          </w:tcPr>
          <w:p>
            <w:pPr>
              <w:pStyle w:val="TableText"/>
              <w:ind w:left="925"/>
              <w:spacing w:before="137" w:line="229" w:lineRule="auto"/>
              <w:rPr/>
            </w:pPr>
            <w:r>
              <w:rPr>
                <w:spacing w:val="-8"/>
              </w:rPr>
              <w:t>红色</w:t>
            </w:r>
          </w:p>
        </w:tc>
        <w:tc>
          <w:tcPr>
            <w:tcW w:w="530" w:type="dxa"/>
            <w:vAlign w:val="top"/>
          </w:tcPr>
          <w:p>
            <w:pPr>
              <w:pStyle w:val="TableText"/>
              <w:ind w:left="218"/>
              <w:spacing w:before="174" w:line="183" w:lineRule="auto"/>
              <w:rPr/>
            </w:pPr>
            <w:r>
              <w:rPr/>
              <w:t>8</w:t>
            </w:r>
          </w:p>
        </w:tc>
        <w:tc>
          <w:tcPr>
            <w:tcW w:w="2309" w:type="dxa"/>
            <w:vAlign w:val="top"/>
          </w:tcPr>
          <w:p>
            <w:pPr>
              <w:pStyle w:val="TableText"/>
              <w:ind w:left="685"/>
              <w:spacing w:before="137" w:line="219" w:lineRule="auto"/>
              <w:rPr/>
            </w:pPr>
            <w:r>
              <w:rPr>
                <w:spacing w:val="-3"/>
              </w:rPr>
              <w:t>释迦牟尼</w:t>
            </w:r>
          </w:p>
        </w:tc>
        <w:tc>
          <w:tcPr>
            <w:tcW w:w="523" w:type="dxa"/>
            <w:vAlign w:val="top"/>
          </w:tcPr>
          <w:p>
            <w:pPr>
              <w:pStyle w:val="TableText"/>
              <w:ind w:left="221"/>
              <w:spacing w:before="174" w:line="183" w:lineRule="auto"/>
              <w:rPr/>
            </w:pPr>
            <w:r>
              <w:rPr/>
              <w:t>9</w:t>
            </w:r>
          </w:p>
        </w:tc>
        <w:tc>
          <w:tcPr>
            <w:tcW w:w="2322" w:type="dxa"/>
            <w:vAlign w:val="top"/>
          </w:tcPr>
          <w:p>
            <w:pPr>
              <w:pStyle w:val="TableText"/>
              <w:ind w:left="815"/>
              <w:spacing w:before="136" w:line="220" w:lineRule="auto"/>
              <w:rPr/>
            </w:pPr>
            <w:r>
              <w:rPr>
                <w:spacing w:val="-4"/>
              </w:rPr>
              <w:t>元宵节</w:t>
            </w:r>
          </w:p>
        </w:tc>
      </w:tr>
      <w:tr>
        <w:trPr>
          <w:trHeight w:val="514" w:hRule="atLeast"/>
        </w:trPr>
        <w:tc>
          <w:tcPr>
            <w:tcW w:w="539" w:type="dxa"/>
            <w:vAlign w:val="top"/>
          </w:tcPr>
          <w:p>
            <w:pPr>
              <w:pStyle w:val="TableText"/>
              <w:ind w:left="180"/>
              <w:spacing w:before="173" w:line="184" w:lineRule="auto"/>
              <w:rPr/>
            </w:pPr>
            <w:r>
              <w:rPr>
                <w:spacing w:val="-14"/>
              </w:rPr>
              <w:t>10</w:t>
            </w:r>
          </w:p>
        </w:tc>
        <w:tc>
          <w:tcPr>
            <w:tcW w:w="2303" w:type="dxa"/>
            <w:vAlign w:val="top"/>
          </w:tcPr>
          <w:p>
            <w:pPr>
              <w:pStyle w:val="TableText"/>
              <w:ind w:left="931"/>
              <w:spacing w:before="136" w:line="220" w:lineRule="auto"/>
              <w:rPr/>
            </w:pPr>
            <w:r>
              <w:rPr>
                <w:spacing w:val="-11"/>
              </w:rPr>
              <w:t>战国</w:t>
            </w:r>
          </w:p>
        </w:tc>
        <w:tc>
          <w:tcPr>
            <w:tcW w:w="530" w:type="dxa"/>
            <w:vAlign w:val="top"/>
          </w:tcPr>
          <w:p>
            <w:pPr>
              <w:pStyle w:val="TableText"/>
              <w:ind w:left="175"/>
              <w:spacing w:before="173" w:line="184" w:lineRule="auto"/>
              <w:rPr/>
            </w:pPr>
            <w:r>
              <w:rPr>
                <w:spacing w:val="-14"/>
              </w:rPr>
              <w:t>11</w:t>
            </w:r>
          </w:p>
        </w:tc>
        <w:tc>
          <w:tcPr>
            <w:tcW w:w="2309" w:type="dxa"/>
            <w:vAlign w:val="top"/>
          </w:tcPr>
          <w:p>
            <w:pPr>
              <w:pStyle w:val="TableText"/>
              <w:ind w:left="1045"/>
              <w:spacing w:before="136" w:line="219" w:lineRule="auto"/>
              <w:rPr/>
            </w:pPr>
            <w:r>
              <w:rPr/>
              <w:t>藏</w:t>
            </w:r>
          </w:p>
        </w:tc>
        <w:tc>
          <w:tcPr>
            <w:tcW w:w="523" w:type="dxa"/>
            <w:vAlign w:val="top"/>
          </w:tcPr>
          <w:p>
            <w:pPr>
              <w:pStyle w:val="TableText"/>
              <w:ind w:left="177"/>
              <w:spacing w:before="173" w:line="184" w:lineRule="auto"/>
              <w:rPr/>
            </w:pPr>
            <w:r>
              <w:rPr>
                <w:spacing w:val="-14"/>
              </w:rPr>
              <w:t>12</w:t>
            </w:r>
          </w:p>
        </w:tc>
        <w:tc>
          <w:tcPr>
            <w:tcW w:w="2322" w:type="dxa"/>
            <w:vAlign w:val="top"/>
          </w:tcPr>
          <w:p>
            <w:pPr>
              <w:pStyle w:val="TableText"/>
              <w:ind w:left="459"/>
              <w:spacing w:before="136" w:line="219" w:lineRule="auto"/>
              <w:rPr/>
            </w:pPr>
            <w:r>
              <w:rPr>
                <w:spacing w:val="-3"/>
              </w:rPr>
              <w:t>《永乐大典》</w:t>
            </w:r>
          </w:p>
        </w:tc>
      </w:tr>
      <w:tr>
        <w:trPr>
          <w:trHeight w:val="513" w:hRule="atLeast"/>
        </w:trPr>
        <w:tc>
          <w:tcPr>
            <w:tcW w:w="539" w:type="dxa"/>
            <w:vAlign w:val="top"/>
          </w:tcPr>
          <w:p>
            <w:pPr>
              <w:pStyle w:val="TableText"/>
              <w:ind w:left="180"/>
              <w:spacing w:before="174" w:line="184" w:lineRule="auto"/>
              <w:rPr/>
            </w:pPr>
            <w:r>
              <w:rPr>
                <w:spacing w:val="-14"/>
              </w:rPr>
              <w:t>13</w:t>
            </w:r>
          </w:p>
        </w:tc>
        <w:tc>
          <w:tcPr>
            <w:tcW w:w="2303" w:type="dxa"/>
            <w:vAlign w:val="top"/>
          </w:tcPr>
          <w:p>
            <w:pPr>
              <w:pStyle w:val="TableText"/>
              <w:ind w:left="919"/>
              <w:spacing w:before="138" w:line="220" w:lineRule="auto"/>
              <w:rPr/>
            </w:pPr>
            <w:r>
              <w:rPr>
                <w:spacing w:val="-5"/>
              </w:rPr>
              <w:t>孟子</w:t>
            </w:r>
          </w:p>
        </w:tc>
        <w:tc>
          <w:tcPr>
            <w:tcW w:w="530" w:type="dxa"/>
            <w:vAlign w:val="top"/>
          </w:tcPr>
          <w:p>
            <w:pPr>
              <w:pStyle w:val="TableText"/>
              <w:ind w:left="175"/>
              <w:spacing w:before="174" w:line="184" w:lineRule="auto"/>
              <w:rPr/>
            </w:pPr>
            <w:r>
              <w:rPr>
                <w:spacing w:val="-14"/>
              </w:rPr>
              <w:t>14</w:t>
            </w:r>
          </w:p>
        </w:tc>
        <w:tc>
          <w:tcPr>
            <w:tcW w:w="2309" w:type="dxa"/>
            <w:vAlign w:val="top"/>
          </w:tcPr>
          <w:p>
            <w:pPr>
              <w:pStyle w:val="TableText"/>
              <w:ind w:left="691"/>
              <w:spacing w:before="138" w:line="220" w:lineRule="auto"/>
              <w:rPr/>
            </w:pPr>
            <w:r>
              <w:rPr>
                <w:spacing w:val="-4"/>
              </w:rPr>
              <w:t>《诗经》</w:t>
            </w:r>
          </w:p>
        </w:tc>
        <w:tc>
          <w:tcPr>
            <w:tcW w:w="523" w:type="dxa"/>
            <w:vAlign w:val="top"/>
          </w:tcPr>
          <w:p>
            <w:pPr>
              <w:pStyle w:val="TableText"/>
              <w:ind w:left="177"/>
              <w:spacing w:before="174" w:line="184" w:lineRule="auto"/>
              <w:rPr/>
            </w:pPr>
            <w:r>
              <w:rPr>
                <w:spacing w:val="-14"/>
              </w:rPr>
              <w:t>15</w:t>
            </w:r>
          </w:p>
        </w:tc>
        <w:tc>
          <w:tcPr>
            <w:tcW w:w="2322" w:type="dxa"/>
            <w:vAlign w:val="top"/>
          </w:tcPr>
          <w:p>
            <w:pPr>
              <w:pStyle w:val="TableText"/>
              <w:ind w:left="1052"/>
              <w:spacing w:before="138" w:line="221" w:lineRule="auto"/>
              <w:rPr/>
            </w:pPr>
            <w:r>
              <w:rPr/>
              <w:t>切</w:t>
            </w:r>
          </w:p>
        </w:tc>
      </w:tr>
      <w:tr>
        <w:trPr>
          <w:trHeight w:val="514" w:hRule="atLeast"/>
        </w:trPr>
        <w:tc>
          <w:tcPr>
            <w:tcW w:w="539" w:type="dxa"/>
            <w:vAlign w:val="top"/>
          </w:tcPr>
          <w:p>
            <w:pPr>
              <w:pStyle w:val="TableText"/>
              <w:ind w:left="180"/>
              <w:spacing w:before="175" w:line="184" w:lineRule="auto"/>
              <w:rPr/>
            </w:pPr>
            <w:r>
              <w:rPr>
                <w:spacing w:val="-14"/>
              </w:rPr>
              <w:t>16</w:t>
            </w:r>
          </w:p>
        </w:tc>
        <w:tc>
          <w:tcPr>
            <w:tcW w:w="2303" w:type="dxa"/>
            <w:vAlign w:val="top"/>
          </w:tcPr>
          <w:p>
            <w:pPr>
              <w:pStyle w:val="TableText"/>
              <w:ind w:left="445"/>
              <w:spacing w:before="138" w:line="221" w:lineRule="auto"/>
              <w:rPr/>
            </w:pPr>
            <w:r>
              <w:rPr>
                <w:spacing w:val="-3"/>
              </w:rPr>
              <w:t>《狂人日记》</w:t>
            </w:r>
          </w:p>
        </w:tc>
        <w:tc>
          <w:tcPr>
            <w:tcW w:w="530" w:type="dxa"/>
            <w:vAlign w:val="top"/>
          </w:tcPr>
          <w:p>
            <w:pPr>
              <w:pStyle w:val="TableText"/>
              <w:ind w:left="175"/>
              <w:spacing w:before="175" w:line="184" w:lineRule="auto"/>
              <w:rPr/>
            </w:pPr>
            <w:r>
              <w:rPr>
                <w:spacing w:val="-14"/>
              </w:rPr>
              <w:t>17</w:t>
            </w:r>
          </w:p>
        </w:tc>
        <w:tc>
          <w:tcPr>
            <w:tcW w:w="2309" w:type="dxa"/>
            <w:vAlign w:val="top"/>
          </w:tcPr>
          <w:p>
            <w:pPr>
              <w:pStyle w:val="TableText"/>
              <w:ind w:left="927"/>
              <w:spacing w:before="138" w:line="220" w:lineRule="auto"/>
              <w:rPr/>
            </w:pPr>
            <w:r>
              <w:rPr>
                <w:spacing w:val="-6"/>
              </w:rPr>
              <w:t>王维</w:t>
            </w:r>
          </w:p>
        </w:tc>
        <w:tc>
          <w:tcPr>
            <w:tcW w:w="523" w:type="dxa"/>
            <w:vAlign w:val="top"/>
          </w:tcPr>
          <w:p>
            <w:pPr>
              <w:pStyle w:val="TableText"/>
              <w:ind w:left="177"/>
              <w:spacing w:before="175" w:line="184" w:lineRule="auto"/>
              <w:rPr/>
            </w:pPr>
            <w:r>
              <w:rPr>
                <w:spacing w:val="-14"/>
              </w:rPr>
              <w:t>18</w:t>
            </w:r>
          </w:p>
        </w:tc>
        <w:tc>
          <w:tcPr>
            <w:tcW w:w="2322" w:type="dxa"/>
            <w:vAlign w:val="top"/>
          </w:tcPr>
          <w:p>
            <w:pPr>
              <w:pStyle w:val="TableText"/>
              <w:ind w:left="813"/>
              <w:spacing w:before="138" w:line="219" w:lineRule="auto"/>
              <w:rPr/>
            </w:pPr>
            <w:r>
              <w:rPr>
                <w:spacing w:val="-4"/>
              </w:rPr>
              <w:t>柳公权</w:t>
            </w:r>
          </w:p>
        </w:tc>
      </w:tr>
      <w:tr>
        <w:trPr>
          <w:trHeight w:val="514" w:hRule="atLeast"/>
        </w:trPr>
        <w:tc>
          <w:tcPr>
            <w:tcW w:w="539" w:type="dxa"/>
            <w:vAlign w:val="top"/>
          </w:tcPr>
          <w:p>
            <w:pPr>
              <w:pStyle w:val="TableText"/>
              <w:ind w:left="180"/>
              <w:spacing w:before="174" w:line="184" w:lineRule="auto"/>
              <w:rPr/>
            </w:pPr>
            <w:r>
              <w:rPr>
                <w:spacing w:val="-14"/>
              </w:rPr>
              <w:t>19</w:t>
            </w:r>
          </w:p>
        </w:tc>
        <w:tc>
          <w:tcPr>
            <w:tcW w:w="2303" w:type="dxa"/>
            <w:vAlign w:val="top"/>
          </w:tcPr>
          <w:p>
            <w:pPr>
              <w:pStyle w:val="TableText"/>
              <w:ind w:left="799"/>
              <w:spacing w:before="138" w:line="219" w:lineRule="auto"/>
              <w:rPr/>
            </w:pPr>
            <w:r>
              <w:rPr>
                <w:spacing w:val="-4"/>
              </w:rPr>
              <w:t>犹太教</w:t>
            </w:r>
          </w:p>
        </w:tc>
        <w:tc>
          <w:tcPr>
            <w:tcW w:w="530" w:type="dxa"/>
            <w:vAlign w:val="top"/>
          </w:tcPr>
          <w:p>
            <w:pPr>
              <w:pStyle w:val="TableText"/>
              <w:ind w:left="160"/>
              <w:spacing w:before="175" w:line="183" w:lineRule="auto"/>
              <w:rPr/>
            </w:pPr>
            <w:r>
              <w:rPr>
                <w:spacing w:val="-7"/>
              </w:rPr>
              <w:t>20</w:t>
            </w:r>
          </w:p>
        </w:tc>
        <w:tc>
          <w:tcPr>
            <w:tcW w:w="2309" w:type="dxa"/>
            <w:vAlign w:val="top"/>
          </w:tcPr>
          <w:p>
            <w:pPr>
              <w:pStyle w:val="TableText"/>
              <w:ind w:left="1048"/>
              <w:spacing w:before="138" w:line="220" w:lineRule="auto"/>
              <w:rPr/>
            </w:pPr>
            <w:r>
              <w:rPr/>
              <w:t>净</w:t>
            </w:r>
          </w:p>
        </w:tc>
        <w:tc>
          <w:tcPr>
            <w:tcW w:w="523" w:type="dxa"/>
            <w:vAlign w:val="top"/>
          </w:tcPr>
          <w:p>
            <w:pPr>
              <w:pStyle w:val="TableText"/>
              <w:ind w:left="163"/>
              <w:spacing w:before="174" w:line="184" w:lineRule="auto"/>
              <w:rPr/>
            </w:pPr>
            <w:r>
              <w:rPr>
                <w:spacing w:val="-7"/>
              </w:rPr>
              <w:t>21</w:t>
            </w:r>
          </w:p>
        </w:tc>
        <w:tc>
          <w:tcPr>
            <w:tcW w:w="2322" w:type="dxa"/>
            <w:vAlign w:val="top"/>
          </w:tcPr>
          <w:p>
            <w:pPr>
              <w:pStyle w:val="TableText"/>
              <w:ind w:left="936"/>
              <w:spacing w:before="138" w:line="220" w:lineRule="auto"/>
              <w:rPr/>
            </w:pPr>
            <w:r>
              <w:rPr>
                <w:spacing w:val="-7"/>
              </w:rPr>
              <w:t>芒种</w:t>
            </w:r>
          </w:p>
        </w:tc>
      </w:tr>
      <w:tr>
        <w:trPr>
          <w:trHeight w:val="513" w:hRule="atLeast"/>
        </w:trPr>
        <w:tc>
          <w:tcPr>
            <w:tcW w:w="539" w:type="dxa"/>
            <w:vAlign w:val="top"/>
          </w:tcPr>
          <w:p>
            <w:pPr>
              <w:pStyle w:val="TableText"/>
              <w:ind w:left="165"/>
              <w:spacing w:before="177" w:line="183" w:lineRule="auto"/>
              <w:rPr/>
            </w:pPr>
            <w:r>
              <w:rPr>
                <w:spacing w:val="-7"/>
              </w:rPr>
              <w:t>22</w:t>
            </w:r>
          </w:p>
        </w:tc>
        <w:tc>
          <w:tcPr>
            <w:tcW w:w="2303" w:type="dxa"/>
            <w:vAlign w:val="top"/>
          </w:tcPr>
          <w:p>
            <w:pPr>
              <w:pStyle w:val="TableText"/>
              <w:ind w:left="920"/>
              <w:spacing w:before="139" w:line="220" w:lineRule="auto"/>
              <w:rPr/>
            </w:pPr>
            <w:r>
              <w:rPr>
                <w:spacing w:val="-6"/>
              </w:rPr>
              <w:t>韩愈</w:t>
            </w:r>
          </w:p>
        </w:tc>
        <w:tc>
          <w:tcPr>
            <w:tcW w:w="530" w:type="dxa"/>
            <w:vAlign w:val="top"/>
          </w:tcPr>
          <w:p>
            <w:pPr>
              <w:pStyle w:val="TableText"/>
              <w:ind w:left="160"/>
              <w:spacing w:before="177" w:line="183" w:lineRule="auto"/>
              <w:rPr/>
            </w:pPr>
            <w:r>
              <w:rPr>
                <w:spacing w:val="-7"/>
              </w:rPr>
              <w:t>23</w:t>
            </w:r>
          </w:p>
        </w:tc>
        <w:tc>
          <w:tcPr>
            <w:tcW w:w="2309" w:type="dxa"/>
            <w:vAlign w:val="top"/>
          </w:tcPr>
          <w:p>
            <w:pPr>
              <w:pStyle w:val="TableText"/>
              <w:ind w:left="327"/>
              <w:spacing w:before="140" w:line="219" w:lineRule="auto"/>
              <w:rPr/>
            </w:pPr>
            <w:r>
              <w:rPr>
                <w:spacing w:val="-2"/>
              </w:rPr>
              <w:t>秋水共长天一色</w:t>
            </w:r>
          </w:p>
        </w:tc>
        <w:tc>
          <w:tcPr>
            <w:tcW w:w="523" w:type="dxa"/>
            <w:vAlign w:val="top"/>
          </w:tcPr>
          <w:p>
            <w:pPr>
              <w:pStyle w:val="TableText"/>
              <w:ind w:left="163"/>
              <w:spacing w:before="177" w:line="183" w:lineRule="auto"/>
              <w:rPr/>
            </w:pPr>
            <w:r>
              <w:rPr>
                <w:spacing w:val="-7"/>
              </w:rPr>
              <w:t>24</w:t>
            </w:r>
          </w:p>
        </w:tc>
        <w:tc>
          <w:tcPr>
            <w:tcW w:w="2322" w:type="dxa"/>
            <w:vAlign w:val="top"/>
          </w:tcPr>
          <w:p>
            <w:pPr>
              <w:pStyle w:val="TableText"/>
              <w:ind w:left="213"/>
              <w:spacing w:before="139" w:line="219" w:lineRule="auto"/>
              <w:rPr/>
            </w:pPr>
            <w:r>
              <w:rPr>
                <w:spacing w:val="-2"/>
              </w:rPr>
              <w:t>全国人民代表大会</w:t>
            </w:r>
          </w:p>
        </w:tc>
      </w:tr>
      <w:tr>
        <w:trPr>
          <w:trHeight w:val="515" w:hRule="atLeast"/>
        </w:trPr>
        <w:tc>
          <w:tcPr>
            <w:tcW w:w="539" w:type="dxa"/>
            <w:vAlign w:val="top"/>
          </w:tcPr>
          <w:p>
            <w:pPr>
              <w:pStyle w:val="TableText"/>
              <w:ind w:left="165"/>
              <w:spacing w:before="178" w:line="183" w:lineRule="auto"/>
              <w:rPr/>
            </w:pPr>
            <w:r>
              <w:rPr>
                <w:spacing w:val="-7"/>
              </w:rPr>
              <w:t>25</w:t>
            </w:r>
          </w:p>
        </w:tc>
        <w:tc>
          <w:tcPr>
            <w:tcW w:w="2303" w:type="dxa"/>
            <w:vAlign w:val="top"/>
          </w:tcPr>
          <w:p>
            <w:pPr>
              <w:pStyle w:val="TableText"/>
              <w:ind w:left="698"/>
              <w:spacing w:before="140" w:line="219" w:lineRule="auto"/>
              <w:rPr/>
            </w:pPr>
            <w:r>
              <w:rPr>
                <w:spacing w:val="-8"/>
              </w:rPr>
              <w:t>印第安人</w:t>
            </w:r>
          </w:p>
        </w:tc>
        <w:tc>
          <w:tcPr>
            <w:tcW w:w="530" w:type="dxa"/>
            <w:vAlign w:val="top"/>
          </w:tcPr>
          <w:p>
            <w:pPr>
              <w:pStyle w:val="TableText"/>
              <w:ind w:left="160"/>
              <w:spacing w:before="178" w:line="183" w:lineRule="auto"/>
              <w:rPr/>
            </w:pPr>
            <w:r>
              <w:rPr>
                <w:spacing w:val="-7"/>
              </w:rPr>
              <w:t>26</w:t>
            </w:r>
          </w:p>
        </w:tc>
        <w:tc>
          <w:tcPr>
            <w:tcW w:w="2309" w:type="dxa"/>
            <w:vAlign w:val="top"/>
          </w:tcPr>
          <w:p>
            <w:pPr>
              <w:pStyle w:val="TableText"/>
              <w:ind w:left="571"/>
              <w:spacing w:before="139" w:line="221" w:lineRule="auto"/>
              <w:rPr/>
            </w:pPr>
            <w:r>
              <w:rPr>
                <w:spacing w:val="-4"/>
              </w:rPr>
              <w:t>《山海经》</w:t>
            </w:r>
          </w:p>
        </w:tc>
        <w:tc>
          <w:tcPr>
            <w:tcW w:w="523" w:type="dxa"/>
            <w:vAlign w:val="top"/>
          </w:tcPr>
          <w:p>
            <w:pPr>
              <w:pStyle w:val="TableText"/>
              <w:ind w:left="163"/>
              <w:spacing w:before="178" w:line="183" w:lineRule="auto"/>
              <w:rPr/>
            </w:pPr>
            <w:r>
              <w:rPr>
                <w:spacing w:val="-7"/>
              </w:rPr>
              <w:t>27</w:t>
            </w:r>
          </w:p>
        </w:tc>
        <w:tc>
          <w:tcPr>
            <w:tcW w:w="2322" w:type="dxa"/>
            <w:vAlign w:val="top"/>
          </w:tcPr>
          <w:p>
            <w:pPr>
              <w:pStyle w:val="TableText"/>
              <w:ind w:left="974"/>
              <w:spacing w:before="139" w:line="219" w:lineRule="auto"/>
              <w:rPr/>
            </w:pPr>
            <w:r>
              <w:rPr>
                <w:spacing w:val="-26"/>
              </w:rPr>
              <w:t>日本</w:t>
            </w:r>
          </w:p>
        </w:tc>
      </w:tr>
      <w:tr>
        <w:trPr>
          <w:trHeight w:val="519" w:hRule="atLeast"/>
        </w:trPr>
        <w:tc>
          <w:tcPr>
            <w:tcW w:w="539" w:type="dxa"/>
            <w:vAlign w:val="top"/>
          </w:tcPr>
          <w:p>
            <w:pPr>
              <w:pStyle w:val="TableText"/>
              <w:ind w:left="165"/>
              <w:spacing w:before="178" w:line="183" w:lineRule="auto"/>
              <w:rPr/>
            </w:pPr>
            <w:r>
              <w:rPr>
                <w:spacing w:val="-7"/>
              </w:rPr>
              <w:t>28</w:t>
            </w:r>
          </w:p>
        </w:tc>
        <w:tc>
          <w:tcPr>
            <w:tcW w:w="2303" w:type="dxa"/>
            <w:vAlign w:val="top"/>
          </w:tcPr>
          <w:p>
            <w:pPr>
              <w:pStyle w:val="TableText"/>
              <w:ind w:left="927"/>
              <w:spacing w:before="141" w:line="220" w:lineRule="auto"/>
              <w:rPr/>
            </w:pPr>
            <w:r>
              <w:rPr>
                <w:spacing w:val="-9"/>
              </w:rPr>
              <w:t>弦乐</w:t>
            </w:r>
          </w:p>
        </w:tc>
        <w:tc>
          <w:tcPr>
            <w:tcW w:w="530" w:type="dxa"/>
            <w:vAlign w:val="top"/>
          </w:tcPr>
          <w:p>
            <w:pPr>
              <w:pStyle w:val="TableText"/>
              <w:ind w:left="160"/>
              <w:spacing w:before="178" w:line="183" w:lineRule="auto"/>
              <w:rPr/>
            </w:pPr>
            <w:r>
              <w:rPr>
                <w:spacing w:val="-7"/>
              </w:rPr>
              <w:t>29</w:t>
            </w:r>
          </w:p>
        </w:tc>
        <w:tc>
          <w:tcPr>
            <w:tcW w:w="2309" w:type="dxa"/>
            <w:vAlign w:val="top"/>
          </w:tcPr>
          <w:p>
            <w:pPr>
              <w:pStyle w:val="TableText"/>
              <w:ind w:left="806"/>
              <w:spacing w:before="141" w:line="219" w:lineRule="auto"/>
              <w:rPr/>
            </w:pPr>
            <w:r>
              <w:rPr>
                <w:spacing w:val="-4"/>
              </w:rPr>
              <w:t>端午节</w:t>
            </w:r>
          </w:p>
        </w:tc>
        <w:tc>
          <w:tcPr>
            <w:tcW w:w="523" w:type="dxa"/>
            <w:vAlign w:val="top"/>
          </w:tcPr>
          <w:p>
            <w:pPr>
              <w:pStyle w:val="TableText"/>
              <w:ind w:left="164"/>
              <w:spacing w:before="178" w:line="183" w:lineRule="auto"/>
              <w:rPr/>
            </w:pPr>
            <w:r>
              <w:rPr>
                <w:spacing w:val="-8"/>
              </w:rPr>
              <w:t>30</w:t>
            </w:r>
          </w:p>
        </w:tc>
        <w:tc>
          <w:tcPr>
            <w:tcW w:w="2322" w:type="dxa"/>
            <w:vAlign w:val="top"/>
          </w:tcPr>
          <w:p>
            <w:pPr>
              <w:pStyle w:val="TableText"/>
              <w:ind w:left="226"/>
              <w:spacing w:before="141" w:line="220" w:lineRule="auto"/>
              <w:rPr/>
            </w:pPr>
            <w:r>
              <w:rPr>
                <w:spacing w:val="-3"/>
              </w:rPr>
              <w:t>听话人理解的意义</w:t>
            </w:r>
          </w:p>
        </w:tc>
      </w:tr>
    </w:tbl>
    <w:p>
      <w:pPr>
        <w:spacing w:line="325" w:lineRule="auto"/>
        <w:rPr>
          <w:rFonts w:ascii="Arial"/>
          <w:sz w:val="21"/>
        </w:rPr>
      </w:pPr>
      <w:r/>
    </w:p>
    <w:p>
      <w:pPr>
        <w:pStyle w:val="BodyText"/>
        <w:ind w:left="128"/>
        <w:spacing w:before="91" w:line="220" w:lineRule="auto"/>
        <w:outlineLvl w:val="1"/>
        <w:rPr>
          <w:sz w:val="28"/>
          <w:szCs w:val="28"/>
        </w:rPr>
      </w:pPr>
      <w:r>
        <w:rPr>
          <w:sz w:val="28"/>
          <w:szCs w:val="28"/>
          <w:b/>
          <w:bCs/>
          <w:spacing w:val="-14"/>
        </w:rPr>
        <w:t>二、判断题（每小题</w:t>
      </w:r>
      <w:r>
        <w:rPr>
          <w:sz w:val="28"/>
          <w:szCs w:val="28"/>
          <w:spacing w:val="-14"/>
        </w:rPr>
        <w:t xml:space="preserve"> </w:t>
      </w:r>
      <w:r>
        <w:rPr>
          <w:sz w:val="28"/>
          <w:szCs w:val="28"/>
          <w:b/>
          <w:bCs/>
          <w:spacing w:val="-14"/>
        </w:rPr>
        <w:t>1</w:t>
      </w:r>
      <w:r>
        <w:rPr>
          <w:sz w:val="28"/>
          <w:szCs w:val="28"/>
          <w:spacing w:val="-14"/>
        </w:rPr>
        <w:t xml:space="preserve"> </w:t>
      </w:r>
      <w:r>
        <w:rPr>
          <w:sz w:val="28"/>
          <w:szCs w:val="28"/>
          <w:b/>
          <w:bCs/>
          <w:spacing w:val="-14"/>
        </w:rPr>
        <w:t>分，共</w:t>
      </w:r>
      <w:r>
        <w:rPr>
          <w:sz w:val="28"/>
          <w:szCs w:val="28"/>
          <w:spacing w:val="-14"/>
        </w:rPr>
        <w:t xml:space="preserve"> </w:t>
      </w:r>
      <w:r>
        <w:rPr>
          <w:sz w:val="28"/>
          <w:szCs w:val="28"/>
          <w:b/>
          <w:bCs/>
          <w:spacing w:val="-14"/>
        </w:rPr>
        <w:t>15</w:t>
      </w:r>
      <w:r>
        <w:rPr>
          <w:sz w:val="28"/>
          <w:szCs w:val="28"/>
          <w:spacing w:val="-22"/>
        </w:rPr>
        <w:t xml:space="preserve"> </w:t>
      </w:r>
      <w:r>
        <w:rPr>
          <w:sz w:val="28"/>
          <w:szCs w:val="28"/>
          <w:b/>
          <w:bCs/>
          <w:spacing w:val="-14"/>
        </w:rPr>
        <w:t>分）</w:t>
      </w:r>
    </w:p>
    <w:p>
      <w:pPr>
        <w:spacing w:before="38"/>
        <w:rPr/>
      </w:pPr>
      <w:r/>
    </w:p>
    <w:tbl>
      <w:tblPr>
        <w:tblStyle w:val="TableNormal"/>
        <w:tblW w:w="8540"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73"/>
        <w:gridCol w:w="567"/>
        <w:gridCol w:w="569"/>
        <w:gridCol w:w="569"/>
        <w:gridCol w:w="567"/>
        <w:gridCol w:w="569"/>
        <w:gridCol w:w="569"/>
        <w:gridCol w:w="567"/>
        <w:gridCol w:w="569"/>
        <w:gridCol w:w="569"/>
        <w:gridCol w:w="568"/>
        <w:gridCol w:w="570"/>
        <w:gridCol w:w="570"/>
        <w:gridCol w:w="570"/>
        <w:gridCol w:w="574"/>
      </w:tblGrid>
      <w:tr>
        <w:trPr>
          <w:trHeight w:val="515" w:hRule="atLeast"/>
        </w:trPr>
        <w:tc>
          <w:tcPr>
            <w:tcW w:w="573" w:type="dxa"/>
            <w:vAlign w:val="top"/>
          </w:tcPr>
          <w:p>
            <w:pPr>
              <w:pStyle w:val="TableText"/>
              <w:ind w:left="254"/>
              <w:spacing w:before="178" w:line="184" w:lineRule="auto"/>
              <w:rPr/>
            </w:pPr>
            <w:r>
              <w:rPr/>
              <w:t>1</w:t>
            </w:r>
          </w:p>
        </w:tc>
        <w:tc>
          <w:tcPr>
            <w:tcW w:w="567" w:type="dxa"/>
            <w:vAlign w:val="top"/>
          </w:tcPr>
          <w:p>
            <w:pPr>
              <w:pStyle w:val="TableText"/>
              <w:ind w:left="235"/>
              <w:spacing w:before="179" w:line="183" w:lineRule="auto"/>
              <w:rPr/>
            </w:pPr>
            <w:r>
              <w:rPr/>
              <w:t>2</w:t>
            </w:r>
          </w:p>
        </w:tc>
        <w:tc>
          <w:tcPr>
            <w:tcW w:w="569" w:type="dxa"/>
            <w:vAlign w:val="top"/>
          </w:tcPr>
          <w:p>
            <w:pPr>
              <w:pStyle w:val="TableText"/>
              <w:ind w:left="236"/>
              <w:spacing w:before="179" w:line="183" w:lineRule="auto"/>
              <w:rPr/>
            </w:pPr>
            <w:r>
              <w:rPr/>
              <w:t>3</w:t>
            </w:r>
          </w:p>
        </w:tc>
        <w:tc>
          <w:tcPr>
            <w:tcW w:w="569" w:type="dxa"/>
            <w:vAlign w:val="top"/>
          </w:tcPr>
          <w:p>
            <w:pPr>
              <w:pStyle w:val="TableText"/>
              <w:ind w:left="233"/>
              <w:spacing w:before="179" w:line="183" w:lineRule="auto"/>
              <w:rPr/>
            </w:pPr>
            <w:r>
              <w:rPr/>
              <w:t>4</w:t>
            </w:r>
          </w:p>
        </w:tc>
        <w:tc>
          <w:tcPr>
            <w:tcW w:w="567" w:type="dxa"/>
            <w:vAlign w:val="top"/>
          </w:tcPr>
          <w:p>
            <w:pPr>
              <w:pStyle w:val="TableText"/>
              <w:ind w:left="236"/>
              <w:spacing w:before="180" w:line="182" w:lineRule="auto"/>
              <w:rPr/>
            </w:pPr>
            <w:r>
              <w:rPr/>
              <w:t>5</w:t>
            </w:r>
          </w:p>
        </w:tc>
        <w:tc>
          <w:tcPr>
            <w:tcW w:w="569" w:type="dxa"/>
            <w:vAlign w:val="top"/>
          </w:tcPr>
          <w:p>
            <w:pPr>
              <w:pStyle w:val="TableText"/>
              <w:ind w:left="233"/>
              <w:spacing w:before="179" w:line="183" w:lineRule="auto"/>
              <w:rPr/>
            </w:pPr>
            <w:r>
              <w:rPr/>
              <w:t>6</w:t>
            </w:r>
          </w:p>
        </w:tc>
        <w:tc>
          <w:tcPr>
            <w:tcW w:w="569" w:type="dxa"/>
            <w:vAlign w:val="top"/>
          </w:tcPr>
          <w:p>
            <w:pPr>
              <w:pStyle w:val="TableText"/>
              <w:ind w:left="239"/>
              <w:spacing w:before="180" w:line="182" w:lineRule="auto"/>
              <w:rPr/>
            </w:pPr>
            <w:r>
              <w:rPr/>
              <w:t>7</w:t>
            </w:r>
          </w:p>
        </w:tc>
        <w:tc>
          <w:tcPr>
            <w:tcW w:w="567" w:type="dxa"/>
            <w:vAlign w:val="top"/>
          </w:tcPr>
          <w:p>
            <w:pPr>
              <w:pStyle w:val="TableText"/>
              <w:ind w:left="234"/>
              <w:spacing w:before="179" w:line="183" w:lineRule="auto"/>
              <w:rPr/>
            </w:pPr>
            <w:r>
              <w:rPr/>
              <w:t>8</w:t>
            </w:r>
          </w:p>
        </w:tc>
        <w:tc>
          <w:tcPr>
            <w:tcW w:w="569" w:type="dxa"/>
            <w:vAlign w:val="top"/>
          </w:tcPr>
          <w:p>
            <w:pPr>
              <w:pStyle w:val="TableText"/>
              <w:ind w:left="235"/>
              <w:spacing w:before="179" w:line="183" w:lineRule="auto"/>
              <w:rPr/>
            </w:pPr>
            <w:r>
              <w:rPr/>
              <w:t>9</w:t>
            </w:r>
          </w:p>
        </w:tc>
        <w:tc>
          <w:tcPr>
            <w:tcW w:w="569" w:type="dxa"/>
            <w:vAlign w:val="top"/>
          </w:tcPr>
          <w:p>
            <w:pPr>
              <w:pStyle w:val="TableText"/>
              <w:ind w:left="190"/>
              <w:spacing w:before="178" w:line="184" w:lineRule="auto"/>
              <w:rPr/>
            </w:pPr>
            <w:r>
              <w:rPr>
                <w:spacing w:val="-14"/>
              </w:rPr>
              <w:t>10</w:t>
            </w:r>
          </w:p>
        </w:tc>
        <w:tc>
          <w:tcPr>
            <w:tcW w:w="568" w:type="dxa"/>
            <w:vAlign w:val="top"/>
          </w:tcPr>
          <w:p>
            <w:pPr>
              <w:pStyle w:val="TableText"/>
              <w:ind w:left="189"/>
              <w:spacing w:before="178" w:line="184" w:lineRule="auto"/>
              <w:rPr/>
            </w:pPr>
            <w:r>
              <w:rPr>
                <w:spacing w:val="-14"/>
              </w:rPr>
              <w:t>11</w:t>
            </w:r>
          </w:p>
        </w:tc>
        <w:tc>
          <w:tcPr>
            <w:tcW w:w="570" w:type="dxa"/>
            <w:vAlign w:val="top"/>
          </w:tcPr>
          <w:p>
            <w:pPr>
              <w:pStyle w:val="TableText"/>
              <w:ind w:left="188"/>
              <w:spacing w:before="178" w:line="184" w:lineRule="auto"/>
              <w:rPr/>
            </w:pPr>
            <w:r>
              <w:rPr>
                <w:spacing w:val="-14"/>
              </w:rPr>
              <w:t>12</w:t>
            </w:r>
          </w:p>
        </w:tc>
        <w:tc>
          <w:tcPr>
            <w:tcW w:w="570" w:type="dxa"/>
            <w:vAlign w:val="top"/>
          </w:tcPr>
          <w:p>
            <w:pPr>
              <w:pStyle w:val="TableText"/>
              <w:ind w:left="187"/>
              <w:spacing w:before="178" w:line="184" w:lineRule="auto"/>
              <w:rPr/>
            </w:pPr>
            <w:r>
              <w:rPr>
                <w:spacing w:val="-14"/>
              </w:rPr>
              <w:t>13</w:t>
            </w:r>
          </w:p>
        </w:tc>
        <w:tc>
          <w:tcPr>
            <w:tcW w:w="570" w:type="dxa"/>
            <w:vAlign w:val="top"/>
          </w:tcPr>
          <w:p>
            <w:pPr>
              <w:pStyle w:val="TableText"/>
              <w:ind w:left="188"/>
              <w:spacing w:before="178" w:line="184" w:lineRule="auto"/>
              <w:rPr/>
            </w:pPr>
            <w:r>
              <w:rPr>
                <w:spacing w:val="-14"/>
              </w:rPr>
              <w:t>14</w:t>
            </w:r>
          </w:p>
        </w:tc>
        <w:tc>
          <w:tcPr>
            <w:tcW w:w="574" w:type="dxa"/>
            <w:vAlign w:val="top"/>
          </w:tcPr>
          <w:p>
            <w:pPr>
              <w:pStyle w:val="TableText"/>
              <w:ind w:left="184"/>
              <w:spacing w:before="178" w:line="184" w:lineRule="auto"/>
              <w:rPr/>
            </w:pPr>
            <w:r>
              <w:rPr>
                <w:spacing w:val="-14"/>
              </w:rPr>
              <w:t>15</w:t>
            </w:r>
          </w:p>
        </w:tc>
      </w:tr>
      <w:tr>
        <w:trPr>
          <w:trHeight w:val="517" w:hRule="atLeast"/>
        </w:trPr>
        <w:tc>
          <w:tcPr>
            <w:tcW w:w="573" w:type="dxa"/>
            <w:vAlign w:val="top"/>
          </w:tcPr>
          <w:p>
            <w:pPr>
              <w:pStyle w:val="TableText"/>
              <w:ind w:left="210"/>
              <w:spacing w:before="139" w:line="322" w:lineRule="exact"/>
              <w:rPr/>
            </w:pPr>
            <w:r>
              <w:rPr>
                <w:position w:val="1"/>
              </w:rPr>
              <w:t>×</w:t>
            </w:r>
          </w:p>
        </w:tc>
        <w:tc>
          <w:tcPr>
            <w:tcW w:w="567" w:type="dxa"/>
            <w:vAlign w:val="top"/>
          </w:tcPr>
          <w:p>
            <w:pPr>
              <w:pStyle w:val="TableText"/>
              <w:ind w:left="231"/>
              <w:spacing w:before="139" w:line="238" w:lineRule="auto"/>
              <w:rPr/>
            </w:pPr>
            <w:r>
              <w:rPr/>
              <w:t>√</w:t>
            </w:r>
          </w:p>
        </w:tc>
        <w:tc>
          <w:tcPr>
            <w:tcW w:w="569" w:type="dxa"/>
            <w:vAlign w:val="top"/>
          </w:tcPr>
          <w:p>
            <w:pPr>
              <w:pStyle w:val="TableText"/>
              <w:ind w:left="231"/>
              <w:spacing w:before="139" w:line="238" w:lineRule="auto"/>
              <w:rPr/>
            </w:pPr>
            <w:r>
              <w:rPr/>
              <w:t>√</w:t>
            </w:r>
          </w:p>
        </w:tc>
        <w:tc>
          <w:tcPr>
            <w:tcW w:w="569" w:type="dxa"/>
            <w:vAlign w:val="top"/>
          </w:tcPr>
          <w:p>
            <w:pPr>
              <w:pStyle w:val="TableText"/>
              <w:ind w:left="208"/>
              <w:spacing w:before="139" w:line="322" w:lineRule="exact"/>
              <w:rPr/>
            </w:pPr>
            <w:r>
              <w:rPr>
                <w:position w:val="1"/>
              </w:rPr>
              <w:t>×</w:t>
            </w:r>
          </w:p>
        </w:tc>
        <w:tc>
          <w:tcPr>
            <w:tcW w:w="567" w:type="dxa"/>
            <w:vAlign w:val="top"/>
          </w:tcPr>
          <w:p>
            <w:pPr>
              <w:pStyle w:val="TableText"/>
              <w:ind w:left="205"/>
              <w:spacing w:before="139" w:line="322" w:lineRule="exact"/>
              <w:rPr/>
            </w:pPr>
            <w:r>
              <w:rPr>
                <w:position w:val="1"/>
              </w:rPr>
              <w:t>×</w:t>
            </w:r>
          </w:p>
        </w:tc>
        <w:tc>
          <w:tcPr>
            <w:tcW w:w="569" w:type="dxa"/>
            <w:vAlign w:val="top"/>
          </w:tcPr>
          <w:p>
            <w:pPr>
              <w:pStyle w:val="TableText"/>
              <w:ind w:left="205"/>
              <w:spacing w:before="139" w:line="322" w:lineRule="exact"/>
              <w:rPr/>
            </w:pPr>
            <w:r>
              <w:rPr>
                <w:position w:val="1"/>
              </w:rPr>
              <w:t>×</w:t>
            </w:r>
          </w:p>
        </w:tc>
        <w:tc>
          <w:tcPr>
            <w:tcW w:w="569" w:type="dxa"/>
            <w:vAlign w:val="top"/>
          </w:tcPr>
          <w:p>
            <w:pPr>
              <w:pStyle w:val="TableText"/>
              <w:ind w:left="232"/>
              <w:spacing w:before="139" w:line="238" w:lineRule="auto"/>
              <w:rPr/>
            </w:pPr>
            <w:r>
              <w:rPr/>
              <w:t>√</w:t>
            </w:r>
          </w:p>
        </w:tc>
        <w:tc>
          <w:tcPr>
            <w:tcW w:w="567" w:type="dxa"/>
            <w:vAlign w:val="top"/>
          </w:tcPr>
          <w:p>
            <w:pPr>
              <w:pStyle w:val="TableText"/>
              <w:ind w:left="232"/>
              <w:spacing w:before="139" w:line="238" w:lineRule="auto"/>
              <w:rPr/>
            </w:pPr>
            <w:r>
              <w:rPr/>
              <w:t>√</w:t>
            </w:r>
          </w:p>
        </w:tc>
        <w:tc>
          <w:tcPr>
            <w:tcW w:w="569" w:type="dxa"/>
            <w:vAlign w:val="top"/>
          </w:tcPr>
          <w:p>
            <w:pPr>
              <w:pStyle w:val="TableText"/>
              <w:ind w:left="208"/>
              <w:spacing w:before="139" w:line="322" w:lineRule="exact"/>
              <w:rPr/>
            </w:pPr>
            <w:r>
              <w:rPr>
                <w:position w:val="1"/>
              </w:rPr>
              <w:t>×</w:t>
            </w:r>
          </w:p>
        </w:tc>
        <w:tc>
          <w:tcPr>
            <w:tcW w:w="569" w:type="dxa"/>
            <w:vAlign w:val="top"/>
          </w:tcPr>
          <w:p>
            <w:pPr>
              <w:pStyle w:val="TableText"/>
              <w:ind w:left="231"/>
              <w:spacing w:before="139" w:line="238" w:lineRule="auto"/>
              <w:rPr/>
            </w:pPr>
            <w:r>
              <w:rPr/>
              <w:t>√</w:t>
            </w:r>
          </w:p>
        </w:tc>
        <w:tc>
          <w:tcPr>
            <w:tcW w:w="568" w:type="dxa"/>
            <w:vAlign w:val="top"/>
          </w:tcPr>
          <w:p>
            <w:pPr>
              <w:pStyle w:val="TableText"/>
              <w:ind w:left="231"/>
              <w:spacing w:before="139" w:line="238" w:lineRule="auto"/>
              <w:rPr/>
            </w:pPr>
            <w:r>
              <w:rPr/>
              <w:t>√</w:t>
            </w:r>
          </w:p>
        </w:tc>
        <w:tc>
          <w:tcPr>
            <w:tcW w:w="570" w:type="dxa"/>
            <w:vAlign w:val="top"/>
          </w:tcPr>
          <w:p>
            <w:pPr>
              <w:pStyle w:val="TableText"/>
              <w:ind w:left="204"/>
              <w:spacing w:before="139" w:line="322" w:lineRule="exact"/>
              <w:rPr/>
            </w:pPr>
            <w:r>
              <w:rPr>
                <w:position w:val="1"/>
              </w:rPr>
              <w:t>×</w:t>
            </w:r>
          </w:p>
        </w:tc>
        <w:tc>
          <w:tcPr>
            <w:tcW w:w="570" w:type="dxa"/>
            <w:vAlign w:val="top"/>
          </w:tcPr>
          <w:p>
            <w:pPr>
              <w:pStyle w:val="TableText"/>
              <w:ind w:left="203"/>
              <w:spacing w:before="139" w:line="322" w:lineRule="exact"/>
              <w:rPr/>
            </w:pPr>
            <w:r>
              <w:rPr>
                <w:position w:val="1"/>
              </w:rPr>
              <w:t>×</w:t>
            </w:r>
          </w:p>
        </w:tc>
        <w:tc>
          <w:tcPr>
            <w:tcW w:w="570" w:type="dxa"/>
            <w:vAlign w:val="top"/>
          </w:tcPr>
          <w:p>
            <w:pPr>
              <w:pStyle w:val="TableText"/>
              <w:ind w:left="229"/>
              <w:spacing w:before="139" w:line="238" w:lineRule="auto"/>
              <w:rPr/>
            </w:pPr>
            <w:r>
              <w:rPr/>
              <w:t>√</w:t>
            </w:r>
          </w:p>
        </w:tc>
        <w:tc>
          <w:tcPr>
            <w:tcW w:w="574" w:type="dxa"/>
            <w:vAlign w:val="top"/>
          </w:tcPr>
          <w:p>
            <w:pPr>
              <w:pStyle w:val="TableText"/>
              <w:ind w:left="226"/>
              <w:spacing w:before="139" w:line="238" w:lineRule="auto"/>
              <w:rPr/>
            </w:pPr>
            <w:r>
              <w:rPr/>
              <w:t>√</w:t>
            </w:r>
          </w:p>
        </w:tc>
      </w:tr>
    </w:tbl>
    <w:p>
      <w:pPr>
        <w:rPr>
          <w:rFonts w:ascii="Arial"/>
          <w:sz w:val="21"/>
        </w:rPr>
      </w:pPr>
      <w:r/>
    </w:p>
    <w:p>
      <w:pPr>
        <w:pStyle w:val="BodyText"/>
        <w:ind w:left="123"/>
        <w:spacing w:before="92" w:line="220" w:lineRule="auto"/>
        <w:rPr>
          <w:sz w:val="28"/>
          <w:szCs w:val="28"/>
        </w:rPr>
      </w:pPr>
      <w:r>
        <w:rPr>
          <w:sz w:val="28"/>
          <w:szCs w:val="28"/>
          <w:b/>
          <w:bCs/>
          <w:spacing w:val="-13"/>
        </w:rPr>
        <w:t>三、选择题（每小题</w:t>
      </w:r>
      <w:r>
        <w:rPr>
          <w:sz w:val="28"/>
          <w:szCs w:val="28"/>
          <w:spacing w:val="-13"/>
        </w:rPr>
        <w:t xml:space="preserve"> </w:t>
      </w:r>
      <w:r>
        <w:rPr>
          <w:sz w:val="28"/>
          <w:szCs w:val="28"/>
          <w:b/>
          <w:bCs/>
          <w:spacing w:val="-13"/>
        </w:rPr>
        <w:t>1</w:t>
      </w:r>
      <w:r>
        <w:rPr>
          <w:sz w:val="28"/>
          <w:szCs w:val="28"/>
          <w:spacing w:val="-13"/>
        </w:rPr>
        <w:t xml:space="preserve"> </w:t>
      </w:r>
      <w:r>
        <w:rPr>
          <w:sz w:val="28"/>
          <w:szCs w:val="28"/>
          <w:b/>
          <w:bCs/>
          <w:spacing w:val="-13"/>
        </w:rPr>
        <w:t>分，共</w:t>
      </w:r>
      <w:r>
        <w:rPr>
          <w:sz w:val="28"/>
          <w:szCs w:val="28"/>
          <w:spacing w:val="-37"/>
        </w:rPr>
        <w:t xml:space="preserve"> </w:t>
      </w:r>
      <w:r>
        <w:rPr>
          <w:sz w:val="28"/>
          <w:szCs w:val="28"/>
          <w:b/>
          <w:bCs/>
          <w:spacing w:val="-13"/>
        </w:rPr>
        <w:t>35</w:t>
      </w:r>
      <w:r>
        <w:rPr>
          <w:sz w:val="28"/>
          <w:szCs w:val="28"/>
          <w:spacing w:val="-13"/>
        </w:rPr>
        <w:t xml:space="preserve"> </w:t>
      </w:r>
      <w:r>
        <w:rPr>
          <w:sz w:val="28"/>
          <w:szCs w:val="28"/>
          <w:b/>
          <w:bCs/>
          <w:spacing w:val="-13"/>
        </w:rPr>
        <w:t>分）</w:t>
      </w:r>
    </w:p>
    <w:p>
      <w:pPr>
        <w:spacing w:before="37"/>
        <w:rPr/>
      </w:pPr>
      <w:r/>
    </w:p>
    <w:tbl>
      <w:tblPr>
        <w:tblStyle w:val="TableNormal"/>
        <w:tblW w:w="8544" w:type="dxa"/>
        <w:tblInd w:w="1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7"/>
        <w:gridCol w:w="473"/>
        <w:gridCol w:w="473"/>
        <w:gridCol w:w="473"/>
        <w:gridCol w:w="474"/>
        <w:gridCol w:w="475"/>
        <w:gridCol w:w="474"/>
        <w:gridCol w:w="474"/>
        <w:gridCol w:w="474"/>
        <w:gridCol w:w="474"/>
        <w:gridCol w:w="474"/>
        <w:gridCol w:w="475"/>
        <w:gridCol w:w="474"/>
        <w:gridCol w:w="475"/>
        <w:gridCol w:w="474"/>
        <w:gridCol w:w="476"/>
        <w:gridCol w:w="474"/>
        <w:gridCol w:w="481"/>
      </w:tblGrid>
      <w:tr>
        <w:trPr>
          <w:trHeight w:val="520" w:hRule="atLeast"/>
        </w:trPr>
        <w:tc>
          <w:tcPr>
            <w:tcW w:w="477" w:type="dxa"/>
            <w:vAlign w:val="top"/>
          </w:tcPr>
          <w:p>
            <w:pPr>
              <w:pStyle w:val="TableText"/>
              <w:ind w:left="206"/>
              <w:spacing w:before="179" w:line="184" w:lineRule="auto"/>
              <w:rPr/>
            </w:pPr>
            <w:r>
              <w:rPr/>
              <w:t>1</w:t>
            </w:r>
          </w:p>
        </w:tc>
        <w:tc>
          <w:tcPr>
            <w:tcW w:w="473" w:type="dxa"/>
            <w:vAlign w:val="top"/>
          </w:tcPr>
          <w:p>
            <w:pPr>
              <w:pStyle w:val="TableText"/>
              <w:ind w:left="187"/>
              <w:spacing w:before="180" w:line="183" w:lineRule="auto"/>
              <w:rPr/>
            </w:pPr>
            <w:r>
              <w:rPr/>
              <w:t>2</w:t>
            </w:r>
          </w:p>
        </w:tc>
        <w:tc>
          <w:tcPr>
            <w:tcW w:w="473" w:type="dxa"/>
            <w:vAlign w:val="top"/>
          </w:tcPr>
          <w:p>
            <w:pPr>
              <w:pStyle w:val="TableText"/>
              <w:ind w:left="191"/>
              <w:spacing w:before="180" w:line="183" w:lineRule="auto"/>
              <w:rPr/>
            </w:pPr>
            <w:r>
              <w:rPr/>
              <w:t>3</w:t>
            </w:r>
          </w:p>
        </w:tc>
        <w:tc>
          <w:tcPr>
            <w:tcW w:w="473" w:type="dxa"/>
            <w:vAlign w:val="top"/>
          </w:tcPr>
          <w:p>
            <w:pPr>
              <w:pStyle w:val="TableText"/>
              <w:ind w:left="185"/>
              <w:spacing w:before="180" w:line="183" w:lineRule="auto"/>
              <w:rPr/>
            </w:pPr>
            <w:r>
              <w:rPr/>
              <w:t>4</w:t>
            </w:r>
          </w:p>
        </w:tc>
        <w:tc>
          <w:tcPr>
            <w:tcW w:w="474" w:type="dxa"/>
            <w:vAlign w:val="top"/>
          </w:tcPr>
          <w:p>
            <w:pPr>
              <w:pStyle w:val="TableText"/>
              <w:ind w:left="188"/>
              <w:spacing w:before="182" w:line="182" w:lineRule="auto"/>
              <w:rPr/>
            </w:pPr>
            <w:r>
              <w:rPr/>
              <w:t>5</w:t>
            </w:r>
          </w:p>
        </w:tc>
        <w:tc>
          <w:tcPr>
            <w:tcW w:w="475" w:type="dxa"/>
            <w:vAlign w:val="top"/>
          </w:tcPr>
          <w:p>
            <w:pPr>
              <w:pStyle w:val="TableText"/>
              <w:ind w:left="184"/>
              <w:spacing w:before="180" w:line="183" w:lineRule="auto"/>
              <w:rPr/>
            </w:pPr>
            <w:r>
              <w:rPr/>
              <w:t>6</w:t>
            </w:r>
          </w:p>
        </w:tc>
        <w:tc>
          <w:tcPr>
            <w:tcW w:w="474" w:type="dxa"/>
            <w:vAlign w:val="top"/>
          </w:tcPr>
          <w:p>
            <w:pPr>
              <w:pStyle w:val="TableText"/>
              <w:ind w:left="185"/>
              <w:spacing w:before="182" w:line="182" w:lineRule="auto"/>
              <w:rPr/>
            </w:pPr>
            <w:r>
              <w:rPr/>
              <w:t>7</w:t>
            </w:r>
          </w:p>
        </w:tc>
        <w:tc>
          <w:tcPr>
            <w:tcW w:w="474" w:type="dxa"/>
            <w:vAlign w:val="top"/>
          </w:tcPr>
          <w:p>
            <w:pPr>
              <w:pStyle w:val="TableText"/>
              <w:ind w:left="184"/>
              <w:spacing w:before="180" w:line="183" w:lineRule="auto"/>
              <w:rPr/>
            </w:pPr>
            <w:r>
              <w:rPr/>
              <w:t>8</w:t>
            </w:r>
          </w:p>
        </w:tc>
        <w:tc>
          <w:tcPr>
            <w:tcW w:w="474" w:type="dxa"/>
            <w:vAlign w:val="top"/>
          </w:tcPr>
          <w:p>
            <w:pPr>
              <w:pStyle w:val="TableText"/>
              <w:ind w:left="183"/>
              <w:spacing w:before="180" w:line="183" w:lineRule="auto"/>
              <w:rPr/>
            </w:pPr>
            <w:r>
              <w:rPr/>
              <w:t>9</w:t>
            </w:r>
          </w:p>
        </w:tc>
        <w:tc>
          <w:tcPr>
            <w:tcW w:w="474" w:type="dxa"/>
            <w:vAlign w:val="top"/>
          </w:tcPr>
          <w:p>
            <w:pPr>
              <w:pStyle w:val="TableText"/>
              <w:ind w:left="139"/>
              <w:spacing w:before="179" w:line="184" w:lineRule="auto"/>
              <w:rPr/>
            </w:pPr>
            <w:r>
              <w:rPr>
                <w:spacing w:val="-14"/>
              </w:rPr>
              <w:t>10</w:t>
            </w:r>
          </w:p>
        </w:tc>
        <w:tc>
          <w:tcPr>
            <w:tcW w:w="474" w:type="dxa"/>
            <w:vAlign w:val="top"/>
          </w:tcPr>
          <w:p>
            <w:pPr>
              <w:pStyle w:val="TableText"/>
              <w:ind w:left="137"/>
              <w:spacing w:before="179" w:line="184" w:lineRule="auto"/>
              <w:rPr/>
            </w:pPr>
            <w:r>
              <w:rPr>
                <w:spacing w:val="-14"/>
              </w:rPr>
              <w:t>11</w:t>
            </w:r>
          </w:p>
        </w:tc>
        <w:tc>
          <w:tcPr>
            <w:tcW w:w="475" w:type="dxa"/>
            <w:vAlign w:val="top"/>
          </w:tcPr>
          <w:p>
            <w:pPr>
              <w:pStyle w:val="TableText"/>
              <w:ind w:left="136"/>
              <w:spacing w:before="179" w:line="184" w:lineRule="auto"/>
              <w:rPr/>
            </w:pPr>
            <w:r>
              <w:rPr>
                <w:spacing w:val="-14"/>
              </w:rPr>
              <w:t>12</w:t>
            </w:r>
          </w:p>
        </w:tc>
        <w:tc>
          <w:tcPr>
            <w:tcW w:w="474" w:type="dxa"/>
            <w:vAlign w:val="top"/>
          </w:tcPr>
          <w:p>
            <w:pPr>
              <w:pStyle w:val="TableText"/>
              <w:ind w:left="136"/>
              <w:spacing w:before="179" w:line="184" w:lineRule="auto"/>
              <w:rPr/>
            </w:pPr>
            <w:r>
              <w:rPr>
                <w:spacing w:val="-14"/>
              </w:rPr>
              <w:t>13</w:t>
            </w:r>
          </w:p>
        </w:tc>
        <w:tc>
          <w:tcPr>
            <w:tcW w:w="475" w:type="dxa"/>
            <w:vAlign w:val="top"/>
          </w:tcPr>
          <w:p>
            <w:pPr>
              <w:pStyle w:val="TableText"/>
              <w:ind w:left="138"/>
              <w:spacing w:before="179" w:line="184" w:lineRule="auto"/>
              <w:rPr/>
            </w:pPr>
            <w:r>
              <w:rPr>
                <w:spacing w:val="-14"/>
              </w:rPr>
              <w:t>14</w:t>
            </w:r>
          </w:p>
        </w:tc>
        <w:tc>
          <w:tcPr>
            <w:tcW w:w="474" w:type="dxa"/>
            <w:vAlign w:val="top"/>
          </w:tcPr>
          <w:p>
            <w:pPr>
              <w:pStyle w:val="TableText"/>
              <w:ind w:left="138"/>
              <w:spacing w:before="179" w:line="184" w:lineRule="auto"/>
              <w:rPr/>
            </w:pPr>
            <w:r>
              <w:rPr>
                <w:spacing w:val="-14"/>
              </w:rPr>
              <w:t>15</w:t>
            </w:r>
          </w:p>
        </w:tc>
        <w:tc>
          <w:tcPr>
            <w:tcW w:w="476" w:type="dxa"/>
            <w:vAlign w:val="top"/>
          </w:tcPr>
          <w:p>
            <w:pPr>
              <w:pStyle w:val="TableText"/>
              <w:ind w:left="137"/>
              <w:spacing w:before="179" w:line="184" w:lineRule="auto"/>
              <w:rPr/>
            </w:pPr>
            <w:r>
              <w:rPr>
                <w:spacing w:val="-14"/>
              </w:rPr>
              <w:t>16</w:t>
            </w:r>
          </w:p>
        </w:tc>
        <w:tc>
          <w:tcPr>
            <w:tcW w:w="474" w:type="dxa"/>
            <w:vAlign w:val="top"/>
          </w:tcPr>
          <w:p>
            <w:pPr>
              <w:pStyle w:val="TableText"/>
              <w:ind w:left="136"/>
              <w:spacing w:before="179" w:line="184" w:lineRule="auto"/>
              <w:rPr/>
            </w:pPr>
            <w:r>
              <w:rPr>
                <w:spacing w:val="-14"/>
              </w:rPr>
              <w:t>17</w:t>
            </w:r>
          </w:p>
        </w:tc>
        <w:tc>
          <w:tcPr>
            <w:tcW w:w="481" w:type="dxa"/>
            <w:vAlign w:val="top"/>
          </w:tcPr>
          <w:p>
            <w:pPr>
              <w:pStyle w:val="TableText"/>
              <w:ind w:left="132"/>
              <w:spacing w:before="179" w:line="184" w:lineRule="auto"/>
              <w:rPr/>
            </w:pPr>
            <w:r>
              <w:rPr>
                <w:spacing w:val="-14"/>
              </w:rPr>
              <w:t>18</w:t>
            </w:r>
          </w:p>
        </w:tc>
      </w:tr>
      <w:tr>
        <w:trPr>
          <w:trHeight w:val="517" w:hRule="atLeast"/>
        </w:trPr>
        <w:tc>
          <w:tcPr>
            <w:tcW w:w="477" w:type="dxa"/>
            <w:vAlign w:val="top"/>
          </w:tcPr>
          <w:p>
            <w:pPr>
              <w:pStyle w:val="TableText"/>
              <w:ind w:left="186"/>
              <w:spacing w:before="176" w:line="183" w:lineRule="auto"/>
              <w:rPr/>
            </w:pPr>
            <w:r>
              <w:rPr/>
              <w:t>C</w:t>
            </w:r>
          </w:p>
        </w:tc>
        <w:tc>
          <w:tcPr>
            <w:tcW w:w="473" w:type="dxa"/>
            <w:vAlign w:val="top"/>
          </w:tcPr>
          <w:p>
            <w:pPr>
              <w:pStyle w:val="TableText"/>
              <w:ind w:left="176"/>
              <w:spacing w:before="175" w:line="184" w:lineRule="auto"/>
              <w:rPr/>
            </w:pPr>
            <w:r>
              <w:rPr/>
              <w:t>A</w:t>
            </w:r>
          </w:p>
        </w:tc>
        <w:tc>
          <w:tcPr>
            <w:tcW w:w="473" w:type="dxa"/>
            <w:vAlign w:val="top"/>
          </w:tcPr>
          <w:p>
            <w:pPr>
              <w:pStyle w:val="TableText"/>
              <w:ind w:left="184"/>
              <w:spacing w:before="176" w:line="183" w:lineRule="auto"/>
              <w:rPr/>
            </w:pPr>
            <w:r>
              <w:rPr/>
              <w:t>C</w:t>
            </w:r>
          </w:p>
        </w:tc>
        <w:tc>
          <w:tcPr>
            <w:tcW w:w="473" w:type="dxa"/>
            <w:vAlign w:val="top"/>
          </w:tcPr>
          <w:p>
            <w:pPr>
              <w:pStyle w:val="TableText"/>
              <w:ind w:left="180"/>
              <w:spacing w:before="177" w:line="182" w:lineRule="auto"/>
              <w:rPr/>
            </w:pPr>
            <w:r>
              <w:rPr/>
              <w:t>B</w:t>
            </w:r>
          </w:p>
        </w:tc>
        <w:tc>
          <w:tcPr>
            <w:tcW w:w="474" w:type="dxa"/>
            <w:vAlign w:val="top"/>
          </w:tcPr>
          <w:p>
            <w:pPr>
              <w:pStyle w:val="TableText"/>
              <w:ind w:left="176"/>
              <w:spacing w:before="175" w:line="184" w:lineRule="auto"/>
              <w:rPr/>
            </w:pPr>
            <w:r>
              <w:rPr/>
              <w:t>A</w:t>
            </w:r>
          </w:p>
        </w:tc>
        <w:tc>
          <w:tcPr>
            <w:tcW w:w="475" w:type="dxa"/>
            <w:vAlign w:val="top"/>
          </w:tcPr>
          <w:p>
            <w:pPr>
              <w:pStyle w:val="TableText"/>
              <w:ind w:left="180"/>
              <w:spacing w:before="176" w:line="183" w:lineRule="auto"/>
              <w:rPr/>
            </w:pPr>
            <w:r>
              <w:rPr/>
              <w:t>C</w:t>
            </w:r>
          </w:p>
        </w:tc>
        <w:tc>
          <w:tcPr>
            <w:tcW w:w="474" w:type="dxa"/>
            <w:vAlign w:val="top"/>
          </w:tcPr>
          <w:p>
            <w:pPr>
              <w:pStyle w:val="TableText"/>
              <w:ind w:left="175"/>
              <w:spacing w:before="177" w:line="182" w:lineRule="auto"/>
              <w:rPr/>
            </w:pPr>
            <w:r>
              <w:rPr/>
              <w:t>D</w:t>
            </w:r>
          </w:p>
        </w:tc>
        <w:tc>
          <w:tcPr>
            <w:tcW w:w="474" w:type="dxa"/>
            <w:vAlign w:val="top"/>
          </w:tcPr>
          <w:p>
            <w:pPr>
              <w:pStyle w:val="TableText"/>
              <w:ind w:left="179"/>
              <w:spacing w:before="177" w:line="182" w:lineRule="auto"/>
              <w:rPr/>
            </w:pPr>
            <w:r>
              <w:rPr/>
              <w:t>D</w:t>
            </w:r>
          </w:p>
        </w:tc>
        <w:tc>
          <w:tcPr>
            <w:tcW w:w="474" w:type="dxa"/>
            <w:vAlign w:val="top"/>
          </w:tcPr>
          <w:p>
            <w:pPr>
              <w:pStyle w:val="TableText"/>
              <w:ind w:left="177"/>
              <w:spacing w:before="177" w:line="182" w:lineRule="auto"/>
              <w:rPr/>
            </w:pPr>
            <w:r>
              <w:rPr/>
              <w:t>D</w:t>
            </w:r>
          </w:p>
        </w:tc>
        <w:tc>
          <w:tcPr>
            <w:tcW w:w="474" w:type="dxa"/>
            <w:vAlign w:val="top"/>
          </w:tcPr>
          <w:p>
            <w:pPr>
              <w:pStyle w:val="TableText"/>
              <w:ind w:left="173"/>
              <w:spacing w:before="175" w:line="184" w:lineRule="auto"/>
              <w:rPr/>
            </w:pPr>
            <w:r>
              <w:rPr/>
              <w:t>A</w:t>
            </w:r>
          </w:p>
        </w:tc>
        <w:tc>
          <w:tcPr>
            <w:tcW w:w="474" w:type="dxa"/>
            <w:vAlign w:val="top"/>
          </w:tcPr>
          <w:p>
            <w:pPr>
              <w:pStyle w:val="TableText"/>
              <w:ind w:left="175"/>
              <w:spacing w:before="177" w:line="182" w:lineRule="auto"/>
              <w:rPr/>
            </w:pPr>
            <w:r>
              <w:rPr/>
              <w:t>D</w:t>
            </w:r>
          </w:p>
        </w:tc>
        <w:tc>
          <w:tcPr>
            <w:tcW w:w="475" w:type="dxa"/>
            <w:vAlign w:val="top"/>
          </w:tcPr>
          <w:p>
            <w:pPr>
              <w:pStyle w:val="TableText"/>
              <w:ind w:left="171"/>
              <w:spacing w:before="175" w:line="184" w:lineRule="auto"/>
              <w:rPr/>
            </w:pPr>
            <w:r>
              <w:rPr/>
              <w:t>A</w:t>
            </w:r>
          </w:p>
        </w:tc>
        <w:tc>
          <w:tcPr>
            <w:tcW w:w="474" w:type="dxa"/>
            <w:vAlign w:val="top"/>
          </w:tcPr>
          <w:p>
            <w:pPr>
              <w:pStyle w:val="TableText"/>
              <w:ind w:left="171"/>
              <w:spacing w:before="175" w:line="184" w:lineRule="auto"/>
              <w:rPr/>
            </w:pPr>
            <w:r>
              <w:rPr/>
              <w:t>A</w:t>
            </w:r>
          </w:p>
        </w:tc>
        <w:tc>
          <w:tcPr>
            <w:tcW w:w="475" w:type="dxa"/>
            <w:vAlign w:val="top"/>
          </w:tcPr>
          <w:p>
            <w:pPr>
              <w:pStyle w:val="TableText"/>
              <w:ind w:left="174"/>
              <w:spacing w:before="177" w:line="182" w:lineRule="auto"/>
              <w:rPr/>
            </w:pPr>
            <w:r>
              <w:rPr/>
              <w:t>B</w:t>
            </w:r>
          </w:p>
        </w:tc>
        <w:tc>
          <w:tcPr>
            <w:tcW w:w="474" w:type="dxa"/>
            <w:vAlign w:val="top"/>
          </w:tcPr>
          <w:p>
            <w:pPr>
              <w:pStyle w:val="TableText"/>
              <w:ind w:left="175"/>
              <w:spacing w:before="177" w:line="182" w:lineRule="auto"/>
              <w:rPr/>
            </w:pPr>
            <w:r>
              <w:rPr/>
              <w:t>D</w:t>
            </w:r>
          </w:p>
        </w:tc>
        <w:tc>
          <w:tcPr>
            <w:tcW w:w="476" w:type="dxa"/>
            <w:vAlign w:val="top"/>
          </w:tcPr>
          <w:p>
            <w:pPr>
              <w:pStyle w:val="TableText"/>
              <w:ind w:left="171"/>
              <w:spacing w:before="175" w:line="184" w:lineRule="auto"/>
              <w:rPr/>
            </w:pPr>
            <w:r>
              <w:rPr/>
              <w:t>A</w:t>
            </w:r>
          </w:p>
        </w:tc>
        <w:tc>
          <w:tcPr>
            <w:tcW w:w="474" w:type="dxa"/>
            <w:vAlign w:val="top"/>
          </w:tcPr>
          <w:p>
            <w:pPr>
              <w:pStyle w:val="TableText"/>
              <w:ind w:left="173"/>
              <w:spacing w:before="177" w:line="182" w:lineRule="auto"/>
              <w:rPr/>
            </w:pPr>
            <w:r>
              <w:rPr/>
              <w:t>D</w:t>
            </w:r>
          </w:p>
        </w:tc>
        <w:tc>
          <w:tcPr>
            <w:tcW w:w="481" w:type="dxa"/>
            <w:vAlign w:val="top"/>
          </w:tcPr>
          <w:p>
            <w:pPr>
              <w:pStyle w:val="TableText"/>
              <w:ind w:left="169"/>
              <w:spacing w:before="177" w:line="182" w:lineRule="auto"/>
              <w:rPr/>
            </w:pPr>
            <w:r>
              <w:rPr/>
              <w:t>B</w:t>
            </w:r>
          </w:p>
        </w:tc>
      </w:tr>
    </w:tbl>
    <w:p>
      <w:pPr>
        <w:spacing w:before="226"/>
        <w:rPr/>
      </w:pPr>
      <w:r/>
    </w:p>
    <w:tbl>
      <w:tblPr>
        <w:tblStyle w:val="TableNormal"/>
        <w:tblW w:w="8067" w:type="dxa"/>
        <w:tblInd w:w="10"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77"/>
        <w:gridCol w:w="473"/>
        <w:gridCol w:w="473"/>
        <w:gridCol w:w="473"/>
        <w:gridCol w:w="474"/>
        <w:gridCol w:w="475"/>
        <w:gridCol w:w="474"/>
        <w:gridCol w:w="474"/>
        <w:gridCol w:w="474"/>
        <w:gridCol w:w="474"/>
        <w:gridCol w:w="474"/>
        <w:gridCol w:w="475"/>
        <w:gridCol w:w="474"/>
        <w:gridCol w:w="475"/>
        <w:gridCol w:w="474"/>
        <w:gridCol w:w="476"/>
        <w:gridCol w:w="478"/>
      </w:tblGrid>
      <w:tr>
        <w:trPr>
          <w:trHeight w:val="515" w:hRule="atLeast"/>
        </w:trPr>
        <w:tc>
          <w:tcPr>
            <w:tcW w:w="477" w:type="dxa"/>
            <w:vAlign w:val="top"/>
          </w:tcPr>
          <w:p>
            <w:pPr>
              <w:pStyle w:val="TableText"/>
              <w:ind w:left="146"/>
              <w:spacing w:before="176" w:line="184" w:lineRule="auto"/>
              <w:rPr/>
            </w:pPr>
            <w:r>
              <w:rPr>
                <w:spacing w:val="-14"/>
              </w:rPr>
              <w:t>19</w:t>
            </w:r>
          </w:p>
        </w:tc>
        <w:tc>
          <w:tcPr>
            <w:tcW w:w="473" w:type="dxa"/>
            <w:vAlign w:val="top"/>
          </w:tcPr>
          <w:p>
            <w:pPr>
              <w:pStyle w:val="TableText"/>
              <w:ind w:left="127"/>
              <w:spacing w:before="177" w:line="183" w:lineRule="auto"/>
              <w:rPr/>
            </w:pPr>
            <w:r>
              <w:rPr>
                <w:spacing w:val="-7"/>
              </w:rPr>
              <w:t>20</w:t>
            </w:r>
          </w:p>
        </w:tc>
        <w:tc>
          <w:tcPr>
            <w:tcW w:w="473" w:type="dxa"/>
            <w:vAlign w:val="top"/>
          </w:tcPr>
          <w:p>
            <w:pPr>
              <w:pStyle w:val="TableText"/>
              <w:ind w:left="129"/>
              <w:spacing w:before="176" w:line="184" w:lineRule="auto"/>
              <w:rPr/>
            </w:pPr>
            <w:r>
              <w:rPr>
                <w:spacing w:val="-7"/>
              </w:rPr>
              <w:t>21</w:t>
            </w:r>
          </w:p>
        </w:tc>
        <w:tc>
          <w:tcPr>
            <w:tcW w:w="473" w:type="dxa"/>
            <w:vAlign w:val="top"/>
          </w:tcPr>
          <w:p>
            <w:pPr>
              <w:pStyle w:val="TableText"/>
              <w:ind w:left="129"/>
              <w:spacing w:before="177" w:line="183" w:lineRule="auto"/>
              <w:rPr/>
            </w:pPr>
            <w:r>
              <w:rPr>
                <w:spacing w:val="-7"/>
              </w:rPr>
              <w:t>22</w:t>
            </w:r>
          </w:p>
        </w:tc>
        <w:tc>
          <w:tcPr>
            <w:tcW w:w="474" w:type="dxa"/>
            <w:vAlign w:val="top"/>
          </w:tcPr>
          <w:p>
            <w:pPr>
              <w:pStyle w:val="TableText"/>
              <w:ind w:left="126"/>
              <w:spacing w:before="177" w:line="183" w:lineRule="auto"/>
              <w:rPr/>
            </w:pPr>
            <w:r>
              <w:rPr>
                <w:spacing w:val="-7"/>
              </w:rPr>
              <w:t>23</w:t>
            </w:r>
          </w:p>
        </w:tc>
        <w:tc>
          <w:tcPr>
            <w:tcW w:w="475" w:type="dxa"/>
            <w:vAlign w:val="top"/>
          </w:tcPr>
          <w:p>
            <w:pPr>
              <w:pStyle w:val="TableText"/>
              <w:ind w:left="125"/>
              <w:spacing w:before="177" w:line="183" w:lineRule="auto"/>
              <w:rPr/>
            </w:pPr>
            <w:r>
              <w:rPr>
                <w:spacing w:val="-7"/>
              </w:rPr>
              <w:t>24</w:t>
            </w:r>
          </w:p>
        </w:tc>
        <w:tc>
          <w:tcPr>
            <w:tcW w:w="474" w:type="dxa"/>
            <w:vAlign w:val="top"/>
          </w:tcPr>
          <w:p>
            <w:pPr>
              <w:pStyle w:val="TableText"/>
              <w:ind w:left="123"/>
              <w:spacing w:before="177" w:line="183" w:lineRule="auto"/>
              <w:rPr/>
            </w:pPr>
            <w:r>
              <w:rPr>
                <w:spacing w:val="-7"/>
              </w:rPr>
              <w:t>25</w:t>
            </w:r>
          </w:p>
        </w:tc>
        <w:tc>
          <w:tcPr>
            <w:tcW w:w="474" w:type="dxa"/>
            <w:vAlign w:val="top"/>
          </w:tcPr>
          <w:p>
            <w:pPr>
              <w:pStyle w:val="TableText"/>
              <w:ind w:left="126"/>
              <w:spacing w:before="177" w:line="183" w:lineRule="auto"/>
              <w:rPr/>
            </w:pPr>
            <w:r>
              <w:rPr>
                <w:spacing w:val="-7"/>
              </w:rPr>
              <w:t>26</w:t>
            </w:r>
          </w:p>
        </w:tc>
        <w:tc>
          <w:tcPr>
            <w:tcW w:w="474" w:type="dxa"/>
            <w:vAlign w:val="top"/>
          </w:tcPr>
          <w:p>
            <w:pPr>
              <w:pStyle w:val="TableText"/>
              <w:ind w:left="125"/>
              <w:spacing w:before="177" w:line="183" w:lineRule="auto"/>
              <w:rPr/>
            </w:pPr>
            <w:r>
              <w:rPr>
                <w:spacing w:val="-7"/>
              </w:rPr>
              <w:t>27</w:t>
            </w:r>
          </w:p>
        </w:tc>
        <w:tc>
          <w:tcPr>
            <w:tcW w:w="474" w:type="dxa"/>
            <w:vAlign w:val="top"/>
          </w:tcPr>
          <w:p>
            <w:pPr>
              <w:pStyle w:val="TableText"/>
              <w:ind w:left="124"/>
              <w:spacing w:before="177" w:line="183" w:lineRule="auto"/>
              <w:rPr/>
            </w:pPr>
            <w:r>
              <w:rPr>
                <w:spacing w:val="-7"/>
              </w:rPr>
              <w:t>28</w:t>
            </w:r>
          </w:p>
        </w:tc>
        <w:tc>
          <w:tcPr>
            <w:tcW w:w="474" w:type="dxa"/>
            <w:vAlign w:val="top"/>
          </w:tcPr>
          <w:p>
            <w:pPr>
              <w:pStyle w:val="TableText"/>
              <w:ind w:left="123"/>
              <w:spacing w:before="177" w:line="183" w:lineRule="auto"/>
              <w:rPr/>
            </w:pPr>
            <w:r>
              <w:rPr>
                <w:spacing w:val="-7"/>
              </w:rPr>
              <w:t>29</w:t>
            </w:r>
          </w:p>
        </w:tc>
        <w:tc>
          <w:tcPr>
            <w:tcW w:w="475" w:type="dxa"/>
            <w:vAlign w:val="top"/>
          </w:tcPr>
          <w:p>
            <w:pPr>
              <w:pStyle w:val="TableText"/>
              <w:ind w:left="123"/>
              <w:spacing w:before="177" w:line="183" w:lineRule="auto"/>
              <w:rPr/>
            </w:pPr>
            <w:r>
              <w:rPr>
                <w:spacing w:val="-8"/>
              </w:rPr>
              <w:t>30</w:t>
            </w:r>
          </w:p>
        </w:tc>
        <w:tc>
          <w:tcPr>
            <w:tcW w:w="474" w:type="dxa"/>
            <w:vAlign w:val="top"/>
          </w:tcPr>
          <w:p>
            <w:pPr>
              <w:pStyle w:val="TableText"/>
              <w:ind w:left="123"/>
              <w:spacing w:before="176" w:line="184" w:lineRule="auto"/>
              <w:rPr/>
            </w:pPr>
            <w:r>
              <w:rPr>
                <w:spacing w:val="-8"/>
              </w:rPr>
              <w:t>31</w:t>
            </w:r>
          </w:p>
        </w:tc>
        <w:tc>
          <w:tcPr>
            <w:tcW w:w="475" w:type="dxa"/>
            <w:vAlign w:val="top"/>
          </w:tcPr>
          <w:p>
            <w:pPr>
              <w:pStyle w:val="TableText"/>
              <w:ind w:left="125"/>
              <w:spacing w:before="177" w:line="183" w:lineRule="auto"/>
              <w:rPr/>
            </w:pPr>
            <w:r>
              <w:rPr>
                <w:spacing w:val="-8"/>
              </w:rPr>
              <w:t>32</w:t>
            </w:r>
          </w:p>
        </w:tc>
        <w:tc>
          <w:tcPr>
            <w:tcW w:w="474" w:type="dxa"/>
            <w:vAlign w:val="top"/>
          </w:tcPr>
          <w:p>
            <w:pPr>
              <w:pStyle w:val="TableText"/>
              <w:ind w:left="125"/>
              <w:spacing w:before="177" w:line="183" w:lineRule="auto"/>
              <w:rPr/>
            </w:pPr>
            <w:r>
              <w:rPr>
                <w:spacing w:val="-8"/>
              </w:rPr>
              <w:t>33</w:t>
            </w:r>
          </w:p>
        </w:tc>
        <w:tc>
          <w:tcPr>
            <w:tcW w:w="476" w:type="dxa"/>
            <w:vAlign w:val="top"/>
          </w:tcPr>
          <w:p>
            <w:pPr>
              <w:pStyle w:val="TableText"/>
              <w:ind w:left="124"/>
              <w:spacing w:before="177" w:line="183" w:lineRule="auto"/>
              <w:rPr/>
            </w:pPr>
            <w:r>
              <w:rPr>
                <w:spacing w:val="-8"/>
              </w:rPr>
              <w:t>34</w:t>
            </w:r>
          </w:p>
        </w:tc>
        <w:tc>
          <w:tcPr>
            <w:tcW w:w="478" w:type="dxa"/>
            <w:vAlign w:val="top"/>
          </w:tcPr>
          <w:p>
            <w:pPr>
              <w:pStyle w:val="TableText"/>
              <w:ind w:left="123"/>
              <w:spacing w:before="177" w:line="183" w:lineRule="auto"/>
              <w:rPr/>
            </w:pPr>
            <w:r>
              <w:rPr>
                <w:spacing w:val="-8"/>
              </w:rPr>
              <w:t>35</w:t>
            </w:r>
          </w:p>
        </w:tc>
      </w:tr>
      <w:tr>
        <w:trPr>
          <w:trHeight w:val="517" w:hRule="atLeast"/>
        </w:trPr>
        <w:tc>
          <w:tcPr>
            <w:tcW w:w="477" w:type="dxa"/>
            <w:vAlign w:val="top"/>
          </w:tcPr>
          <w:p>
            <w:pPr>
              <w:pStyle w:val="TableText"/>
              <w:ind w:left="186"/>
              <w:spacing w:before="175" w:line="183" w:lineRule="auto"/>
              <w:rPr/>
            </w:pPr>
            <w:r>
              <w:rPr/>
              <w:t>C</w:t>
            </w:r>
          </w:p>
        </w:tc>
        <w:tc>
          <w:tcPr>
            <w:tcW w:w="473" w:type="dxa"/>
            <w:vAlign w:val="top"/>
          </w:tcPr>
          <w:p>
            <w:pPr>
              <w:pStyle w:val="TableText"/>
              <w:ind w:left="176"/>
              <w:spacing w:before="174" w:line="184" w:lineRule="auto"/>
              <w:rPr/>
            </w:pPr>
            <w:r>
              <w:rPr/>
              <w:t>A</w:t>
            </w:r>
          </w:p>
        </w:tc>
        <w:tc>
          <w:tcPr>
            <w:tcW w:w="473" w:type="dxa"/>
            <w:vAlign w:val="top"/>
          </w:tcPr>
          <w:p>
            <w:pPr>
              <w:pStyle w:val="TableText"/>
              <w:ind w:left="178"/>
              <w:spacing w:before="174" w:line="184" w:lineRule="auto"/>
              <w:rPr/>
            </w:pPr>
            <w:r>
              <w:rPr/>
              <w:t>A</w:t>
            </w:r>
          </w:p>
        </w:tc>
        <w:tc>
          <w:tcPr>
            <w:tcW w:w="473" w:type="dxa"/>
            <w:vAlign w:val="top"/>
          </w:tcPr>
          <w:p>
            <w:pPr>
              <w:pStyle w:val="TableText"/>
              <w:ind w:left="180"/>
              <w:spacing w:before="177" w:line="182" w:lineRule="auto"/>
              <w:rPr/>
            </w:pPr>
            <w:r>
              <w:rPr/>
              <w:t>B</w:t>
            </w:r>
          </w:p>
        </w:tc>
        <w:tc>
          <w:tcPr>
            <w:tcW w:w="474" w:type="dxa"/>
            <w:vAlign w:val="top"/>
          </w:tcPr>
          <w:p>
            <w:pPr>
              <w:pStyle w:val="TableText"/>
              <w:ind w:left="178"/>
              <w:spacing w:before="177" w:line="182" w:lineRule="auto"/>
              <w:rPr/>
            </w:pPr>
            <w:r>
              <w:rPr/>
              <w:t>B</w:t>
            </w:r>
          </w:p>
        </w:tc>
        <w:tc>
          <w:tcPr>
            <w:tcW w:w="475" w:type="dxa"/>
            <w:vAlign w:val="top"/>
          </w:tcPr>
          <w:p>
            <w:pPr>
              <w:pStyle w:val="TableText"/>
              <w:ind w:left="177"/>
              <w:spacing w:before="177" w:line="182" w:lineRule="auto"/>
              <w:rPr/>
            </w:pPr>
            <w:r>
              <w:rPr/>
              <w:t>D</w:t>
            </w:r>
          </w:p>
        </w:tc>
        <w:tc>
          <w:tcPr>
            <w:tcW w:w="474" w:type="dxa"/>
            <w:vAlign w:val="top"/>
          </w:tcPr>
          <w:p>
            <w:pPr>
              <w:pStyle w:val="TableText"/>
              <w:ind w:left="178"/>
              <w:spacing w:before="175" w:line="183" w:lineRule="auto"/>
              <w:rPr/>
            </w:pPr>
            <w:r>
              <w:rPr/>
              <w:t>C</w:t>
            </w:r>
          </w:p>
        </w:tc>
        <w:tc>
          <w:tcPr>
            <w:tcW w:w="474" w:type="dxa"/>
            <w:vAlign w:val="top"/>
          </w:tcPr>
          <w:p>
            <w:pPr>
              <w:pStyle w:val="TableText"/>
              <w:ind w:left="179"/>
              <w:spacing w:before="177" w:line="182" w:lineRule="auto"/>
              <w:rPr/>
            </w:pPr>
            <w:r>
              <w:rPr/>
              <w:t>D</w:t>
            </w:r>
          </w:p>
        </w:tc>
        <w:tc>
          <w:tcPr>
            <w:tcW w:w="474" w:type="dxa"/>
            <w:vAlign w:val="top"/>
          </w:tcPr>
          <w:p>
            <w:pPr>
              <w:pStyle w:val="TableText"/>
              <w:ind w:left="180"/>
              <w:spacing w:before="175" w:line="183" w:lineRule="auto"/>
              <w:rPr/>
            </w:pPr>
            <w:r>
              <w:rPr/>
              <w:t>C</w:t>
            </w:r>
          </w:p>
        </w:tc>
        <w:tc>
          <w:tcPr>
            <w:tcW w:w="474" w:type="dxa"/>
            <w:vAlign w:val="top"/>
          </w:tcPr>
          <w:p>
            <w:pPr>
              <w:pStyle w:val="TableText"/>
              <w:ind w:left="176"/>
              <w:spacing w:before="177" w:line="182" w:lineRule="auto"/>
              <w:rPr/>
            </w:pPr>
            <w:r>
              <w:rPr/>
              <w:t>D</w:t>
            </w:r>
          </w:p>
        </w:tc>
        <w:tc>
          <w:tcPr>
            <w:tcW w:w="474" w:type="dxa"/>
            <w:vAlign w:val="top"/>
          </w:tcPr>
          <w:p>
            <w:pPr>
              <w:pStyle w:val="TableText"/>
              <w:ind w:left="178"/>
              <w:spacing w:before="175" w:line="183" w:lineRule="auto"/>
              <w:rPr/>
            </w:pPr>
            <w:r>
              <w:rPr/>
              <w:t>C</w:t>
            </w:r>
          </w:p>
        </w:tc>
        <w:tc>
          <w:tcPr>
            <w:tcW w:w="475" w:type="dxa"/>
            <w:vAlign w:val="top"/>
          </w:tcPr>
          <w:p>
            <w:pPr>
              <w:pStyle w:val="TableText"/>
              <w:ind w:left="171"/>
              <w:spacing w:before="174" w:line="184" w:lineRule="auto"/>
              <w:rPr/>
            </w:pPr>
            <w:r>
              <w:rPr/>
              <w:t>A</w:t>
            </w:r>
          </w:p>
        </w:tc>
        <w:tc>
          <w:tcPr>
            <w:tcW w:w="474" w:type="dxa"/>
            <w:vAlign w:val="top"/>
          </w:tcPr>
          <w:p>
            <w:pPr>
              <w:pStyle w:val="TableText"/>
              <w:ind w:left="177"/>
              <w:spacing w:before="175" w:line="183" w:lineRule="auto"/>
              <w:rPr/>
            </w:pPr>
            <w:r>
              <w:rPr/>
              <w:t>C</w:t>
            </w:r>
          </w:p>
        </w:tc>
        <w:tc>
          <w:tcPr>
            <w:tcW w:w="475" w:type="dxa"/>
            <w:vAlign w:val="top"/>
          </w:tcPr>
          <w:p>
            <w:pPr>
              <w:pStyle w:val="TableText"/>
              <w:ind w:left="174"/>
              <w:spacing w:before="177" w:line="182" w:lineRule="auto"/>
              <w:rPr/>
            </w:pPr>
            <w:r>
              <w:rPr/>
              <w:t>B</w:t>
            </w:r>
          </w:p>
        </w:tc>
        <w:tc>
          <w:tcPr>
            <w:tcW w:w="474" w:type="dxa"/>
            <w:vAlign w:val="top"/>
          </w:tcPr>
          <w:p>
            <w:pPr>
              <w:pStyle w:val="TableText"/>
              <w:ind w:left="175"/>
              <w:spacing w:before="177" w:line="182" w:lineRule="auto"/>
              <w:rPr/>
            </w:pPr>
            <w:r>
              <w:rPr/>
              <w:t>D</w:t>
            </w:r>
          </w:p>
        </w:tc>
        <w:tc>
          <w:tcPr>
            <w:tcW w:w="476" w:type="dxa"/>
            <w:vAlign w:val="top"/>
          </w:tcPr>
          <w:p>
            <w:pPr>
              <w:pStyle w:val="TableText"/>
              <w:ind w:left="177"/>
              <w:spacing w:before="175" w:line="183" w:lineRule="auto"/>
              <w:rPr/>
            </w:pPr>
            <w:r>
              <w:rPr/>
              <w:t>C</w:t>
            </w:r>
          </w:p>
        </w:tc>
        <w:tc>
          <w:tcPr>
            <w:tcW w:w="478" w:type="dxa"/>
            <w:vAlign w:val="top"/>
          </w:tcPr>
          <w:p>
            <w:pPr>
              <w:pStyle w:val="TableText"/>
              <w:ind w:left="173"/>
              <w:spacing w:before="177" w:line="182" w:lineRule="auto"/>
              <w:rPr/>
            </w:pPr>
            <w:r>
              <w:rPr/>
              <w:t>B</w:t>
            </w:r>
          </w:p>
        </w:tc>
      </w:tr>
    </w:tbl>
    <w:p>
      <w:pPr>
        <w:rPr>
          <w:rFonts w:ascii="Arial"/>
          <w:sz w:val="21"/>
        </w:rPr>
      </w:pPr>
      <w:r/>
    </w:p>
    <w:p>
      <w:pPr>
        <w:sectPr>
          <w:footerReference w:type="default" r:id="rId13"/>
          <w:pgSz w:w="11910" w:h="16840"/>
          <w:pgMar w:top="1431" w:right="1665" w:bottom="1149" w:left="1687" w:header="0" w:footer="970" w:gutter="0"/>
        </w:sectPr>
        <w:rPr>
          <w:rFonts w:ascii="Arial" w:hAnsi="Arial" w:eastAsia="Arial" w:cs="Arial"/>
          <w:sz w:val="21"/>
          <w:szCs w:val="21"/>
        </w:rPr>
      </w:pPr>
    </w:p>
    <w:p>
      <w:pPr>
        <w:pStyle w:val="BodyText"/>
        <w:ind w:left="127"/>
        <w:spacing w:before="143" w:line="224" w:lineRule="auto"/>
        <w:rPr>
          <w:sz w:val="28"/>
          <w:szCs w:val="28"/>
        </w:rPr>
      </w:pPr>
      <w:r>
        <w:rPr>
          <w:sz w:val="31"/>
          <w:szCs w:val="31"/>
          <w:b/>
          <w:bCs/>
          <w:spacing w:val="3"/>
        </w:rPr>
        <w:t>贰</w:t>
      </w:r>
      <w:r>
        <w:rPr>
          <w:sz w:val="31"/>
          <w:szCs w:val="31"/>
          <w:spacing w:val="3"/>
        </w:rPr>
        <w:t xml:space="preserve">  </w:t>
      </w:r>
      <w:r>
        <w:rPr>
          <w:sz w:val="31"/>
          <w:szCs w:val="31"/>
          <w:b/>
          <w:bCs/>
          <w:spacing w:val="3"/>
        </w:rPr>
        <w:t>教育学、心理学及语言教学基础</w:t>
      </w:r>
      <w:r>
        <w:rPr>
          <w:sz w:val="28"/>
          <w:szCs w:val="28"/>
          <w:b/>
          <w:bCs/>
          <w:spacing w:val="3"/>
        </w:rPr>
        <w:t>（共</w:t>
      </w:r>
      <w:r>
        <w:rPr>
          <w:sz w:val="28"/>
          <w:szCs w:val="28"/>
          <w:spacing w:val="-51"/>
        </w:rPr>
        <w:t xml:space="preserve"> </w:t>
      </w:r>
      <w:r>
        <w:rPr>
          <w:sz w:val="28"/>
          <w:szCs w:val="28"/>
          <w:b/>
          <w:bCs/>
          <w:spacing w:val="3"/>
        </w:rPr>
        <w:t>30</w:t>
      </w:r>
      <w:r>
        <w:rPr>
          <w:sz w:val="28"/>
          <w:szCs w:val="28"/>
          <w:spacing w:val="-60"/>
        </w:rPr>
        <w:t xml:space="preserve"> </w:t>
      </w:r>
      <w:r>
        <w:rPr>
          <w:sz w:val="28"/>
          <w:szCs w:val="28"/>
          <w:b/>
          <w:bCs/>
          <w:spacing w:val="3"/>
        </w:rPr>
        <w:t>分）</w:t>
      </w:r>
    </w:p>
    <w:p>
      <w:pPr>
        <w:spacing w:line="341" w:lineRule="auto"/>
        <w:rPr>
          <w:rFonts w:ascii="Arial"/>
          <w:sz w:val="21"/>
        </w:rPr>
      </w:pPr>
      <w:r/>
    </w:p>
    <w:p>
      <w:pPr>
        <w:pStyle w:val="BodyText"/>
        <w:ind w:left="150"/>
        <w:spacing w:before="91" w:line="220" w:lineRule="auto"/>
        <w:rPr>
          <w:sz w:val="28"/>
          <w:szCs w:val="28"/>
        </w:rPr>
      </w:pPr>
      <w:r>
        <w:rPr>
          <w:sz w:val="28"/>
          <w:szCs w:val="28"/>
          <w:b/>
          <w:bCs/>
          <w:spacing w:val="-10"/>
        </w:rPr>
        <w:t>四、填空题（每小题</w:t>
      </w:r>
      <w:r>
        <w:rPr>
          <w:sz w:val="28"/>
          <w:szCs w:val="28"/>
          <w:spacing w:val="-36"/>
        </w:rPr>
        <w:t xml:space="preserve"> </w:t>
      </w:r>
      <w:r>
        <w:rPr>
          <w:sz w:val="28"/>
          <w:szCs w:val="28"/>
          <w:b/>
          <w:bCs/>
          <w:spacing w:val="-10"/>
        </w:rPr>
        <w:t>1</w:t>
      </w:r>
      <w:r>
        <w:rPr>
          <w:sz w:val="28"/>
          <w:szCs w:val="28"/>
          <w:spacing w:val="-50"/>
        </w:rPr>
        <w:t xml:space="preserve"> </w:t>
      </w:r>
      <w:r>
        <w:rPr>
          <w:sz w:val="28"/>
          <w:szCs w:val="28"/>
          <w:b/>
          <w:bCs/>
          <w:spacing w:val="-10"/>
        </w:rPr>
        <w:t>分，共</w:t>
      </w:r>
      <w:r>
        <w:rPr>
          <w:sz w:val="28"/>
          <w:szCs w:val="28"/>
          <w:spacing w:val="-42"/>
        </w:rPr>
        <w:t xml:space="preserve"> </w:t>
      </w:r>
      <w:r>
        <w:rPr>
          <w:sz w:val="28"/>
          <w:szCs w:val="28"/>
          <w:b/>
          <w:bCs/>
          <w:spacing w:val="-10"/>
        </w:rPr>
        <w:t>10</w:t>
      </w:r>
      <w:r>
        <w:rPr>
          <w:sz w:val="28"/>
          <w:szCs w:val="28"/>
          <w:spacing w:val="-55"/>
        </w:rPr>
        <w:t xml:space="preserve"> </w:t>
      </w:r>
      <w:r>
        <w:rPr>
          <w:sz w:val="28"/>
          <w:szCs w:val="28"/>
          <w:b/>
          <w:bCs/>
          <w:spacing w:val="-10"/>
        </w:rPr>
        <w:t>分）</w:t>
      </w:r>
    </w:p>
    <w:p>
      <w:pPr>
        <w:spacing w:before="21"/>
        <w:rPr/>
      </w:pPr>
      <w:r/>
    </w:p>
    <w:tbl>
      <w:tblPr>
        <w:tblStyle w:val="TableNormal"/>
        <w:tblW w:w="8527"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39"/>
        <w:gridCol w:w="3723"/>
        <w:gridCol w:w="526"/>
        <w:gridCol w:w="3739"/>
      </w:tblGrid>
      <w:tr>
        <w:trPr>
          <w:trHeight w:val="518" w:hRule="atLeast"/>
        </w:trPr>
        <w:tc>
          <w:tcPr>
            <w:tcW w:w="539" w:type="dxa"/>
            <w:vAlign w:val="top"/>
          </w:tcPr>
          <w:p>
            <w:pPr>
              <w:pStyle w:val="TableText"/>
              <w:ind w:left="238"/>
              <w:spacing w:before="178" w:line="184" w:lineRule="auto"/>
              <w:rPr/>
            </w:pPr>
            <w:r>
              <w:rPr/>
              <w:t>1</w:t>
            </w:r>
          </w:p>
        </w:tc>
        <w:tc>
          <w:tcPr>
            <w:tcW w:w="3723" w:type="dxa"/>
            <w:vAlign w:val="top"/>
          </w:tcPr>
          <w:p>
            <w:pPr>
              <w:pStyle w:val="TableText"/>
              <w:ind w:left="1630"/>
              <w:spacing w:before="141" w:line="219" w:lineRule="auto"/>
              <w:rPr/>
            </w:pPr>
            <w:r>
              <w:rPr>
                <w:spacing w:val="-5"/>
              </w:rPr>
              <w:t>个体</w:t>
            </w:r>
          </w:p>
        </w:tc>
        <w:tc>
          <w:tcPr>
            <w:tcW w:w="526" w:type="dxa"/>
            <w:vAlign w:val="top"/>
          </w:tcPr>
          <w:p>
            <w:pPr>
              <w:pStyle w:val="TableText"/>
              <w:ind w:left="216"/>
              <w:spacing w:before="179" w:line="183" w:lineRule="auto"/>
              <w:rPr/>
            </w:pPr>
            <w:r>
              <w:rPr/>
              <w:t>2</w:t>
            </w:r>
          </w:p>
        </w:tc>
        <w:tc>
          <w:tcPr>
            <w:tcW w:w="3739" w:type="dxa"/>
            <w:vAlign w:val="top"/>
          </w:tcPr>
          <w:p>
            <w:pPr>
              <w:pStyle w:val="TableText"/>
              <w:ind w:left="1813"/>
              <w:spacing w:before="180" w:line="182" w:lineRule="auto"/>
              <w:rPr/>
            </w:pPr>
            <w:r>
              <w:rPr/>
              <w:t>U</w:t>
            </w:r>
          </w:p>
        </w:tc>
      </w:tr>
      <w:tr>
        <w:trPr>
          <w:trHeight w:val="512" w:hRule="atLeast"/>
        </w:trPr>
        <w:tc>
          <w:tcPr>
            <w:tcW w:w="539" w:type="dxa"/>
            <w:vAlign w:val="top"/>
          </w:tcPr>
          <w:p>
            <w:pPr>
              <w:pStyle w:val="TableText"/>
              <w:ind w:left="225"/>
              <w:spacing w:before="174" w:line="183" w:lineRule="auto"/>
              <w:rPr/>
            </w:pPr>
            <w:r>
              <w:rPr/>
              <w:t>3</w:t>
            </w:r>
          </w:p>
        </w:tc>
        <w:tc>
          <w:tcPr>
            <w:tcW w:w="3723" w:type="dxa"/>
            <w:vAlign w:val="top"/>
          </w:tcPr>
          <w:p>
            <w:pPr>
              <w:pStyle w:val="TableText"/>
              <w:ind w:left="1393"/>
              <w:spacing w:before="136" w:line="220" w:lineRule="auto"/>
              <w:rPr/>
            </w:pPr>
            <w:r>
              <w:rPr>
                <w:spacing w:val="-4"/>
              </w:rPr>
              <w:t>短时记忆</w:t>
            </w:r>
          </w:p>
        </w:tc>
        <w:tc>
          <w:tcPr>
            <w:tcW w:w="526" w:type="dxa"/>
            <w:vAlign w:val="top"/>
          </w:tcPr>
          <w:p>
            <w:pPr>
              <w:pStyle w:val="TableText"/>
              <w:ind w:left="212"/>
              <w:spacing w:before="174" w:line="183" w:lineRule="auto"/>
              <w:rPr/>
            </w:pPr>
            <w:r>
              <w:rPr/>
              <w:t>4</w:t>
            </w:r>
          </w:p>
        </w:tc>
        <w:tc>
          <w:tcPr>
            <w:tcW w:w="3739" w:type="dxa"/>
            <w:vAlign w:val="top"/>
          </w:tcPr>
          <w:p>
            <w:pPr>
              <w:pStyle w:val="TableText"/>
              <w:ind w:left="1763"/>
              <w:spacing w:before="136" w:line="221" w:lineRule="auto"/>
              <w:rPr/>
            </w:pPr>
            <w:r>
              <w:rPr/>
              <w:t>学</w:t>
            </w:r>
          </w:p>
        </w:tc>
      </w:tr>
      <w:tr>
        <w:trPr>
          <w:trHeight w:val="514" w:hRule="atLeast"/>
        </w:trPr>
        <w:tc>
          <w:tcPr>
            <w:tcW w:w="539" w:type="dxa"/>
            <w:vAlign w:val="top"/>
          </w:tcPr>
          <w:p>
            <w:pPr>
              <w:pStyle w:val="TableText"/>
              <w:ind w:left="225"/>
              <w:spacing w:before="177" w:line="182" w:lineRule="auto"/>
              <w:rPr/>
            </w:pPr>
            <w:r>
              <w:rPr/>
              <w:t>5</w:t>
            </w:r>
          </w:p>
        </w:tc>
        <w:tc>
          <w:tcPr>
            <w:tcW w:w="3723" w:type="dxa"/>
            <w:vAlign w:val="top"/>
          </w:tcPr>
          <w:p>
            <w:pPr>
              <w:pStyle w:val="TableText"/>
              <w:ind w:left="1514"/>
              <w:spacing w:before="138" w:line="220" w:lineRule="auto"/>
              <w:rPr/>
            </w:pPr>
            <w:r>
              <w:rPr>
                <w:spacing w:val="-5"/>
              </w:rPr>
              <w:t>启发式</w:t>
            </w:r>
          </w:p>
        </w:tc>
        <w:tc>
          <w:tcPr>
            <w:tcW w:w="526" w:type="dxa"/>
            <w:vAlign w:val="top"/>
          </w:tcPr>
          <w:p>
            <w:pPr>
              <w:pStyle w:val="TableText"/>
              <w:ind w:left="215"/>
              <w:spacing w:before="176" w:line="183" w:lineRule="auto"/>
              <w:rPr/>
            </w:pPr>
            <w:r>
              <w:rPr/>
              <w:t>6</w:t>
            </w:r>
          </w:p>
        </w:tc>
        <w:tc>
          <w:tcPr>
            <w:tcW w:w="3739" w:type="dxa"/>
            <w:vAlign w:val="top"/>
          </w:tcPr>
          <w:p>
            <w:pPr>
              <w:pStyle w:val="TableText"/>
              <w:ind w:left="1641"/>
              <w:spacing w:before="138" w:line="219" w:lineRule="auto"/>
              <w:rPr/>
            </w:pPr>
            <w:r>
              <w:rPr>
                <w:spacing w:val="-7"/>
              </w:rPr>
              <w:t>教师</w:t>
            </w:r>
          </w:p>
        </w:tc>
      </w:tr>
      <w:tr>
        <w:trPr>
          <w:trHeight w:val="514" w:hRule="atLeast"/>
        </w:trPr>
        <w:tc>
          <w:tcPr>
            <w:tcW w:w="539" w:type="dxa"/>
            <w:vAlign w:val="top"/>
          </w:tcPr>
          <w:p>
            <w:pPr>
              <w:pStyle w:val="TableText"/>
              <w:ind w:left="226"/>
              <w:spacing w:before="179" w:line="182" w:lineRule="auto"/>
              <w:rPr/>
            </w:pPr>
            <w:r>
              <w:rPr/>
              <w:t>7</w:t>
            </w:r>
          </w:p>
        </w:tc>
        <w:tc>
          <w:tcPr>
            <w:tcW w:w="3723" w:type="dxa"/>
            <w:vAlign w:val="top"/>
          </w:tcPr>
          <w:p>
            <w:pPr>
              <w:pStyle w:val="TableText"/>
              <w:ind w:left="610"/>
              <w:spacing w:before="140" w:line="219" w:lineRule="auto"/>
              <w:rPr/>
            </w:pPr>
            <w:r>
              <w:rPr>
                <w:spacing w:val="-1"/>
              </w:rPr>
              <w:t>语言交际能力/语言能力</w:t>
            </w:r>
          </w:p>
        </w:tc>
        <w:tc>
          <w:tcPr>
            <w:tcW w:w="526" w:type="dxa"/>
            <w:vAlign w:val="top"/>
          </w:tcPr>
          <w:p>
            <w:pPr>
              <w:pStyle w:val="TableText"/>
              <w:ind w:left="214"/>
              <w:spacing w:before="177" w:line="183" w:lineRule="auto"/>
              <w:rPr/>
            </w:pPr>
            <w:r>
              <w:rPr/>
              <w:t>8</w:t>
            </w:r>
          </w:p>
        </w:tc>
        <w:tc>
          <w:tcPr>
            <w:tcW w:w="3739" w:type="dxa"/>
            <w:vAlign w:val="top"/>
          </w:tcPr>
          <w:p>
            <w:pPr>
              <w:pStyle w:val="TableText"/>
              <w:ind w:left="1159"/>
              <w:spacing w:before="140" w:line="219" w:lineRule="auto"/>
              <w:rPr/>
            </w:pPr>
            <w:r>
              <w:rPr>
                <w:spacing w:val="-2"/>
              </w:rPr>
              <w:t>汉语水平考试</w:t>
            </w:r>
          </w:p>
        </w:tc>
      </w:tr>
      <w:tr>
        <w:trPr>
          <w:trHeight w:val="518" w:hRule="atLeast"/>
        </w:trPr>
        <w:tc>
          <w:tcPr>
            <w:tcW w:w="539" w:type="dxa"/>
            <w:vAlign w:val="top"/>
          </w:tcPr>
          <w:p>
            <w:pPr>
              <w:pStyle w:val="TableText"/>
              <w:ind w:left="221"/>
              <w:spacing w:before="179" w:line="183" w:lineRule="auto"/>
              <w:rPr/>
            </w:pPr>
            <w:r>
              <w:rPr/>
              <w:t>9</w:t>
            </w:r>
          </w:p>
        </w:tc>
        <w:tc>
          <w:tcPr>
            <w:tcW w:w="3723" w:type="dxa"/>
            <w:vAlign w:val="top"/>
          </w:tcPr>
          <w:p>
            <w:pPr>
              <w:pStyle w:val="TableText"/>
              <w:ind w:left="1511"/>
              <w:spacing w:before="141" w:line="221" w:lineRule="auto"/>
              <w:rPr/>
            </w:pPr>
            <w:r>
              <w:rPr>
                <w:spacing w:val="-4"/>
              </w:rPr>
              <w:t>化石化</w:t>
            </w:r>
          </w:p>
        </w:tc>
        <w:tc>
          <w:tcPr>
            <w:tcW w:w="526" w:type="dxa"/>
            <w:vAlign w:val="top"/>
          </w:tcPr>
          <w:p>
            <w:pPr>
              <w:pStyle w:val="TableText"/>
              <w:ind w:left="171"/>
              <w:spacing w:before="178" w:line="184" w:lineRule="auto"/>
              <w:rPr/>
            </w:pPr>
            <w:r>
              <w:rPr>
                <w:spacing w:val="-14"/>
              </w:rPr>
              <w:t>10</w:t>
            </w:r>
          </w:p>
        </w:tc>
        <w:tc>
          <w:tcPr>
            <w:tcW w:w="3739" w:type="dxa"/>
            <w:vAlign w:val="top"/>
          </w:tcPr>
          <w:p>
            <w:pPr>
              <w:pStyle w:val="TableText"/>
              <w:ind w:left="1400"/>
              <w:spacing w:before="141" w:line="220" w:lineRule="auto"/>
              <w:rPr/>
            </w:pPr>
            <w:r>
              <w:rPr>
                <w:spacing w:val="-3"/>
              </w:rPr>
              <w:t>成绩测试</w:t>
            </w:r>
          </w:p>
        </w:tc>
      </w:tr>
    </w:tbl>
    <w:p>
      <w:pPr>
        <w:spacing w:line="446" w:lineRule="auto"/>
        <w:rPr>
          <w:rFonts w:ascii="Arial"/>
          <w:sz w:val="21"/>
        </w:rPr>
      </w:pPr>
      <w:r/>
    </w:p>
    <w:p>
      <w:pPr>
        <w:pStyle w:val="BodyText"/>
        <w:ind w:left="128"/>
        <w:spacing w:before="91" w:line="220" w:lineRule="auto"/>
        <w:outlineLvl w:val="1"/>
        <w:rPr>
          <w:sz w:val="28"/>
          <w:szCs w:val="28"/>
        </w:rPr>
      </w:pPr>
      <w:r>
        <w:rPr>
          <w:sz w:val="28"/>
          <w:szCs w:val="28"/>
          <w:b/>
          <w:bCs/>
          <w:spacing w:val="-14"/>
        </w:rPr>
        <w:t>五、判断题（每小题</w:t>
      </w:r>
      <w:r>
        <w:rPr>
          <w:sz w:val="28"/>
          <w:szCs w:val="28"/>
          <w:spacing w:val="-14"/>
        </w:rPr>
        <w:t xml:space="preserve"> </w:t>
      </w:r>
      <w:r>
        <w:rPr>
          <w:sz w:val="28"/>
          <w:szCs w:val="28"/>
          <w:b/>
          <w:bCs/>
          <w:spacing w:val="-14"/>
        </w:rPr>
        <w:t>1</w:t>
      </w:r>
      <w:r>
        <w:rPr>
          <w:sz w:val="28"/>
          <w:szCs w:val="28"/>
          <w:spacing w:val="-14"/>
        </w:rPr>
        <w:t xml:space="preserve"> </w:t>
      </w:r>
      <w:r>
        <w:rPr>
          <w:sz w:val="28"/>
          <w:szCs w:val="28"/>
          <w:b/>
          <w:bCs/>
          <w:spacing w:val="-14"/>
        </w:rPr>
        <w:t>分，共</w:t>
      </w:r>
      <w:r>
        <w:rPr>
          <w:sz w:val="28"/>
          <w:szCs w:val="28"/>
          <w:spacing w:val="-14"/>
        </w:rPr>
        <w:t xml:space="preserve"> </w:t>
      </w:r>
      <w:r>
        <w:rPr>
          <w:sz w:val="28"/>
          <w:szCs w:val="28"/>
          <w:b/>
          <w:bCs/>
          <w:spacing w:val="-14"/>
        </w:rPr>
        <w:t>10</w:t>
      </w:r>
      <w:r>
        <w:rPr>
          <w:sz w:val="28"/>
          <w:szCs w:val="28"/>
          <w:spacing w:val="-22"/>
        </w:rPr>
        <w:t xml:space="preserve"> </w:t>
      </w:r>
      <w:r>
        <w:rPr>
          <w:sz w:val="28"/>
          <w:szCs w:val="28"/>
          <w:b/>
          <w:bCs/>
          <w:spacing w:val="-14"/>
        </w:rPr>
        <w:t>分）</w:t>
      </w:r>
    </w:p>
    <w:p>
      <w:pPr>
        <w:spacing w:before="38"/>
        <w:rPr/>
      </w:pPr>
      <w:r/>
    </w:p>
    <w:tbl>
      <w:tblPr>
        <w:tblStyle w:val="TableNormal"/>
        <w:tblW w:w="852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6"/>
        <w:gridCol w:w="851"/>
        <w:gridCol w:w="852"/>
        <w:gridCol w:w="852"/>
        <w:gridCol w:w="851"/>
        <w:gridCol w:w="852"/>
        <w:gridCol w:w="852"/>
        <w:gridCol w:w="852"/>
        <w:gridCol w:w="852"/>
        <w:gridCol w:w="859"/>
      </w:tblGrid>
      <w:tr>
        <w:trPr>
          <w:trHeight w:val="517" w:hRule="atLeast"/>
        </w:trPr>
        <w:tc>
          <w:tcPr>
            <w:tcW w:w="856" w:type="dxa"/>
            <w:vAlign w:val="top"/>
          </w:tcPr>
          <w:p>
            <w:pPr>
              <w:pStyle w:val="TableText"/>
              <w:ind w:left="398"/>
              <w:spacing w:before="177" w:line="184" w:lineRule="auto"/>
              <w:rPr/>
            </w:pPr>
            <w:r>
              <w:rPr/>
              <w:t>1</w:t>
            </w:r>
          </w:p>
        </w:tc>
        <w:tc>
          <w:tcPr>
            <w:tcW w:w="851" w:type="dxa"/>
            <w:vAlign w:val="top"/>
          </w:tcPr>
          <w:p>
            <w:pPr>
              <w:pStyle w:val="TableText"/>
              <w:ind w:left="377"/>
              <w:spacing w:before="179" w:line="183" w:lineRule="auto"/>
              <w:rPr/>
            </w:pPr>
            <w:r>
              <w:rPr/>
              <w:t>2</w:t>
            </w:r>
          </w:p>
        </w:tc>
        <w:tc>
          <w:tcPr>
            <w:tcW w:w="852" w:type="dxa"/>
            <w:vAlign w:val="top"/>
          </w:tcPr>
          <w:p>
            <w:pPr>
              <w:pStyle w:val="TableText"/>
              <w:ind w:left="380"/>
              <w:spacing w:before="179" w:line="183" w:lineRule="auto"/>
              <w:rPr/>
            </w:pPr>
            <w:r>
              <w:rPr/>
              <w:t>3</w:t>
            </w:r>
          </w:p>
        </w:tc>
        <w:tc>
          <w:tcPr>
            <w:tcW w:w="852" w:type="dxa"/>
            <w:vAlign w:val="top"/>
          </w:tcPr>
          <w:p>
            <w:pPr>
              <w:pStyle w:val="TableText"/>
              <w:ind w:left="376"/>
              <w:spacing w:before="179" w:line="183" w:lineRule="auto"/>
              <w:rPr/>
            </w:pPr>
            <w:r>
              <w:rPr/>
              <w:t>4</w:t>
            </w:r>
          </w:p>
        </w:tc>
        <w:tc>
          <w:tcPr>
            <w:tcW w:w="851" w:type="dxa"/>
            <w:vAlign w:val="top"/>
          </w:tcPr>
          <w:p>
            <w:pPr>
              <w:pStyle w:val="TableText"/>
              <w:ind w:left="380"/>
              <w:spacing w:before="180" w:line="182" w:lineRule="auto"/>
              <w:rPr/>
            </w:pPr>
            <w:r>
              <w:rPr/>
              <w:t>5</w:t>
            </w:r>
          </w:p>
        </w:tc>
        <w:tc>
          <w:tcPr>
            <w:tcW w:w="852" w:type="dxa"/>
            <w:vAlign w:val="top"/>
          </w:tcPr>
          <w:p>
            <w:pPr>
              <w:pStyle w:val="TableText"/>
              <w:ind w:left="378"/>
              <w:spacing w:before="179" w:line="183" w:lineRule="auto"/>
              <w:rPr/>
            </w:pPr>
            <w:r>
              <w:rPr/>
              <w:t>6</w:t>
            </w:r>
          </w:p>
        </w:tc>
        <w:tc>
          <w:tcPr>
            <w:tcW w:w="852" w:type="dxa"/>
            <w:vAlign w:val="top"/>
          </w:tcPr>
          <w:p>
            <w:pPr>
              <w:pStyle w:val="TableText"/>
              <w:ind w:left="384"/>
              <w:spacing w:before="180" w:line="182" w:lineRule="auto"/>
              <w:rPr/>
            </w:pPr>
            <w:r>
              <w:rPr/>
              <w:t>7</w:t>
            </w:r>
          </w:p>
        </w:tc>
        <w:tc>
          <w:tcPr>
            <w:tcW w:w="852" w:type="dxa"/>
            <w:vAlign w:val="top"/>
          </w:tcPr>
          <w:p>
            <w:pPr>
              <w:pStyle w:val="TableText"/>
              <w:ind w:left="377"/>
              <w:spacing w:before="179" w:line="183" w:lineRule="auto"/>
              <w:rPr/>
            </w:pPr>
            <w:r>
              <w:rPr/>
              <w:t>8</w:t>
            </w:r>
          </w:p>
        </w:tc>
        <w:tc>
          <w:tcPr>
            <w:tcW w:w="852" w:type="dxa"/>
            <w:vAlign w:val="top"/>
          </w:tcPr>
          <w:p>
            <w:pPr>
              <w:pStyle w:val="TableText"/>
              <w:ind w:left="379"/>
              <w:spacing w:before="179" w:line="183" w:lineRule="auto"/>
              <w:rPr/>
            </w:pPr>
            <w:r>
              <w:rPr/>
              <w:t>9</w:t>
            </w:r>
          </w:p>
        </w:tc>
        <w:tc>
          <w:tcPr>
            <w:tcW w:w="859" w:type="dxa"/>
            <w:vAlign w:val="top"/>
          </w:tcPr>
          <w:p>
            <w:pPr>
              <w:pStyle w:val="TableText"/>
              <w:ind w:left="336"/>
              <w:spacing w:before="177" w:line="184" w:lineRule="auto"/>
              <w:rPr/>
            </w:pPr>
            <w:r>
              <w:rPr>
                <w:spacing w:val="-14"/>
              </w:rPr>
              <w:t>10</w:t>
            </w:r>
          </w:p>
        </w:tc>
      </w:tr>
      <w:tr>
        <w:trPr>
          <w:trHeight w:val="517" w:hRule="atLeast"/>
        </w:trPr>
        <w:tc>
          <w:tcPr>
            <w:tcW w:w="856" w:type="dxa"/>
            <w:vAlign w:val="top"/>
          </w:tcPr>
          <w:p>
            <w:pPr>
              <w:pStyle w:val="TableText"/>
              <w:ind w:left="380"/>
              <w:spacing w:before="137" w:line="238" w:lineRule="auto"/>
              <w:rPr/>
            </w:pPr>
            <w:r>
              <w:rPr/>
              <w:t>√</w:t>
            </w:r>
          </w:p>
        </w:tc>
        <w:tc>
          <w:tcPr>
            <w:tcW w:w="851" w:type="dxa"/>
            <w:vAlign w:val="top"/>
          </w:tcPr>
          <w:p>
            <w:pPr>
              <w:pStyle w:val="TableText"/>
              <w:ind w:left="373"/>
              <w:spacing w:before="137" w:line="238" w:lineRule="auto"/>
              <w:rPr/>
            </w:pPr>
            <w:r>
              <w:rPr/>
              <w:t>√</w:t>
            </w:r>
          </w:p>
        </w:tc>
        <w:tc>
          <w:tcPr>
            <w:tcW w:w="852" w:type="dxa"/>
            <w:vAlign w:val="top"/>
          </w:tcPr>
          <w:p>
            <w:pPr>
              <w:pStyle w:val="TableText"/>
              <w:ind w:left="349"/>
              <w:spacing w:before="137" w:line="322" w:lineRule="exact"/>
              <w:rPr/>
            </w:pPr>
            <w:r>
              <w:rPr>
                <w:position w:val="1"/>
              </w:rPr>
              <w:t>×</w:t>
            </w:r>
          </w:p>
        </w:tc>
        <w:tc>
          <w:tcPr>
            <w:tcW w:w="852" w:type="dxa"/>
            <w:vAlign w:val="top"/>
          </w:tcPr>
          <w:p>
            <w:pPr>
              <w:pStyle w:val="TableText"/>
              <w:ind w:left="376"/>
              <w:spacing w:before="137" w:line="238" w:lineRule="auto"/>
              <w:rPr/>
            </w:pPr>
            <w:r>
              <w:rPr/>
              <w:t>√</w:t>
            </w:r>
          </w:p>
        </w:tc>
        <w:tc>
          <w:tcPr>
            <w:tcW w:w="851" w:type="dxa"/>
            <w:vAlign w:val="top"/>
          </w:tcPr>
          <w:p>
            <w:pPr>
              <w:pStyle w:val="TableText"/>
              <w:ind w:left="349"/>
              <w:spacing w:before="137" w:line="322" w:lineRule="exact"/>
              <w:rPr/>
            </w:pPr>
            <w:r>
              <w:rPr>
                <w:position w:val="1"/>
              </w:rPr>
              <w:t>×</w:t>
            </w:r>
          </w:p>
        </w:tc>
        <w:tc>
          <w:tcPr>
            <w:tcW w:w="852" w:type="dxa"/>
            <w:vAlign w:val="top"/>
          </w:tcPr>
          <w:p>
            <w:pPr>
              <w:pStyle w:val="TableText"/>
              <w:ind w:left="350"/>
              <w:spacing w:before="137" w:line="322" w:lineRule="exact"/>
              <w:rPr/>
            </w:pPr>
            <w:r>
              <w:rPr>
                <w:position w:val="1"/>
              </w:rPr>
              <w:t>×</w:t>
            </w:r>
          </w:p>
        </w:tc>
        <w:tc>
          <w:tcPr>
            <w:tcW w:w="852" w:type="dxa"/>
            <w:vAlign w:val="top"/>
          </w:tcPr>
          <w:p>
            <w:pPr>
              <w:pStyle w:val="TableText"/>
              <w:ind w:left="352"/>
              <w:spacing w:before="137" w:line="322" w:lineRule="exact"/>
              <w:rPr/>
            </w:pPr>
            <w:r>
              <w:rPr>
                <w:position w:val="1"/>
              </w:rPr>
              <w:t>×</w:t>
            </w:r>
          </w:p>
        </w:tc>
        <w:tc>
          <w:tcPr>
            <w:tcW w:w="852" w:type="dxa"/>
            <w:vAlign w:val="top"/>
          </w:tcPr>
          <w:p>
            <w:pPr>
              <w:pStyle w:val="TableText"/>
              <w:ind w:left="350"/>
              <w:spacing w:before="137" w:line="322" w:lineRule="exact"/>
              <w:rPr/>
            </w:pPr>
            <w:r>
              <w:rPr>
                <w:position w:val="1"/>
              </w:rPr>
              <w:t>×</w:t>
            </w:r>
          </w:p>
        </w:tc>
        <w:tc>
          <w:tcPr>
            <w:tcW w:w="852" w:type="dxa"/>
            <w:vAlign w:val="top"/>
          </w:tcPr>
          <w:p>
            <w:pPr>
              <w:pStyle w:val="TableText"/>
              <w:ind w:left="375"/>
              <w:spacing w:before="137" w:line="238" w:lineRule="auto"/>
              <w:rPr/>
            </w:pPr>
            <w:r>
              <w:rPr/>
              <w:t>√</w:t>
            </w:r>
          </w:p>
        </w:tc>
        <w:tc>
          <w:tcPr>
            <w:tcW w:w="859" w:type="dxa"/>
            <w:vAlign w:val="top"/>
          </w:tcPr>
          <w:p>
            <w:pPr>
              <w:pStyle w:val="TableText"/>
              <w:ind w:left="377"/>
              <w:spacing w:before="137" w:line="238" w:lineRule="auto"/>
              <w:rPr/>
            </w:pPr>
            <w:r>
              <w:rPr/>
              <w:t>√</w:t>
            </w:r>
          </w:p>
        </w:tc>
      </w:tr>
    </w:tbl>
    <w:p>
      <w:pPr>
        <w:spacing w:line="398" w:lineRule="auto"/>
        <w:rPr>
          <w:rFonts w:ascii="Arial"/>
          <w:sz w:val="21"/>
        </w:rPr>
      </w:pPr>
      <w:r/>
    </w:p>
    <w:p>
      <w:pPr>
        <w:pStyle w:val="BodyText"/>
        <w:ind w:left="126"/>
        <w:spacing w:before="92" w:line="220" w:lineRule="auto"/>
        <w:rPr>
          <w:sz w:val="28"/>
          <w:szCs w:val="28"/>
        </w:rPr>
      </w:pPr>
      <w:r>
        <w:rPr>
          <w:sz w:val="28"/>
          <w:szCs w:val="28"/>
          <w:b/>
          <w:bCs/>
          <w:spacing w:val="-14"/>
        </w:rPr>
        <w:t>六、选择题（每小题</w:t>
      </w:r>
      <w:r>
        <w:rPr>
          <w:sz w:val="28"/>
          <w:szCs w:val="28"/>
          <w:spacing w:val="-14"/>
        </w:rPr>
        <w:t xml:space="preserve"> </w:t>
      </w:r>
      <w:r>
        <w:rPr>
          <w:sz w:val="28"/>
          <w:szCs w:val="28"/>
          <w:b/>
          <w:bCs/>
          <w:spacing w:val="-14"/>
        </w:rPr>
        <w:t>1</w:t>
      </w:r>
      <w:r>
        <w:rPr>
          <w:sz w:val="28"/>
          <w:szCs w:val="28"/>
          <w:spacing w:val="-14"/>
        </w:rPr>
        <w:t xml:space="preserve"> </w:t>
      </w:r>
      <w:r>
        <w:rPr>
          <w:sz w:val="28"/>
          <w:szCs w:val="28"/>
          <w:b/>
          <w:bCs/>
          <w:spacing w:val="-14"/>
        </w:rPr>
        <w:t>分，共</w:t>
      </w:r>
      <w:r>
        <w:rPr>
          <w:sz w:val="28"/>
          <w:szCs w:val="28"/>
          <w:spacing w:val="-14"/>
        </w:rPr>
        <w:t xml:space="preserve"> </w:t>
      </w:r>
      <w:r>
        <w:rPr>
          <w:sz w:val="28"/>
          <w:szCs w:val="28"/>
          <w:b/>
          <w:bCs/>
          <w:spacing w:val="-14"/>
        </w:rPr>
        <w:t>10</w:t>
      </w:r>
      <w:r>
        <w:rPr>
          <w:sz w:val="28"/>
          <w:szCs w:val="28"/>
          <w:spacing w:val="-20"/>
        </w:rPr>
        <w:t xml:space="preserve"> </w:t>
      </w:r>
      <w:r>
        <w:rPr>
          <w:sz w:val="28"/>
          <w:szCs w:val="28"/>
          <w:b/>
          <w:bCs/>
          <w:spacing w:val="-14"/>
        </w:rPr>
        <w:t>分）</w:t>
      </w:r>
    </w:p>
    <w:p>
      <w:pPr>
        <w:spacing w:before="38"/>
        <w:rPr/>
      </w:pPr>
      <w:r/>
    </w:p>
    <w:tbl>
      <w:tblPr>
        <w:tblStyle w:val="TableNormal"/>
        <w:tblW w:w="8529" w:type="dxa"/>
        <w:tblInd w:w="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856"/>
        <w:gridCol w:w="851"/>
        <w:gridCol w:w="852"/>
        <w:gridCol w:w="852"/>
        <w:gridCol w:w="851"/>
        <w:gridCol w:w="852"/>
        <w:gridCol w:w="852"/>
        <w:gridCol w:w="852"/>
        <w:gridCol w:w="852"/>
        <w:gridCol w:w="859"/>
      </w:tblGrid>
      <w:tr>
        <w:trPr>
          <w:trHeight w:val="518" w:hRule="atLeast"/>
        </w:trPr>
        <w:tc>
          <w:tcPr>
            <w:tcW w:w="856" w:type="dxa"/>
            <w:vAlign w:val="top"/>
          </w:tcPr>
          <w:p>
            <w:pPr>
              <w:pStyle w:val="TableText"/>
              <w:ind w:left="396"/>
              <w:spacing w:before="178" w:line="184" w:lineRule="auto"/>
              <w:rPr/>
            </w:pPr>
            <w:r>
              <w:rPr/>
              <w:t>1</w:t>
            </w:r>
          </w:p>
        </w:tc>
        <w:tc>
          <w:tcPr>
            <w:tcW w:w="851" w:type="dxa"/>
            <w:vAlign w:val="top"/>
          </w:tcPr>
          <w:p>
            <w:pPr>
              <w:pStyle w:val="TableText"/>
              <w:ind w:left="377"/>
              <w:spacing w:before="179" w:line="183" w:lineRule="auto"/>
              <w:rPr/>
            </w:pPr>
            <w:r>
              <w:rPr/>
              <w:t>2</w:t>
            </w:r>
          </w:p>
        </w:tc>
        <w:tc>
          <w:tcPr>
            <w:tcW w:w="852" w:type="dxa"/>
            <w:vAlign w:val="top"/>
          </w:tcPr>
          <w:p>
            <w:pPr>
              <w:pStyle w:val="TableText"/>
              <w:ind w:left="382"/>
              <w:spacing w:before="179" w:line="183" w:lineRule="auto"/>
              <w:rPr/>
            </w:pPr>
            <w:r>
              <w:rPr/>
              <w:t>3</w:t>
            </w:r>
          </w:p>
        </w:tc>
        <w:tc>
          <w:tcPr>
            <w:tcW w:w="852" w:type="dxa"/>
            <w:vAlign w:val="top"/>
          </w:tcPr>
          <w:p>
            <w:pPr>
              <w:pStyle w:val="TableText"/>
              <w:ind w:left="374"/>
              <w:spacing w:before="179" w:line="183" w:lineRule="auto"/>
              <w:rPr/>
            </w:pPr>
            <w:r>
              <w:rPr/>
              <w:t>4</w:t>
            </w:r>
          </w:p>
        </w:tc>
        <w:tc>
          <w:tcPr>
            <w:tcW w:w="851" w:type="dxa"/>
            <w:vAlign w:val="top"/>
          </w:tcPr>
          <w:p>
            <w:pPr>
              <w:pStyle w:val="TableText"/>
              <w:ind w:left="380"/>
              <w:spacing w:before="180" w:line="182" w:lineRule="auto"/>
              <w:rPr/>
            </w:pPr>
            <w:r>
              <w:rPr/>
              <w:t>5</w:t>
            </w:r>
          </w:p>
        </w:tc>
        <w:tc>
          <w:tcPr>
            <w:tcW w:w="852" w:type="dxa"/>
            <w:vAlign w:val="top"/>
          </w:tcPr>
          <w:p>
            <w:pPr>
              <w:pStyle w:val="TableText"/>
              <w:ind w:left="378"/>
              <w:spacing w:before="179" w:line="183" w:lineRule="auto"/>
              <w:rPr/>
            </w:pPr>
            <w:r>
              <w:rPr/>
              <w:t>6</w:t>
            </w:r>
          </w:p>
        </w:tc>
        <w:tc>
          <w:tcPr>
            <w:tcW w:w="852" w:type="dxa"/>
            <w:vAlign w:val="top"/>
          </w:tcPr>
          <w:p>
            <w:pPr>
              <w:pStyle w:val="TableText"/>
              <w:ind w:left="382"/>
              <w:spacing w:before="180" w:line="182" w:lineRule="auto"/>
              <w:rPr/>
            </w:pPr>
            <w:r>
              <w:rPr/>
              <w:t>7</w:t>
            </w:r>
          </w:p>
        </w:tc>
        <w:tc>
          <w:tcPr>
            <w:tcW w:w="852" w:type="dxa"/>
            <w:vAlign w:val="top"/>
          </w:tcPr>
          <w:p>
            <w:pPr>
              <w:pStyle w:val="TableText"/>
              <w:ind w:left="377"/>
              <w:spacing w:before="179" w:line="183" w:lineRule="auto"/>
              <w:rPr/>
            </w:pPr>
            <w:r>
              <w:rPr/>
              <w:t>8</w:t>
            </w:r>
          </w:p>
        </w:tc>
        <w:tc>
          <w:tcPr>
            <w:tcW w:w="852" w:type="dxa"/>
            <w:vAlign w:val="top"/>
          </w:tcPr>
          <w:p>
            <w:pPr>
              <w:pStyle w:val="TableText"/>
              <w:ind w:left="379"/>
              <w:spacing w:before="179" w:line="183" w:lineRule="auto"/>
              <w:rPr/>
            </w:pPr>
            <w:r>
              <w:rPr/>
              <w:t>9</w:t>
            </w:r>
          </w:p>
        </w:tc>
        <w:tc>
          <w:tcPr>
            <w:tcW w:w="859" w:type="dxa"/>
            <w:vAlign w:val="top"/>
          </w:tcPr>
          <w:p>
            <w:pPr>
              <w:pStyle w:val="TableText"/>
              <w:ind w:left="339"/>
              <w:spacing w:before="178" w:line="184" w:lineRule="auto"/>
              <w:rPr/>
            </w:pPr>
            <w:r>
              <w:rPr>
                <w:spacing w:val="-14"/>
              </w:rPr>
              <w:t>10</w:t>
            </w:r>
          </w:p>
        </w:tc>
      </w:tr>
      <w:tr>
        <w:trPr>
          <w:trHeight w:val="515" w:hRule="atLeast"/>
        </w:trPr>
        <w:tc>
          <w:tcPr>
            <w:tcW w:w="856" w:type="dxa"/>
            <w:vAlign w:val="top"/>
          </w:tcPr>
          <w:p>
            <w:pPr>
              <w:pStyle w:val="TableText"/>
              <w:ind w:left="376"/>
              <w:spacing w:before="174" w:line="183" w:lineRule="auto"/>
              <w:rPr/>
            </w:pPr>
            <w:r>
              <w:rPr/>
              <w:t>C</w:t>
            </w:r>
          </w:p>
        </w:tc>
        <w:tc>
          <w:tcPr>
            <w:tcW w:w="851" w:type="dxa"/>
            <w:vAlign w:val="top"/>
          </w:tcPr>
          <w:p>
            <w:pPr>
              <w:pStyle w:val="TableText"/>
              <w:ind w:left="369"/>
              <w:spacing w:before="176" w:line="182" w:lineRule="auto"/>
              <w:rPr/>
            </w:pPr>
            <w:r>
              <w:rPr/>
              <w:t>B</w:t>
            </w:r>
          </w:p>
        </w:tc>
        <w:tc>
          <w:tcPr>
            <w:tcW w:w="852" w:type="dxa"/>
            <w:vAlign w:val="top"/>
          </w:tcPr>
          <w:p>
            <w:pPr>
              <w:pStyle w:val="TableText"/>
              <w:ind w:left="376"/>
              <w:spacing w:before="174" w:line="183" w:lineRule="auto"/>
              <w:rPr/>
            </w:pPr>
            <w:r>
              <w:rPr/>
              <w:t>C</w:t>
            </w:r>
          </w:p>
        </w:tc>
        <w:tc>
          <w:tcPr>
            <w:tcW w:w="852" w:type="dxa"/>
            <w:vAlign w:val="top"/>
          </w:tcPr>
          <w:p>
            <w:pPr>
              <w:pStyle w:val="TableText"/>
              <w:ind w:left="368"/>
              <w:spacing w:before="173" w:line="184" w:lineRule="auto"/>
              <w:rPr/>
            </w:pPr>
            <w:r>
              <w:rPr/>
              <w:t>A</w:t>
            </w:r>
          </w:p>
        </w:tc>
        <w:tc>
          <w:tcPr>
            <w:tcW w:w="851" w:type="dxa"/>
            <w:vAlign w:val="top"/>
          </w:tcPr>
          <w:p>
            <w:pPr>
              <w:pStyle w:val="TableText"/>
              <w:ind w:left="370"/>
              <w:spacing w:before="176" w:line="182" w:lineRule="auto"/>
              <w:rPr/>
            </w:pPr>
            <w:r>
              <w:rPr/>
              <w:t>D</w:t>
            </w:r>
          </w:p>
        </w:tc>
        <w:tc>
          <w:tcPr>
            <w:tcW w:w="852" w:type="dxa"/>
            <w:vAlign w:val="top"/>
          </w:tcPr>
          <w:p>
            <w:pPr>
              <w:pStyle w:val="TableText"/>
              <w:ind w:left="371"/>
              <w:spacing w:before="176" w:line="182" w:lineRule="auto"/>
              <w:rPr/>
            </w:pPr>
            <w:r>
              <w:rPr/>
              <w:t>D</w:t>
            </w:r>
          </w:p>
        </w:tc>
        <w:tc>
          <w:tcPr>
            <w:tcW w:w="852" w:type="dxa"/>
            <w:vAlign w:val="top"/>
          </w:tcPr>
          <w:p>
            <w:pPr>
              <w:pStyle w:val="TableText"/>
              <w:ind w:left="371"/>
              <w:spacing w:before="176" w:line="182" w:lineRule="auto"/>
              <w:rPr/>
            </w:pPr>
            <w:r>
              <w:rPr/>
              <w:t>B</w:t>
            </w:r>
          </w:p>
        </w:tc>
        <w:tc>
          <w:tcPr>
            <w:tcW w:w="852" w:type="dxa"/>
            <w:vAlign w:val="top"/>
          </w:tcPr>
          <w:p>
            <w:pPr>
              <w:pStyle w:val="TableText"/>
              <w:ind w:left="374"/>
              <w:spacing w:before="174" w:line="183" w:lineRule="auto"/>
              <w:rPr/>
            </w:pPr>
            <w:r>
              <w:rPr/>
              <w:t>C</w:t>
            </w:r>
          </w:p>
        </w:tc>
        <w:tc>
          <w:tcPr>
            <w:tcW w:w="852" w:type="dxa"/>
            <w:vAlign w:val="top"/>
          </w:tcPr>
          <w:p>
            <w:pPr>
              <w:pStyle w:val="TableText"/>
              <w:ind w:left="371"/>
              <w:spacing w:before="173" w:line="184" w:lineRule="auto"/>
              <w:rPr/>
            </w:pPr>
            <w:r>
              <w:rPr/>
              <w:t>A</w:t>
            </w:r>
          </w:p>
        </w:tc>
        <w:tc>
          <w:tcPr>
            <w:tcW w:w="859" w:type="dxa"/>
            <w:vAlign w:val="top"/>
          </w:tcPr>
          <w:p>
            <w:pPr>
              <w:pStyle w:val="TableText"/>
              <w:ind w:left="379"/>
              <w:spacing w:before="174" w:line="183" w:lineRule="auto"/>
              <w:rPr/>
            </w:pPr>
            <w:r>
              <w:rPr/>
              <w:t>C</w:t>
            </w:r>
          </w:p>
        </w:tc>
      </w:tr>
    </w:tbl>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BodyText"/>
        <w:ind w:left="125"/>
        <w:spacing w:before="102" w:line="225" w:lineRule="auto"/>
        <w:rPr>
          <w:sz w:val="28"/>
          <w:szCs w:val="28"/>
        </w:rPr>
      </w:pPr>
      <w:r>
        <w:rPr>
          <w:sz w:val="31"/>
          <w:szCs w:val="31"/>
          <w:b/>
          <w:bCs/>
          <w:spacing w:val="1"/>
        </w:rPr>
        <w:t>叁</w:t>
      </w:r>
      <w:r>
        <w:rPr>
          <w:sz w:val="31"/>
          <w:szCs w:val="31"/>
          <w:spacing w:val="1"/>
        </w:rPr>
        <w:t xml:space="preserve">  </w:t>
      </w:r>
      <w:r>
        <w:rPr>
          <w:sz w:val="31"/>
          <w:szCs w:val="31"/>
          <w:b/>
          <w:bCs/>
          <w:spacing w:val="1"/>
        </w:rPr>
        <w:t>案例分析与写作</w:t>
      </w:r>
      <w:r>
        <w:rPr>
          <w:sz w:val="28"/>
          <w:szCs w:val="28"/>
          <w:b/>
          <w:bCs/>
          <w:spacing w:val="1"/>
        </w:rPr>
        <w:t>（共</w:t>
      </w:r>
      <w:r>
        <w:rPr>
          <w:sz w:val="28"/>
          <w:szCs w:val="28"/>
          <w:spacing w:val="-49"/>
        </w:rPr>
        <w:t xml:space="preserve"> </w:t>
      </w:r>
      <w:r>
        <w:rPr>
          <w:sz w:val="28"/>
          <w:szCs w:val="28"/>
          <w:b/>
          <w:bCs/>
          <w:spacing w:val="1"/>
        </w:rPr>
        <w:t>40</w:t>
      </w:r>
      <w:r>
        <w:rPr>
          <w:sz w:val="28"/>
          <w:szCs w:val="28"/>
          <w:spacing w:val="-55"/>
        </w:rPr>
        <w:t xml:space="preserve"> </w:t>
      </w:r>
      <w:r>
        <w:rPr>
          <w:sz w:val="28"/>
          <w:szCs w:val="28"/>
          <w:b/>
          <w:bCs/>
          <w:spacing w:val="1"/>
        </w:rPr>
        <w:t>分）</w:t>
      </w:r>
    </w:p>
    <w:p>
      <w:pPr>
        <w:spacing w:line="341" w:lineRule="auto"/>
        <w:rPr>
          <w:rFonts w:ascii="Arial"/>
          <w:sz w:val="21"/>
        </w:rPr>
      </w:pPr>
      <w:r/>
    </w:p>
    <w:p>
      <w:pPr>
        <w:pStyle w:val="BodyText"/>
        <w:spacing w:before="91" w:line="219" w:lineRule="auto"/>
        <w:outlineLvl w:val="1"/>
        <w:jc w:val="right"/>
        <w:rPr>
          <w:sz w:val="28"/>
          <w:szCs w:val="28"/>
        </w:rPr>
      </w:pPr>
      <w:r>
        <w:rPr>
          <w:sz w:val="28"/>
          <w:szCs w:val="28"/>
          <w:b/>
          <w:bCs/>
          <w:spacing w:val="2"/>
        </w:rPr>
        <w:t>七、请根据以下材料，按照“发现问题——分析问题——解决问题</w:t>
      </w:r>
      <w:r>
        <w:rPr>
          <w:sz w:val="28"/>
          <w:szCs w:val="28"/>
          <w:spacing w:val="-102"/>
        </w:rPr>
        <w:t xml:space="preserve"> </w:t>
      </w:r>
      <w:r>
        <w:rPr>
          <w:sz w:val="28"/>
          <w:szCs w:val="28"/>
          <w:b/>
          <w:bCs/>
          <w:spacing w:val="2"/>
        </w:rPr>
        <w:t>”</w:t>
      </w:r>
    </w:p>
    <w:p>
      <w:pPr>
        <w:pStyle w:val="BodyText"/>
        <w:ind w:left="130" w:right="167" w:firstLine="16"/>
        <w:spacing w:before="298" w:line="403" w:lineRule="auto"/>
        <w:rPr>
          <w:sz w:val="28"/>
          <w:szCs w:val="28"/>
        </w:rPr>
      </w:pPr>
      <w:r>
        <w:rPr>
          <w:sz w:val="28"/>
          <w:szCs w:val="28"/>
          <w:b/>
          <w:bCs/>
          <w:spacing w:val="-11"/>
        </w:rPr>
        <w:t>的思路，写一篇</w:t>
      </w:r>
      <w:r>
        <w:rPr>
          <w:sz w:val="28"/>
          <w:szCs w:val="28"/>
          <w:spacing w:val="-11"/>
        </w:rPr>
        <w:t xml:space="preserve"> </w:t>
      </w:r>
      <w:r>
        <w:rPr>
          <w:sz w:val="28"/>
          <w:szCs w:val="28"/>
          <w:b/>
          <w:bCs/>
          <w:spacing w:val="-11"/>
        </w:rPr>
        <w:t>1500</w:t>
      </w:r>
      <w:r>
        <w:rPr>
          <w:sz w:val="28"/>
          <w:szCs w:val="28"/>
          <w:spacing w:val="-11"/>
        </w:rPr>
        <w:t xml:space="preserve"> </w:t>
      </w:r>
      <w:r>
        <w:rPr>
          <w:sz w:val="28"/>
          <w:szCs w:val="28"/>
          <w:b/>
          <w:bCs/>
          <w:spacing w:val="-11"/>
        </w:rPr>
        <w:t>字以上的案例分析，要求观点明确、</w:t>
      </w:r>
      <w:r>
        <w:rPr>
          <w:sz w:val="28"/>
          <w:szCs w:val="28"/>
          <w:b/>
          <w:bCs/>
          <w:spacing w:val="-12"/>
        </w:rPr>
        <w:t>材料充实、</w:t>
      </w:r>
      <w:r>
        <w:rPr>
          <w:sz w:val="28"/>
          <w:szCs w:val="28"/>
        </w:rPr>
        <w:t xml:space="preserve"> </w:t>
      </w:r>
      <w:r>
        <w:rPr>
          <w:sz w:val="28"/>
          <w:szCs w:val="28"/>
          <w:b/>
          <w:bCs/>
          <w:spacing w:val="-3"/>
        </w:rPr>
        <w:t>结构严谨、条理清楚、语言规范、卷面清洁。</w:t>
      </w:r>
    </w:p>
    <w:p>
      <w:pPr>
        <w:spacing w:line="262" w:lineRule="auto"/>
        <w:rPr>
          <w:rFonts w:ascii="Arial"/>
          <w:sz w:val="21"/>
        </w:rPr>
      </w:pPr>
      <w:r/>
    </w:p>
    <w:p>
      <w:pPr>
        <w:spacing w:line="263" w:lineRule="auto"/>
        <w:rPr>
          <w:rFonts w:ascii="Arial"/>
          <w:sz w:val="21"/>
        </w:rPr>
      </w:pPr>
      <w:r/>
    </w:p>
    <w:p>
      <w:pPr>
        <w:pStyle w:val="BodyText"/>
        <w:ind w:left="121"/>
        <w:spacing w:before="78" w:line="219" w:lineRule="auto"/>
        <w:rPr/>
      </w:pPr>
      <w:r>
        <w:rPr>
          <w:spacing w:val="-2"/>
        </w:rPr>
        <w:t>评分说明：</w:t>
      </w:r>
    </w:p>
    <w:p>
      <w:pPr>
        <w:spacing w:line="219" w:lineRule="auto"/>
        <w:sectPr>
          <w:footerReference w:type="default" r:id="rId14"/>
          <w:pgSz w:w="11910" w:h="16840"/>
          <w:pgMar w:top="1431" w:right="1512" w:bottom="1149" w:left="1687" w:header="0" w:footer="970" w:gutter="0"/>
        </w:sectPr>
        <w:rPr/>
      </w:pPr>
    </w:p>
    <w:p>
      <w:pPr>
        <w:pStyle w:val="BodyText"/>
        <w:ind w:left="20" w:right="86" w:firstLine="556"/>
        <w:spacing w:before="102" w:line="355" w:lineRule="auto"/>
        <w:jc w:val="both"/>
        <w:rPr/>
      </w:pPr>
      <w:r>
        <w:rPr/>
        <w:t>试卷所提供的材料是一个跨文化交际的案例。要</w:t>
      </w:r>
      <w:r>
        <w:rPr>
          <w:spacing w:val="-1"/>
        </w:rPr>
        <w:t>求考生按照“发现问题—</w:t>
      </w:r>
      <w:r>
        <w:rPr/>
        <w:t xml:space="preserve"> </w:t>
      </w:r>
      <w:r>
        <w:rPr>
          <w:spacing w:val="-5"/>
        </w:rPr>
        <w:t>—分析问题——解决问题</w:t>
      </w:r>
      <w:r>
        <w:rPr>
          <w:spacing w:val="-90"/>
        </w:rPr>
        <w:t xml:space="preserve"> </w:t>
      </w:r>
      <w:r>
        <w:rPr>
          <w:spacing w:val="-5"/>
        </w:rPr>
        <w:t>”的思路，写一篇 1500 字</w:t>
      </w:r>
      <w:r>
        <w:rPr>
          <w:spacing w:val="-6"/>
        </w:rPr>
        <w:t>以上的案例分析。教师按照</w:t>
      </w:r>
      <w:r>
        <w:rPr/>
        <w:t xml:space="preserve"> </w:t>
      </w:r>
      <w:r>
        <w:rPr/>
        <w:t>观点内容、逻辑结构和语言表达三个方面进行评分，</w:t>
      </w:r>
      <w:r>
        <w:rPr>
          <w:spacing w:val="-1"/>
        </w:rPr>
        <w:t>具体评分标准如下：</w:t>
      </w:r>
    </w:p>
    <w:p>
      <w:pPr>
        <w:spacing w:before="150"/>
        <w:rPr/>
      </w:pPr>
      <w:r/>
    </w:p>
    <w:tbl>
      <w:tblPr>
        <w:tblStyle w:val="TableNormal"/>
        <w:tblW w:w="8086" w:type="dxa"/>
        <w:tblInd w:w="15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81"/>
        <w:gridCol w:w="849"/>
        <w:gridCol w:w="4817"/>
        <w:gridCol w:w="1139"/>
      </w:tblGrid>
      <w:tr>
        <w:trPr>
          <w:trHeight w:val="477" w:hRule="atLeast"/>
        </w:trPr>
        <w:tc>
          <w:tcPr>
            <w:tcW w:w="1281" w:type="dxa"/>
            <w:vAlign w:val="top"/>
          </w:tcPr>
          <w:p>
            <w:pPr>
              <w:pStyle w:val="TableText"/>
              <w:ind w:left="415"/>
              <w:spacing w:before="119" w:line="220" w:lineRule="auto"/>
              <w:rPr/>
            </w:pPr>
            <w:r>
              <w:rPr>
                <w:spacing w:val="-7"/>
              </w:rPr>
              <w:t>项目</w:t>
            </w:r>
          </w:p>
        </w:tc>
        <w:tc>
          <w:tcPr>
            <w:tcW w:w="849" w:type="dxa"/>
            <w:vAlign w:val="top"/>
          </w:tcPr>
          <w:p>
            <w:pPr>
              <w:pStyle w:val="TableText"/>
              <w:ind w:left="196"/>
              <w:spacing w:before="120" w:line="219" w:lineRule="auto"/>
              <w:rPr/>
            </w:pPr>
            <w:r>
              <w:rPr>
                <w:spacing w:val="-7"/>
              </w:rPr>
              <w:t>分值</w:t>
            </w:r>
          </w:p>
        </w:tc>
        <w:tc>
          <w:tcPr>
            <w:tcW w:w="4817" w:type="dxa"/>
            <w:vAlign w:val="top"/>
          </w:tcPr>
          <w:p>
            <w:pPr>
              <w:pStyle w:val="TableText"/>
              <w:ind w:left="2181"/>
              <w:spacing w:before="120" w:line="221" w:lineRule="auto"/>
              <w:rPr/>
            </w:pPr>
            <w:r>
              <w:rPr>
                <w:spacing w:val="-6"/>
              </w:rPr>
              <w:t>描述</w:t>
            </w:r>
          </w:p>
        </w:tc>
        <w:tc>
          <w:tcPr>
            <w:tcW w:w="1139" w:type="dxa"/>
            <w:vAlign w:val="top"/>
          </w:tcPr>
          <w:p>
            <w:pPr>
              <w:pStyle w:val="TableText"/>
              <w:ind w:left="341"/>
              <w:spacing w:before="120" w:line="219" w:lineRule="auto"/>
              <w:rPr/>
            </w:pPr>
            <w:r>
              <w:rPr>
                <w:spacing w:val="-6"/>
              </w:rPr>
              <w:t>得分</w:t>
            </w:r>
          </w:p>
        </w:tc>
      </w:tr>
      <w:tr>
        <w:trPr>
          <w:trHeight w:val="939" w:hRule="atLeast"/>
        </w:trPr>
        <w:tc>
          <w:tcPr>
            <w:tcW w:w="1281" w:type="dxa"/>
            <w:vAlign w:val="top"/>
            <w:vMerge w:val="restart"/>
            <w:tcBorders>
              <w:bottom w:val="nil"/>
            </w:tcBorders>
          </w:tcPr>
          <w:p>
            <w:pPr>
              <w:pStyle w:val="TableText"/>
              <w:ind w:left="171"/>
              <w:spacing w:before="115" w:line="219" w:lineRule="auto"/>
              <w:rPr/>
            </w:pPr>
            <w:r>
              <w:rPr>
                <w:spacing w:val="-3"/>
              </w:rPr>
              <w:t>观点内容</w:t>
            </w:r>
          </w:p>
        </w:tc>
        <w:tc>
          <w:tcPr>
            <w:tcW w:w="849" w:type="dxa"/>
            <w:vAlign w:val="top"/>
            <w:vMerge w:val="restart"/>
            <w:tcBorders>
              <w:bottom w:val="nil"/>
            </w:tcBorders>
          </w:tcPr>
          <w:p>
            <w:pPr>
              <w:pStyle w:val="TableText"/>
              <w:ind w:left="165"/>
              <w:spacing w:before="115" w:line="220" w:lineRule="auto"/>
              <w:rPr/>
            </w:pPr>
            <w:r>
              <w:rPr>
                <w:spacing w:val="-5"/>
              </w:rPr>
              <w:t>20</w:t>
            </w:r>
            <w:r>
              <w:rPr>
                <w:spacing w:val="13"/>
              </w:rPr>
              <w:t xml:space="preserve"> </w:t>
            </w:r>
            <w:r>
              <w:rPr>
                <w:spacing w:val="-5"/>
              </w:rPr>
              <w:t>分</w:t>
            </w:r>
          </w:p>
        </w:tc>
        <w:tc>
          <w:tcPr>
            <w:tcW w:w="4817" w:type="dxa"/>
            <w:vAlign w:val="top"/>
          </w:tcPr>
          <w:p>
            <w:pPr>
              <w:pStyle w:val="TableText"/>
              <w:ind w:left="123" w:right="143" w:firstLine="10"/>
              <w:spacing w:before="115" w:line="313" w:lineRule="auto"/>
              <w:rPr/>
            </w:pPr>
            <w:r>
              <w:rPr>
                <w:spacing w:val="-2"/>
              </w:rPr>
              <w:t>阐发问题全面，有深度；观点明确，内容充</w:t>
            </w:r>
            <w:r>
              <w:rPr>
                <w:spacing w:val="11"/>
              </w:rPr>
              <w:t xml:space="preserve"> </w:t>
            </w:r>
            <w:r>
              <w:rPr>
                <w:spacing w:val="-2"/>
              </w:rPr>
              <w:t>实，论证有据，分析透彻。</w:t>
            </w:r>
          </w:p>
        </w:tc>
        <w:tc>
          <w:tcPr>
            <w:tcW w:w="1139" w:type="dxa"/>
            <w:vAlign w:val="top"/>
          </w:tcPr>
          <w:p>
            <w:pPr>
              <w:pStyle w:val="TableText"/>
              <w:ind w:left="116"/>
              <w:spacing w:before="115" w:line="220" w:lineRule="auto"/>
              <w:rPr/>
            </w:pPr>
            <w:r>
              <w:rPr>
                <w:spacing w:val="-5"/>
              </w:rPr>
              <w:t>17-20</w:t>
            </w:r>
            <w:r>
              <w:rPr>
                <w:spacing w:val="14"/>
              </w:rPr>
              <w:t xml:space="preserve"> </w:t>
            </w:r>
            <w:r>
              <w:rPr>
                <w:spacing w:val="-5"/>
              </w:rPr>
              <w:t>分</w:t>
            </w:r>
          </w:p>
        </w:tc>
      </w:tr>
      <w:tr>
        <w:trPr>
          <w:trHeight w:val="940" w:hRule="atLeast"/>
        </w:trPr>
        <w:tc>
          <w:tcPr>
            <w:tcW w:w="1281"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4817" w:type="dxa"/>
            <w:vAlign w:val="top"/>
          </w:tcPr>
          <w:p>
            <w:pPr>
              <w:pStyle w:val="TableText"/>
              <w:ind w:left="146" w:right="202" w:hanging="13"/>
              <w:spacing w:before="116" w:line="313" w:lineRule="auto"/>
              <w:rPr/>
            </w:pPr>
            <w:r>
              <w:rPr>
                <w:spacing w:val="-5"/>
              </w:rPr>
              <w:t>阐发问题较全面并有一定深度；观点明确，</w:t>
            </w:r>
            <w:r>
              <w:rPr>
                <w:spacing w:val="10"/>
              </w:rPr>
              <w:t xml:space="preserve"> </w:t>
            </w:r>
            <w:r>
              <w:rPr>
                <w:spacing w:val="-4"/>
              </w:rPr>
              <w:t>内容充实，论证有据，</w:t>
            </w:r>
          </w:p>
        </w:tc>
        <w:tc>
          <w:tcPr>
            <w:tcW w:w="1139" w:type="dxa"/>
            <w:vAlign w:val="top"/>
          </w:tcPr>
          <w:p>
            <w:pPr>
              <w:pStyle w:val="TableText"/>
              <w:ind w:left="116"/>
              <w:spacing w:before="116" w:line="220" w:lineRule="auto"/>
              <w:rPr/>
            </w:pPr>
            <w:r>
              <w:rPr>
                <w:spacing w:val="-5"/>
              </w:rPr>
              <w:t>13-16</w:t>
            </w:r>
            <w:r>
              <w:rPr>
                <w:spacing w:val="14"/>
              </w:rPr>
              <w:t xml:space="preserve"> </w:t>
            </w:r>
            <w:r>
              <w:rPr>
                <w:spacing w:val="-5"/>
              </w:rPr>
              <w:t>分</w:t>
            </w:r>
          </w:p>
        </w:tc>
      </w:tr>
      <w:tr>
        <w:trPr>
          <w:trHeight w:val="941" w:hRule="atLeast"/>
        </w:trPr>
        <w:tc>
          <w:tcPr>
            <w:tcW w:w="1281"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4817" w:type="dxa"/>
            <w:vAlign w:val="top"/>
          </w:tcPr>
          <w:p>
            <w:pPr>
              <w:pStyle w:val="TableText"/>
              <w:ind w:left="117" w:right="143" w:firstLine="15"/>
              <w:spacing w:before="119" w:line="312" w:lineRule="auto"/>
              <w:rPr/>
            </w:pPr>
            <w:r>
              <w:rPr>
                <w:spacing w:val="-2"/>
              </w:rPr>
              <w:t>阐发问题不够全面或不够深入；观点比较明</w:t>
            </w:r>
            <w:r>
              <w:rPr>
                <w:spacing w:val="11"/>
              </w:rPr>
              <w:t xml:space="preserve"> </w:t>
            </w:r>
            <w:r>
              <w:rPr>
                <w:spacing w:val="-1"/>
              </w:rPr>
              <w:t>确，对所提观点有所论证。</w:t>
            </w:r>
          </w:p>
        </w:tc>
        <w:tc>
          <w:tcPr>
            <w:tcW w:w="1139" w:type="dxa"/>
            <w:vAlign w:val="top"/>
          </w:tcPr>
          <w:p>
            <w:pPr>
              <w:pStyle w:val="TableText"/>
              <w:ind w:left="159"/>
              <w:spacing w:before="119" w:line="220" w:lineRule="auto"/>
              <w:rPr/>
            </w:pPr>
            <w:r>
              <w:rPr>
                <w:spacing w:val="-3"/>
              </w:rPr>
              <w:t>9-12</w:t>
            </w:r>
            <w:r>
              <w:rPr>
                <w:spacing w:val="15"/>
              </w:rPr>
              <w:t xml:space="preserve"> </w:t>
            </w:r>
            <w:r>
              <w:rPr>
                <w:spacing w:val="-3"/>
              </w:rPr>
              <w:t>分</w:t>
            </w:r>
          </w:p>
        </w:tc>
      </w:tr>
      <w:tr>
        <w:trPr>
          <w:trHeight w:val="939" w:hRule="atLeast"/>
        </w:trPr>
        <w:tc>
          <w:tcPr>
            <w:tcW w:w="1281"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4817" w:type="dxa"/>
            <w:vAlign w:val="top"/>
          </w:tcPr>
          <w:p>
            <w:pPr>
              <w:pStyle w:val="TableText"/>
              <w:ind w:left="139" w:right="143" w:hanging="6"/>
              <w:spacing w:before="117" w:line="312" w:lineRule="auto"/>
              <w:rPr/>
            </w:pPr>
            <w:r>
              <w:rPr>
                <w:spacing w:val="-2"/>
              </w:rPr>
              <w:t>阐发问题有明显偏颇，分析肤浅，观点不够</w:t>
            </w:r>
            <w:r>
              <w:rPr>
                <w:spacing w:val="11"/>
              </w:rPr>
              <w:t xml:space="preserve"> </w:t>
            </w:r>
            <w:r>
              <w:rPr>
                <w:spacing w:val="-4"/>
              </w:rPr>
              <w:t>明确，缺乏论证。</w:t>
            </w:r>
          </w:p>
        </w:tc>
        <w:tc>
          <w:tcPr>
            <w:tcW w:w="1139" w:type="dxa"/>
            <w:vAlign w:val="top"/>
          </w:tcPr>
          <w:p>
            <w:pPr>
              <w:pStyle w:val="TableText"/>
              <w:ind w:left="220"/>
              <w:spacing w:before="117" w:line="220" w:lineRule="auto"/>
              <w:rPr/>
            </w:pPr>
            <w:r>
              <w:rPr>
                <w:spacing w:val="-3"/>
              </w:rPr>
              <w:t>0-8</w:t>
            </w:r>
            <w:r>
              <w:rPr>
                <w:spacing w:val="12"/>
              </w:rPr>
              <w:t xml:space="preserve"> </w:t>
            </w:r>
            <w:r>
              <w:rPr>
                <w:spacing w:val="-3"/>
              </w:rPr>
              <w:t>分</w:t>
            </w:r>
          </w:p>
        </w:tc>
      </w:tr>
      <w:tr>
        <w:trPr>
          <w:trHeight w:val="472" w:hRule="atLeast"/>
        </w:trPr>
        <w:tc>
          <w:tcPr>
            <w:tcW w:w="1281" w:type="dxa"/>
            <w:vAlign w:val="top"/>
            <w:vMerge w:val="restart"/>
            <w:tcBorders>
              <w:bottom w:val="nil"/>
            </w:tcBorders>
          </w:tcPr>
          <w:p>
            <w:pPr>
              <w:pStyle w:val="TableText"/>
              <w:ind w:left="170"/>
              <w:spacing w:before="118" w:line="220" w:lineRule="auto"/>
              <w:rPr/>
            </w:pPr>
            <w:r>
              <w:rPr>
                <w:spacing w:val="-3"/>
              </w:rPr>
              <w:t>逻辑结构</w:t>
            </w:r>
          </w:p>
        </w:tc>
        <w:tc>
          <w:tcPr>
            <w:tcW w:w="849" w:type="dxa"/>
            <w:vAlign w:val="top"/>
            <w:vMerge w:val="restart"/>
            <w:tcBorders>
              <w:bottom w:val="nil"/>
            </w:tcBorders>
          </w:tcPr>
          <w:p>
            <w:pPr>
              <w:pStyle w:val="TableText"/>
              <w:ind w:left="180"/>
              <w:spacing w:before="118" w:line="220" w:lineRule="auto"/>
              <w:rPr/>
            </w:pPr>
            <w:r>
              <w:rPr>
                <w:spacing w:val="-10"/>
              </w:rPr>
              <w:t>10</w:t>
            </w:r>
            <w:r>
              <w:rPr>
                <w:spacing w:val="14"/>
              </w:rPr>
              <w:t xml:space="preserve"> </w:t>
            </w:r>
            <w:r>
              <w:rPr>
                <w:spacing w:val="-10"/>
              </w:rPr>
              <w:t>分</w:t>
            </w:r>
          </w:p>
        </w:tc>
        <w:tc>
          <w:tcPr>
            <w:tcW w:w="4817" w:type="dxa"/>
            <w:vAlign w:val="top"/>
          </w:tcPr>
          <w:p>
            <w:pPr>
              <w:pStyle w:val="TableText"/>
              <w:ind w:left="123"/>
              <w:spacing w:before="119" w:line="219" w:lineRule="auto"/>
              <w:rPr/>
            </w:pPr>
            <w:r>
              <w:rPr>
                <w:spacing w:val="-9"/>
              </w:rPr>
              <w:t>结构严谨，条理分明，逻辑清楚，详略得当。</w:t>
            </w:r>
          </w:p>
        </w:tc>
        <w:tc>
          <w:tcPr>
            <w:tcW w:w="1139" w:type="dxa"/>
            <w:vAlign w:val="top"/>
          </w:tcPr>
          <w:p>
            <w:pPr>
              <w:pStyle w:val="TableText"/>
              <w:ind w:left="159"/>
              <w:spacing w:before="118" w:line="220" w:lineRule="auto"/>
              <w:rPr/>
            </w:pPr>
            <w:r>
              <w:rPr>
                <w:spacing w:val="-3"/>
              </w:rPr>
              <w:t>9-10</w:t>
            </w:r>
            <w:r>
              <w:rPr>
                <w:spacing w:val="15"/>
              </w:rPr>
              <w:t xml:space="preserve"> </w:t>
            </w:r>
            <w:r>
              <w:rPr>
                <w:spacing w:val="-3"/>
              </w:rPr>
              <w:t>分</w:t>
            </w:r>
          </w:p>
        </w:tc>
      </w:tr>
      <w:tr>
        <w:trPr>
          <w:trHeight w:val="472" w:hRule="atLeast"/>
        </w:trPr>
        <w:tc>
          <w:tcPr>
            <w:tcW w:w="1281"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4817" w:type="dxa"/>
            <w:vAlign w:val="top"/>
          </w:tcPr>
          <w:p>
            <w:pPr>
              <w:pStyle w:val="TableText"/>
              <w:ind w:left="123"/>
              <w:spacing w:before="119" w:line="219" w:lineRule="auto"/>
              <w:rPr/>
            </w:pPr>
            <w:r>
              <w:rPr>
                <w:spacing w:val="-10"/>
              </w:rPr>
              <w:t>结构较合理，条理较分明，有一定的逻辑性。</w:t>
            </w:r>
          </w:p>
        </w:tc>
        <w:tc>
          <w:tcPr>
            <w:tcW w:w="1139" w:type="dxa"/>
            <w:vAlign w:val="top"/>
          </w:tcPr>
          <w:p>
            <w:pPr>
              <w:pStyle w:val="TableText"/>
              <w:ind w:left="220"/>
              <w:spacing w:before="119" w:line="220" w:lineRule="auto"/>
              <w:rPr/>
            </w:pPr>
            <w:r>
              <w:rPr>
                <w:spacing w:val="-3"/>
              </w:rPr>
              <w:t>6-8</w:t>
            </w:r>
            <w:r>
              <w:rPr>
                <w:spacing w:val="12"/>
              </w:rPr>
              <w:t xml:space="preserve"> </w:t>
            </w:r>
            <w:r>
              <w:rPr>
                <w:spacing w:val="-3"/>
              </w:rPr>
              <w:t>分</w:t>
            </w:r>
          </w:p>
        </w:tc>
      </w:tr>
      <w:tr>
        <w:trPr>
          <w:trHeight w:val="472" w:hRule="atLeast"/>
        </w:trPr>
        <w:tc>
          <w:tcPr>
            <w:tcW w:w="1281"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4817" w:type="dxa"/>
            <w:vAlign w:val="top"/>
          </w:tcPr>
          <w:p>
            <w:pPr>
              <w:pStyle w:val="TableText"/>
              <w:ind w:left="118"/>
              <w:spacing w:before="119" w:line="220" w:lineRule="auto"/>
              <w:rPr/>
            </w:pPr>
            <w:r>
              <w:rPr>
                <w:spacing w:val="-1"/>
              </w:rPr>
              <w:t>重点不突出，结构不清晰，缺乏逻辑性。</w:t>
            </w:r>
          </w:p>
        </w:tc>
        <w:tc>
          <w:tcPr>
            <w:tcW w:w="1139" w:type="dxa"/>
            <w:vAlign w:val="top"/>
          </w:tcPr>
          <w:p>
            <w:pPr>
              <w:pStyle w:val="TableText"/>
              <w:ind w:left="220"/>
              <w:spacing w:before="119" w:line="220" w:lineRule="auto"/>
              <w:rPr/>
            </w:pPr>
            <w:r>
              <w:rPr>
                <w:spacing w:val="-3"/>
              </w:rPr>
              <w:t>0-5</w:t>
            </w:r>
            <w:r>
              <w:rPr>
                <w:spacing w:val="12"/>
              </w:rPr>
              <w:t xml:space="preserve"> </w:t>
            </w:r>
            <w:r>
              <w:rPr>
                <w:spacing w:val="-3"/>
              </w:rPr>
              <w:t>分</w:t>
            </w:r>
          </w:p>
        </w:tc>
      </w:tr>
      <w:tr>
        <w:trPr>
          <w:trHeight w:val="472" w:hRule="atLeast"/>
        </w:trPr>
        <w:tc>
          <w:tcPr>
            <w:tcW w:w="1281" w:type="dxa"/>
            <w:vAlign w:val="top"/>
            <w:vMerge w:val="restart"/>
            <w:tcBorders>
              <w:bottom w:val="nil"/>
            </w:tcBorders>
          </w:tcPr>
          <w:p>
            <w:pPr>
              <w:pStyle w:val="TableText"/>
              <w:ind w:left="171"/>
              <w:spacing w:before="117" w:line="221" w:lineRule="auto"/>
              <w:rPr/>
            </w:pPr>
            <w:r>
              <w:rPr>
                <w:spacing w:val="-3"/>
              </w:rPr>
              <w:t>语言表达</w:t>
            </w:r>
          </w:p>
        </w:tc>
        <w:tc>
          <w:tcPr>
            <w:tcW w:w="849" w:type="dxa"/>
            <w:vAlign w:val="top"/>
            <w:vMerge w:val="restart"/>
            <w:tcBorders>
              <w:bottom w:val="nil"/>
            </w:tcBorders>
          </w:tcPr>
          <w:p>
            <w:pPr>
              <w:pStyle w:val="TableText"/>
              <w:ind w:left="180"/>
              <w:spacing w:before="118" w:line="220" w:lineRule="auto"/>
              <w:rPr/>
            </w:pPr>
            <w:r>
              <w:rPr>
                <w:spacing w:val="-10"/>
              </w:rPr>
              <w:t>10</w:t>
            </w:r>
            <w:r>
              <w:rPr>
                <w:spacing w:val="14"/>
              </w:rPr>
              <w:t xml:space="preserve"> </w:t>
            </w:r>
            <w:r>
              <w:rPr>
                <w:spacing w:val="-10"/>
              </w:rPr>
              <w:t>分</w:t>
            </w:r>
          </w:p>
        </w:tc>
        <w:tc>
          <w:tcPr>
            <w:tcW w:w="4817" w:type="dxa"/>
            <w:vAlign w:val="top"/>
          </w:tcPr>
          <w:p>
            <w:pPr>
              <w:pStyle w:val="TableText"/>
              <w:ind w:left="117"/>
              <w:spacing w:before="118" w:line="220" w:lineRule="auto"/>
              <w:rPr/>
            </w:pPr>
            <w:r>
              <w:rPr>
                <w:spacing w:val="-1"/>
              </w:rPr>
              <w:t>语言表达规范，流畅，准确；卷面清洁。</w:t>
            </w:r>
          </w:p>
        </w:tc>
        <w:tc>
          <w:tcPr>
            <w:tcW w:w="1139" w:type="dxa"/>
            <w:vAlign w:val="top"/>
          </w:tcPr>
          <w:p>
            <w:pPr>
              <w:pStyle w:val="TableText"/>
              <w:ind w:left="159"/>
              <w:spacing w:before="118" w:line="220" w:lineRule="auto"/>
              <w:rPr/>
            </w:pPr>
            <w:r>
              <w:rPr>
                <w:spacing w:val="-3"/>
              </w:rPr>
              <w:t>9-10</w:t>
            </w:r>
            <w:r>
              <w:rPr>
                <w:spacing w:val="15"/>
              </w:rPr>
              <w:t xml:space="preserve"> </w:t>
            </w:r>
            <w:r>
              <w:rPr>
                <w:spacing w:val="-3"/>
              </w:rPr>
              <w:t>分</w:t>
            </w:r>
          </w:p>
        </w:tc>
      </w:tr>
      <w:tr>
        <w:trPr>
          <w:trHeight w:val="941" w:hRule="atLeast"/>
        </w:trPr>
        <w:tc>
          <w:tcPr>
            <w:tcW w:w="1281" w:type="dxa"/>
            <w:vAlign w:val="top"/>
            <w:vMerge w:val="continue"/>
            <w:tcBorders>
              <w:top w:val="nil"/>
              <w:bottom w:val="nil"/>
            </w:tcBorders>
          </w:tcPr>
          <w:p>
            <w:pPr>
              <w:rPr>
                <w:rFonts w:ascii="Arial"/>
                <w:sz w:val="21"/>
              </w:rPr>
            </w:pPr>
            <w:r/>
          </w:p>
        </w:tc>
        <w:tc>
          <w:tcPr>
            <w:tcW w:w="849" w:type="dxa"/>
            <w:vAlign w:val="top"/>
            <w:vMerge w:val="continue"/>
            <w:tcBorders>
              <w:top w:val="nil"/>
              <w:bottom w:val="nil"/>
            </w:tcBorders>
          </w:tcPr>
          <w:p>
            <w:pPr>
              <w:rPr>
                <w:rFonts w:ascii="Arial"/>
                <w:sz w:val="21"/>
              </w:rPr>
            </w:pPr>
            <w:r/>
          </w:p>
        </w:tc>
        <w:tc>
          <w:tcPr>
            <w:tcW w:w="4817" w:type="dxa"/>
            <w:vAlign w:val="top"/>
          </w:tcPr>
          <w:p>
            <w:pPr>
              <w:pStyle w:val="TableText"/>
              <w:ind w:left="117" w:right="143"/>
              <w:spacing w:before="119" w:line="312" w:lineRule="auto"/>
              <w:rPr/>
            </w:pPr>
            <w:r>
              <w:rPr>
                <w:spacing w:val="-1"/>
              </w:rPr>
              <w:t>语言表达通顺，在规范性、准确性和表现力</w:t>
            </w:r>
            <w:r>
              <w:rPr>
                <w:spacing w:val="8"/>
              </w:rPr>
              <w:t xml:space="preserve"> </w:t>
            </w:r>
            <w:r>
              <w:rPr>
                <w:spacing w:val="-1"/>
              </w:rPr>
              <w:t>方面略有欠缺；卷面较清洁。</w:t>
            </w:r>
          </w:p>
        </w:tc>
        <w:tc>
          <w:tcPr>
            <w:tcW w:w="1139" w:type="dxa"/>
            <w:vAlign w:val="top"/>
          </w:tcPr>
          <w:p>
            <w:pPr>
              <w:pStyle w:val="TableText"/>
              <w:ind w:left="220"/>
              <w:spacing w:before="121" w:line="220" w:lineRule="auto"/>
              <w:rPr/>
            </w:pPr>
            <w:r>
              <w:rPr>
                <w:spacing w:val="-3"/>
              </w:rPr>
              <w:t>6-8</w:t>
            </w:r>
            <w:r>
              <w:rPr>
                <w:spacing w:val="12"/>
              </w:rPr>
              <w:t xml:space="preserve"> </w:t>
            </w:r>
            <w:r>
              <w:rPr>
                <w:spacing w:val="-3"/>
              </w:rPr>
              <w:t>分</w:t>
            </w:r>
          </w:p>
        </w:tc>
      </w:tr>
      <w:tr>
        <w:trPr>
          <w:trHeight w:val="944" w:hRule="atLeast"/>
        </w:trPr>
        <w:tc>
          <w:tcPr>
            <w:tcW w:w="1281" w:type="dxa"/>
            <w:vAlign w:val="top"/>
            <w:vMerge w:val="continue"/>
            <w:tcBorders>
              <w:top w:val="nil"/>
            </w:tcBorders>
          </w:tcPr>
          <w:p>
            <w:pPr>
              <w:rPr>
                <w:rFonts w:ascii="Arial"/>
                <w:sz w:val="21"/>
              </w:rPr>
            </w:pPr>
            <w:r/>
          </w:p>
        </w:tc>
        <w:tc>
          <w:tcPr>
            <w:tcW w:w="849" w:type="dxa"/>
            <w:vAlign w:val="top"/>
            <w:vMerge w:val="continue"/>
            <w:tcBorders>
              <w:top w:val="nil"/>
            </w:tcBorders>
          </w:tcPr>
          <w:p>
            <w:pPr>
              <w:rPr>
                <w:rFonts w:ascii="Arial"/>
                <w:sz w:val="21"/>
              </w:rPr>
            </w:pPr>
            <w:r/>
          </w:p>
        </w:tc>
        <w:tc>
          <w:tcPr>
            <w:tcW w:w="4817" w:type="dxa"/>
            <w:vAlign w:val="top"/>
          </w:tcPr>
          <w:p>
            <w:pPr>
              <w:pStyle w:val="TableText"/>
              <w:ind w:left="118" w:right="143" w:hanging="1"/>
              <w:spacing w:before="120" w:line="313" w:lineRule="auto"/>
              <w:rPr/>
            </w:pPr>
            <w:r>
              <w:rPr>
                <w:spacing w:val="-1"/>
              </w:rPr>
              <w:t>语言表达不够规范、准确，有语句不通的情</w:t>
            </w:r>
            <w:r>
              <w:rPr>
                <w:spacing w:val="8"/>
              </w:rPr>
              <w:t xml:space="preserve"> </w:t>
            </w:r>
            <w:r>
              <w:rPr>
                <w:spacing w:val="-2"/>
              </w:rPr>
              <w:t>况；卷面不够整洁。</w:t>
            </w:r>
          </w:p>
        </w:tc>
        <w:tc>
          <w:tcPr>
            <w:tcW w:w="1139" w:type="dxa"/>
            <w:vAlign w:val="top"/>
          </w:tcPr>
          <w:p>
            <w:pPr>
              <w:pStyle w:val="TableText"/>
              <w:ind w:left="220"/>
              <w:spacing w:before="120" w:line="220" w:lineRule="auto"/>
              <w:rPr/>
            </w:pPr>
            <w:r>
              <w:rPr>
                <w:spacing w:val="-3"/>
              </w:rPr>
              <w:t>0-5</w:t>
            </w:r>
            <w:r>
              <w:rPr>
                <w:spacing w:val="12"/>
              </w:rPr>
              <w:t xml:space="preserve"> </w:t>
            </w:r>
            <w:r>
              <w:rPr>
                <w:spacing w:val="-3"/>
              </w:rPr>
              <w:t>分</w:t>
            </w:r>
          </w:p>
        </w:tc>
      </w:tr>
    </w:tbl>
    <w:p>
      <w:pPr>
        <w:rPr>
          <w:rFonts w:ascii="Arial"/>
          <w:sz w:val="21"/>
        </w:rPr>
      </w:pPr>
      <w:r/>
    </w:p>
    <w:sectPr>
      <w:footerReference w:type="default" r:id="rId15"/>
      <w:pgSz w:w="11910" w:h="16840"/>
      <w:pgMar w:top="1431" w:right="1786" w:bottom="1149" w:left="1786" w:header="0" w:footer="97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162"/>
      <w:spacing w:line="173" w:lineRule="auto"/>
      <w:rPr>
        <w:sz w:val="18"/>
        <w:szCs w:val="18"/>
      </w:rPr>
    </w:pPr>
    <w:r>
      <w:rPr>
        <w:sz w:val="18"/>
        <w:szCs w:val="1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162"/>
      <w:spacing w:line="173" w:lineRule="auto"/>
      <w:rPr>
        <w:sz w:val="18"/>
        <w:szCs w:val="18"/>
      </w:rPr>
    </w:pPr>
    <w:r>
      <w:rPr>
        <w:sz w:val="18"/>
        <w:szCs w:val="18"/>
        <w:spacing w:val="-10"/>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162"/>
      <w:spacing w:line="173" w:lineRule="auto"/>
      <w:rPr>
        <w:sz w:val="18"/>
        <w:szCs w:val="18"/>
      </w:rPr>
    </w:pPr>
    <w:r>
      <w:rPr>
        <w:sz w:val="18"/>
        <w:szCs w:val="18"/>
        <w:spacing w:val="-10"/>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17"/>
      <w:spacing w:line="173" w:lineRule="auto"/>
      <w:jc w:val="right"/>
      <w:rPr>
        <w:sz w:val="18"/>
        <w:szCs w:val="18"/>
      </w:rPr>
    </w:pPr>
    <w:r>
      <w:rPr>
        <w:sz w:val="18"/>
        <w:szCs w:val="18"/>
        <w:spacing w:val="-10"/>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261"/>
      <w:spacing w:line="173" w:lineRule="auto"/>
      <w:rPr>
        <w:sz w:val="18"/>
        <w:szCs w:val="18"/>
      </w:rPr>
    </w:pPr>
    <w:r>
      <w:rPr>
        <w:sz w:val="18"/>
        <w:szCs w:val="18"/>
        <w:spacing w:val="-10"/>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261"/>
      <w:spacing w:line="173" w:lineRule="auto"/>
      <w:rPr>
        <w:sz w:val="18"/>
        <w:szCs w:val="18"/>
      </w:rPr>
    </w:pPr>
    <w:r>
      <w:rPr>
        <w:sz w:val="18"/>
        <w:szCs w:val="18"/>
        <w:spacing w:val="-10"/>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right="13"/>
      <w:spacing w:line="173" w:lineRule="auto"/>
      <w:jc w:val="right"/>
      <w:rPr>
        <w:sz w:val="18"/>
        <w:szCs w:val="18"/>
      </w:rPr>
    </w:pPr>
    <w:r>
      <w:rPr>
        <w:sz w:val="18"/>
        <w:szCs w:val="18"/>
        <w:spacing w:val="-10"/>
      </w:rPr>
      <w:t>15</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151"/>
      <w:spacing w:line="172" w:lineRule="auto"/>
      <w:rPr>
        <w:sz w:val="18"/>
        <w:szCs w:val="18"/>
      </w:rPr>
    </w:pPr>
    <w:r>
      <w:rPr>
        <w:sz w:val="18"/>
        <w:szCs w:val="18"/>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152"/>
      <w:spacing w:line="172" w:lineRule="auto"/>
      <w:rPr>
        <w:sz w:val="18"/>
        <w:szCs w:val="18"/>
      </w:rPr>
    </w:pPr>
    <w:r>
      <w:rPr>
        <w:sz w:val="18"/>
        <w:szCs w:val="18"/>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148"/>
      <w:spacing w:line="172" w:lineRule="auto"/>
      <w:rPr>
        <w:sz w:val="18"/>
        <w:szCs w:val="18"/>
      </w:rPr>
    </w:pPr>
    <w:r>
      <w:rPr>
        <w:sz w:val="18"/>
        <w:szCs w:val="1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152"/>
      <w:spacing w:line="171" w:lineRule="auto"/>
      <w:rPr>
        <w:sz w:val="18"/>
        <w:szCs w:val="18"/>
      </w:rPr>
    </w:pPr>
    <w:r>
      <w:rPr>
        <w:sz w:val="18"/>
        <w:szCs w:val="1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150"/>
      <w:spacing w:line="172" w:lineRule="auto"/>
      <w:rPr>
        <w:sz w:val="18"/>
        <w:szCs w:val="18"/>
      </w:rPr>
    </w:pPr>
    <w:r>
      <w:rPr>
        <w:sz w:val="18"/>
        <w:szCs w:val="1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153"/>
      <w:spacing w:line="171" w:lineRule="auto"/>
      <w:rPr>
        <w:sz w:val="18"/>
        <w:szCs w:val="18"/>
      </w:rPr>
    </w:pPr>
    <w:r>
      <w:rPr>
        <w:sz w:val="18"/>
        <w:szCs w:val="1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150"/>
      <w:spacing w:line="172" w:lineRule="auto"/>
      <w:rPr>
        <w:sz w:val="18"/>
        <w:szCs w:val="18"/>
      </w:rPr>
    </w:pPr>
    <w:r>
      <w:rPr>
        <w:sz w:val="18"/>
        <w:szCs w:val="1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8150"/>
      <w:spacing w:line="172" w:lineRule="auto"/>
      <w:rPr>
        <w:sz w:val="18"/>
        <w:szCs w:val="18"/>
      </w:rPr>
    </w:pPr>
    <w:r>
      <w:rPr>
        <w:sz w:val="18"/>
        <w:szCs w:val="18"/>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 w:type="paragraph" w:styleId="TableText">
    <w:name w:val="Table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8" Type="http://schemas.openxmlformats.org/officeDocument/2006/relationships/fontTable" Target="fontTable.xml"/><Relationship Id="rId17" Type="http://schemas.openxmlformats.org/officeDocument/2006/relationships/styles" Target="styles.xml"/><Relationship Id="rId16" Type="http://schemas.openxmlformats.org/officeDocument/2006/relationships/settings" Target="settings.xml"/><Relationship Id="rId15" Type="http://schemas.openxmlformats.org/officeDocument/2006/relationships/footer" Target="footer15.xml"/><Relationship Id="rId14" Type="http://schemas.openxmlformats.org/officeDocument/2006/relationships/footer" Target="footer14.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汉语国际教育硕士入学考试大纲</dc:title>
  <dc:creator>zhuxiaoya</dc:creator>
  <dcterms:created xsi:type="dcterms:W3CDTF">2024-10-17T09:48:06Z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2024-11-07T10:43:32</vt:filetime>
  </property>
</Properties>
</file>