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85"/>
        <w:spacing w:before="168" w:line="437" w:lineRule="exact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  <w:position w:val="2"/>
        </w:rPr>
        <w:t>广州体育学院硕士研究生入学考试初试</w:t>
      </w:r>
    </w:p>
    <w:p>
      <w:pPr>
        <w:ind w:left="2911"/>
        <w:spacing w:before="13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</w:rPr>
        <w:t>《体育概论》考试大纲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64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一、考查目标</w:t>
      </w:r>
    </w:p>
    <w:p>
      <w:pPr>
        <w:pStyle w:val="BodyText"/>
        <w:ind w:left="7" w:right="53" w:firstLine="593"/>
        <w:spacing w:before="265" w:line="323" w:lineRule="auto"/>
        <w:rPr/>
      </w:pPr>
      <w:r>
        <w:rPr>
          <w:spacing w:val="-12"/>
        </w:rPr>
        <w:t>《体育概论》主要考察学生对该课程基础知识的理解、掌握情</w:t>
      </w:r>
      <w:r>
        <w:rPr>
          <w:spacing w:val="2"/>
        </w:rPr>
        <w:t xml:space="preserve"> </w:t>
      </w:r>
      <w:r>
        <w:rPr>
          <w:spacing w:val="-2"/>
        </w:rPr>
        <w:t>况，以及联系体育实践，运用该课程学到的相关理论知识分析体</w:t>
      </w:r>
      <w:r>
        <w:rPr>
          <w:spacing w:val="17"/>
        </w:rPr>
        <w:t xml:space="preserve"> </w:t>
      </w:r>
      <w:r>
        <w:rPr>
          <w:spacing w:val="-8"/>
        </w:rPr>
        <w:t>育领域问题，并针对性地提出解决问题路径的能力。</w:t>
      </w:r>
    </w:p>
    <w:p>
      <w:pPr>
        <w:pStyle w:val="BodyText"/>
        <w:ind w:right="58" w:firstLine="615"/>
        <w:spacing w:before="56" w:line="327" w:lineRule="auto"/>
        <w:jc w:val="both"/>
        <w:rPr/>
      </w:pPr>
      <w:r>
        <w:rPr>
          <w:spacing w:val="-2"/>
        </w:rPr>
        <w:t>本科目考试内容包括体育概念、体育功能、体育目的、体育</w:t>
      </w:r>
      <w:r>
        <w:rPr>
          <w:spacing w:val="18"/>
        </w:rPr>
        <w:t xml:space="preserve"> </w:t>
      </w:r>
      <w:r>
        <w:rPr>
          <w:spacing w:val="-2"/>
        </w:rPr>
        <w:t>过程、体育手段、体育科学、体育文化、体育体制、体育发展趋</w:t>
      </w:r>
      <w:r>
        <w:rPr>
          <w:spacing w:val="18"/>
        </w:rPr>
        <w:t xml:space="preserve"> </w:t>
      </w:r>
      <w:r>
        <w:rPr>
          <w:spacing w:val="-1"/>
        </w:rPr>
        <w:t>势、当下体育重大政策等核心内容。考试内容</w:t>
      </w:r>
      <w:r>
        <w:rPr>
          <w:spacing w:val="-2"/>
        </w:rPr>
        <w:t>方面，在考查对本</w:t>
      </w:r>
      <w:r>
        <w:rPr/>
        <w:t xml:space="preserve"> </w:t>
      </w:r>
      <w:r>
        <w:rPr>
          <w:spacing w:val="-1"/>
        </w:rPr>
        <w:t>科目知识理解、掌握情况的基础上，注重对所</w:t>
      </w:r>
      <w:r>
        <w:rPr>
          <w:spacing w:val="-2"/>
        </w:rPr>
        <w:t>学知识运用能力的</w:t>
      </w:r>
      <w:r>
        <w:rPr/>
        <w:t xml:space="preserve"> </w:t>
      </w:r>
      <w:r>
        <w:rPr>
          <w:spacing w:val="-1"/>
        </w:rPr>
        <w:t>考核。</w:t>
      </w:r>
    </w:p>
    <w:p>
      <w:pPr>
        <w:ind w:left="649"/>
        <w:spacing w:before="28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二、考查范围</w:t>
      </w:r>
    </w:p>
    <w:p>
      <w:pPr>
        <w:pStyle w:val="BodyText"/>
        <w:ind w:left="47" w:right="72" w:firstLine="589"/>
        <w:spacing w:before="243" w:line="297" w:lineRule="auto"/>
        <w:rPr/>
      </w:pPr>
      <w:r>
        <w:rPr>
          <w:spacing w:val="6"/>
        </w:rPr>
        <w:t>（</w:t>
      </w:r>
      <w:r>
        <w:rPr>
          <w:spacing w:val="-62"/>
        </w:rPr>
        <w:t xml:space="preserve"> </w:t>
      </w:r>
      <w:r>
        <w:rPr>
          <w:spacing w:val="6"/>
        </w:rPr>
        <w:t>一）体育概念：基本概念、基本概念之间的相互联系与</w:t>
      </w:r>
      <w:r>
        <w:rPr/>
        <w:t xml:space="preserve"> </w:t>
      </w:r>
      <w:r>
        <w:rPr>
          <w:spacing w:val="-7"/>
        </w:rPr>
        <w:t>区别等；</w:t>
      </w:r>
    </w:p>
    <w:p>
      <w:pPr>
        <w:pStyle w:val="BodyText"/>
        <w:ind w:left="3" w:right="72" w:firstLine="632"/>
        <w:spacing w:before="249" w:line="297" w:lineRule="auto"/>
        <w:rPr/>
      </w:pPr>
      <w:r>
        <w:rPr>
          <w:spacing w:val="7"/>
        </w:rPr>
        <w:t>（</w:t>
      </w:r>
      <w:r>
        <w:rPr>
          <w:spacing w:val="-81"/>
        </w:rPr>
        <w:t xml:space="preserve"> </w:t>
      </w:r>
      <w:r>
        <w:rPr>
          <w:spacing w:val="7"/>
        </w:rPr>
        <w:t>二）体育功能：概念、几大主要功能，现</w:t>
      </w:r>
      <w:r>
        <w:rPr>
          <w:spacing w:val="6"/>
        </w:rPr>
        <w:t>实中这些功能</w:t>
      </w:r>
      <w:r>
        <w:rPr/>
        <w:t xml:space="preserve"> </w:t>
      </w:r>
      <w:r>
        <w:rPr>
          <w:spacing w:val="7"/>
        </w:rPr>
        <w:t>发挥形式及相关案例等；</w:t>
      </w:r>
    </w:p>
    <w:p>
      <w:pPr>
        <w:pStyle w:val="BodyText"/>
        <w:ind w:left="7" w:right="72" w:firstLine="629"/>
        <w:spacing w:before="252" w:line="297" w:lineRule="auto"/>
        <w:rPr/>
      </w:pPr>
      <w:r>
        <w:rPr>
          <w:spacing w:val="6"/>
        </w:rPr>
        <w:t>（</w:t>
      </w:r>
      <w:r>
        <w:rPr>
          <w:spacing w:val="-62"/>
        </w:rPr>
        <w:t xml:space="preserve"> </w:t>
      </w:r>
      <w:r>
        <w:rPr>
          <w:spacing w:val="6"/>
        </w:rPr>
        <w:t>三）体育目的：确立我国体育目的的依据，实现我国体</w:t>
      </w:r>
      <w:r>
        <w:rPr/>
        <w:t xml:space="preserve"> </w:t>
      </w:r>
      <w:r>
        <w:rPr>
          <w:spacing w:val="7"/>
        </w:rPr>
        <w:t>育目的的基本途径等；</w:t>
      </w:r>
    </w:p>
    <w:p>
      <w:pPr>
        <w:pStyle w:val="BodyText"/>
        <w:ind w:left="17" w:right="72" w:firstLine="619"/>
        <w:spacing w:before="251" w:line="297" w:lineRule="auto"/>
        <w:rPr/>
      </w:pPr>
      <w:r>
        <w:rPr>
          <w:spacing w:val="6"/>
        </w:rPr>
        <w:t>（</w:t>
      </w:r>
      <w:r>
        <w:rPr>
          <w:spacing w:val="-62"/>
        </w:rPr>
        <w:t xml:space="preserve"> </w:t>
      </w:r>
      <w:r>
        <w:rPr>
          <w:spacing w:val="6"/>
        </w:rPr>
        <w:t>四）体育过程：概念、体育过程的基本特征、过程的要</w:t>
      </w:r>
      <w:r>
        <w:rPr/>
        <w:t xml:space="preserve"> </w:t>
      </w:r>
      <w:r>
        <w:rPr>
          <w:spacing w:val="7"/>
        </w:rPr>
        <w:t>素、不同类型体育过程的特点与区分等；</w:t>
      </w:r>
    </w:p>
    <w:p>
      <w:pPr>
        <w:pStyle w:val="BodyText"/>
        <w:ind w:left="21" w:firstLine="615"/>
        <w:spacing w:before="250" w:line="297" w:lineRule="auto"/>
        <w:rPr/>
      </w:pPr>
      <w:r>
        <w:rPr>
          <w:spacing w:val="7"/>
        </w:rPr>
        <w:t>（</w:t>
      </w:r>
      <w:r>
        <w:rPr>
          <w:spacing w:val="-87"/>
        </w:rPr>
        <w:t xml:space="preserve"> </w:t>
      </w:r>
      <w:r>
        <w:rPr>
          <w:spacing w:val="7"/>
        </w:rPr>
        <w:t>五）体育手段：体育手段的定义、基本特征，身体与运</w:t>
      </w:r>
      <w:r>
        <w:rPr/>
        <w:t xml:space="preserve"> </w:t>
      </w:r>
      <w:r>
        <w:rPr/>
        <w:t>动的分类和要素，体育运动技术基本概念、特征和评定方法等；</w:t>
      </w:r>
    </w:p>
    <w:p>
      <w:pPr>
        <w:spacing w:line="297" w:lineRule="auto"/>
        <w:sectPr>
          <w:pgSz w:w="11906" w:h="16839"/>
          <w:pgMar w:top="1431" w:right="1561" w:bottom="0" w:left="1640" w:header="0" w:footer="0" w:gutter="0"/>
        </w:sectPr>
        <w:rPr/>
      </w:pPr>
    </w:p>
    <w:p>
      <w:pPr>
        <w:pStyle w:val="BodyText"/>
        <w:ind w:left="147" w:right="11" w:firstLine="609"/>
        <w:spacing w:before="164" w:line="297" w:lineRule="auto"/>
        <w:rPr/>
      </w:pPr>
      <w:r>
        <w:rPr>
          <w:spacing w:val="7"/>
        </w:rPr>
        <w:t>（</w:t>
      </w:r>
      <w:r>
        <w:rPr>
          <w:spacing w:val="-85"/>
        </w:rPr>
        <w:t xml:space="preserve"> </w:t>
      </w:r>
      <w:r>
        <w:rPr>
          <w:spacing w:val="7"/>
        </w:rPr>
        <w:t>六）体育科学：概念、体育科学的形成与发展，三</w:t>
      </w:r>
      <w:r>
        <w:rPr>
          <w:spacing w:val="6"/>
        </w:rPr>
        <w:t>维视</w:t>
      </w:r>
      <w:r>
        <w:rPr/>
        <w:t xml:space="preserve"> </w:t>
      </w:r>
      <w:r>
        <w:rPr>
          <w:spacing w:val="2"/>
        </w:rPr>
        <w:t>角，体系等；</w:t>
      </w:r>
    </w:p>
    <w:p>
      <w:pPr>
        <w:pStyle w:val="BodyText"/>
        <w:ind w:left="756"/>
        <w:spacing w:before="250" w:line="222" w:lineRule="auto"/>
        <w:rPr/>
      </w:pPr>
      <w:r>
        <w:rPr>
          <w:spacing w:val="4"/>
        </w:rPr>
        <w:t>（七）体育文化：概念、</w:t>
      </w:r>
      <w:r>
        <w:rPr>
          <w:spacing w:val="-65"/>
        </w:rPr>
        <w:t xml:space="preserve"> </w:t>
      </w:r>
      <w:r>
        <w:rPr>
          <w:spacing w:val="4"/>
        </w:rPr>
        <w:t>比较与发展等；</w:t>
      </w:r>
    </w:p>
    <w:p>
      <w:pPr>
        <w:pStyle w:val="BodyText"/>
        <w:ind w:left="157" w:right="88" w:firstLine="599"/>
        <w:spacing w:before="251" w:line="297" w:lineRule="auto"/>
        <w:rPr/>
      </w:pPr>
      <w:r>
        <w:rPr>
          <w:spacing w:val="1"/>
        </w:rPr>
        <w:t>（</w:t>
      </w:r>
      <w:r>
        <w:rPr>
          <w:spacing w:val="-79"/>
        </w:rPr>
        <w:t xml:space="preserve"> </w:t>
      </w:r>
      <w:r>
        <w:rPr>
          <w:spacing w:val="1"/>
        </w:rPr>
        <w:t>八）体育体制：概念及构成，特点与作用，</w:t>
      </w:r>
      <w:r>
        <w:rPr>
          <w:spacing w:val="-90"/>
        </w:rPr>
        <w:t xml:space="preserve"> </w:t>
      </w:r>
      <w:r>
        <w:rPr>
          <w:spacing w:val="1"/>
        </w:rPr>
        <w:t>中外比较，</w:t>
      </w:r>
      <w:r>
        <w:rPr/>
        <w:t xml:space="preserve"> </w:t>
      </w:r>
      <w:r>
        <w:rPr>
          <w:spacing w:val="1"/>
        </w:rPr>
        <w:t>改革与趋势等；</w:t>
      </w:r>
    </w:p>
    <w:p>
      <w:pPr>
        <w:pStyle w:val="BodyText"/>
        <w:ind w:left="130" w:right="11" w:firstLine="626"/>
        <w:spacing w:before="250" w:line="297" w:lineRule="auto"/>
        <w:rPr/>
      </w:pPr>
      <w:r>
        <w:rPr>
          <w:spacing w:val="9"/>
        </w:rPr>
        <w:t>（九）体育发展趋势：从人的发展、社会的发展、体育全</w:t>
      </w:r>
      <w:r>
        <w:rPr>
          <w:spacing w:val="18"/>
        </w:rPr>
        <w:t xml:space="preserve"> </w:t>
      </w:r>
      <w:r>
        <w:rPr>
          <w:spacing w:val="8"/>
        </w:rPr>
        <w:t>球化的不同视角看体育发展趋势等；</w:t>
      </w:r>
    </w:p>
    <w:p>
      <w:pPr>
        <w:pStyle w:val="BodyText"/>
        <w:ind w:left="137" w:firstLine="590"/>
        <w:spacing w:before="249" w:line="297" w:lineRule="auto"/>
        <w:rPr/>
      </w:pPr>
      <w:r>
        <w:rPr>
          <w:spacing w:val="-4"/>
        </w:rPr>
        <w:t>（十）</w:t>
      </w:r>
      <w:r>
        <w:rPr>
          <w:spacing w:val="-77"/>
        </w:rPr>
        <w:t xml:space="preserve"> </w:t>
      </w:r>
      <w:r>
        <w:rPr>
          <w:spacing w:val="-4"/>
        </w:rPr>
        <w:t>当下体育重大政策：联系体育实践，分析政策出台的</w:t>
      </w:r>
      <w:r>
        <w:rPr/>
        <w:t xml:space="preserve"> </w:t>
      </w:r>
      <w:r>
        <w:rPr>
          <w:spacing w:val="-5"/>
        </w:rPr>
        <w:t>背景、原因，政策的功能，如何贯彻落实好政策等。</w:t>
      </w:r>
    </w:p>
    <w:p>
      <w:pPr>
        <w:ind w:left="770"/>
        <w:spacing w:before="249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三、参考书目</w:t>
      </w:r>
    </w:p>
    <w:p>
      <w:pPr>
        <w:spacing w:line="88" w:lineRule="exact"/>
        <w:rPr/>
      </w:pPr>
      <w:r/>
    </w:p>
    <w:tbl>
      <w:tblPr>
        <w:tblStyle w:val="TableNormal"/>
        <w:tblW w:w="82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5"/>
        <w:gridCol w:w="1681"/>
        <w:gridCol w:w="1931"/>
        <w:gridCol w:w="1348"/>
        <w:gridCol w:w="1049"/>
        <w:gridCol w:w="905"/>
      </w:tblGrid>
      <w:tr>
        <w:trPr>
          <w:trHeight w:val="631" w:hRule="atLeast"/>
        </w:trPr>
        <w:tc>
          <w:tcPr>
            <w:tcW w:w="1385" w:type="dxa"/>
            <w:vAlign w:val="top"/>
          </w:tcPr>
          <w:p>
            <w:pPr>
              <w:ind w:left="402"/>
              <w:spacing w:before="182" w:line="230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color w:val="333333"/>
                <w:spacing w:val="-8"/>
              </w:rPr>
              <w:t>书名</w:t>
            </w:r>
          </w:p>
        </w:tc>
        <w:tc>
          <w:tcPr>
            <w:tcW w:w="1681" w:type="dxa"/>
            <w:vAlign w:val="top"/>
          </w:tcPr>
          <w:p>
            <w:pPr>
              <w:ind w:left="389"/>
              <w:spacing w:before="181" w:line="227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color w:val="333333"/>
                <w:spacing w:val="-4"/>
              </w:rPr>
              <w:t>作者</w:t>
            </w:r>
          </w:p>
        </w:tc>
        <w:tc>
          <w:tcPr>
            <w:tcW w:w="1931" w:type="dxa"/>
            <w:vAlign w:val="top"/>
          </w:tcPr>
          <w:p>
            <w:pPr>
              <w:ind w:left="413"/>
              <w:spacing w:before="181" w:line="230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color w:val="333333"/>
                <w:spacing w:val="-8"/>
              </w:rPr>
              <w:t>出版社</w:t>
            </w:r>
          </w:p>
        </w:tc>
        <w:tc>
          <w:tcPr>
            <w:tcW w:w="1348" w:type="dxa"/>
            <w:vAlign w:val="top"/>
          </w:tcPr>
          <w:p>
            <w:pPr>
              <w:ind w:left="146"/>
              <w:spacing w:before="181" w:line="230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color w:val="333333"/>
                <w:spacing w:val="-4"/>
              </w:rPr>
              <w:t>出版时间</w:t>
            </w:r>
          </w:p>
        </w:tc>
        <w:tc>
          <w:tcPr>
            <w:tcW w:w="1049" w:type="dxa"/>
            <w:vAlign w:val="top"/>
          </w:tcPr>
          <w:p>
            <w:pPr>
              <w:ind w:left="386"/>
              <w:spacing w:before="181" w:line="230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color w:val="333333"/>
              </w:rPr>
              <w:t>版次</w:t>
            </w:r>
          </w:p>
        </w:tc>
        <w:tc>
          <w:tcPr>
            <w:tcW w:w="905" w:type="dxa"/>
            <w:vAlign w:val="top"/>
          </w:tcPr>
          <w:p>
            <w:pPr>
              <w:ind w:left="123"/>
              <w:spacing w:before="182" w:line="231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color w:val="333333"/>
                <w:spacing w:val="-3"/>
              </w:rPr>
              <w:t>备注</w:t>
            </w:r>
          </w:p>
        </w:tc>
      </w:tr>
      <w:tr>
        <w:trPr>
          <w:trHeight w:val="631" w:hRule="atLeast"/>
        </w:trPr>
        <w:tc>
          <w:tcPr>
            <w:tcW w:w="1385" w:type="dxa"/>
            <w:vAlign w:val="top"/>
          </w:tcPr>
          <w:p>
            <w:pPr>
              <w:ind w:left="240"/>
              <w:spacing w:before="210" w:line="18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color w:val="333333"/>
                <w:spacing w:val="9"/>
              </w:rPr>
              <w:t>体育概论</w:t>
            </w:r>
          </w:p>
        </w:tc>
        <w:tc>
          <w:tcPr>
            <w:tcW w:w="1681" w:type="dxa"/>
            <w:vAlign w:val="top"/>
          </w:tcPr>
          <w:p>
            <w:pPr>
              <w:ind w:left="168"/>
              <w:spacing w:before="210" w:line="18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color w:val="333333"/>
                <w:spacing w:val="5"/>
              </w:rPr>
              <w:t>杨文轩、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333333"/>
                <w:spacing w:val="-40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2"/>
                <w:szCs w:val="22"/>
                <w:color w:val="333333"/>
                <w:spacing w:val="5"/>
              </w:rPr>
              <w:t>陈琦</w:t>
            </w:r>
          </w:p>
        </w:tc>
        <w:tc>
          <w:tcPr>
            <w:tcW w:w="1931" w:type="dxa"/>
            <w:vAlign w:val="top"/>
          </w:tcPr>
          <w:p>
            <w:pPr>
              <w:ind w:left="171"/>
              <w:spacing w:before="209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color w:val="333333"/>
                <w:spacing w:val="9"/>
              </w:rPr>
              <w:t>高等教育出版社</w:t>
            </w:r>
          </w:p>
        </w:tc>
        <w:tc>
          <w:tcPr>
            <w:tcW w:w="1348" w:type="dxa"/>
            <w:vAlign w:val="top"/>
          </w:tcPr>
          <w:p>
            <w:pPr>
              <w:ind w:left="251"/>
              <w:spacing w:before="209" w:line="190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color w:val="333333"/>
                <w:spacing w:val="1"/>
              </w:rPr>
              <w:t>2021 年</w:t>
            </w:r>
          </w:p>
        </w:tc>
        <w:tc>
          <w:tcPr>
            <w:tcW w:w="1049" w:type="dxa"/>
            <w:vAlign w:val="top"/>
          </w:tcPr>
          <w:p>
            <w:pPr>
              <w:ind w:left="240"/>
              <w:spacing w:before="210" w:line="189" w:lineRule="auto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  <w:sz w:val="22"/>
                <w:szCs w:val="22"/>
                <w:color w:val="333333"/>
                <w:spacing w:val="9"/>
              </w:rPr>
              <w:t>第三版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22" w:bottom="0" w:left="15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Zhoujieyou</dc:creator>
  <dcterms:created xsi:type="dcterms:W3CDTF">2024-09-04T15:07:29Z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2024-11-04T09:40:38</vt:filetime>
  </property>
</Properties>
</file>