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3735F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/>
          <w:b/>
          <w:bCs/>
          <w:sz w:val="30"/>
          <w:szCs w:val="30"/>
        </w:rPr>
        <w:t>上海工程技术大学</w:t>
      </w:r>
    </w:p>
    <w:p w14:paraId="27C3A08A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硕士研究生入学考试《纺织材料学》考试大纲</w:t>
      </w:r>
    </w:p>
    <w:p w14:paraId="0170A286">
      <w:pPr>
        <w:snapToGrid w:val="0"/>
        <w:spacing w:line="38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考试科目：纺织材料学</w:t>
      </w:r>
    </w:p>
    <w:p w14:paraId="28156A4F">
      <w:pPr>
        <w:snapToGrid w:val="0"/>
        <w:spacing w:line="38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考试科目代码：812</w:t>
      </w:r>
    </w:p>
    <w:p w14:paraId="4294C7A3">
      <w:pPr>
        <w:snapToGrid w:val="0"/>
        <w:spacing w:line="380" w:lineRule="exact"/>
        <w:ind w:left="2100" w:hanging="2100" w:hangingChars="875"/>
        <w:jc w:val="lef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考试参考书目：1、</w:t>
      </w:r>
      <w:r>
        <w:rPr>
          <w:rFonts w:ascii="楷体_GB2312" w:eastAsia="楷体_GB2312"/>
          <w:sz w:val="24"/>
        </w:rPr>
        <w:t>《</w:t>
      </w:r>
      <w:r>
        <w:rPr>
          <w:rFonts w:hint="eastAsia" w:ascii="楷体_GB2312" w:eastAsia="楷体_GB2312"/>
          <w:sz w:val="24"/>
        </w:rPr>
        <w:t>现代服装材料与应用</w:t>
      </w:r>
      <w:r>
        <w:rPr>
          <w:rFonts w:ascii="楷体_GB2312" w:eastAsia="楷体_GB2312"/>
          <w:sz w:val="24"/>
        </w:rPr>
        <w:t>》，</w:t>
      </w:r>
      <w:r>
        <w:rPr>
          <w:rFonts w:hint="eastAsia" w:ascii="楷体_GB2312" w:eastAsia="楷体_GB2312"/>
          <w:sz w:val="24"/>
        </w:rPr>
        <w:t>李艳梅</w:t>
      </w:r>
      <w:r>
        <w:rPr>
          <w:rFonts w:ascii="楷体_GB2312" w:eastAsia="楷体_GB2312"/>
          <w:sz w:val="24"/>
        </w:rPr>
        <w:t>，</w:t>
      </w:r>
      <w:r>
        <w:rPr>
          <w:rFonts w:hint="eastAsia" w:ascii="楷体_GB2312" w:eastAsia="楷体_GB2312"/>
          <w:sz w:val="24"/>
        </w:rPr>
        <w:t>林兰天</w:t>
      </w:r>
      <w:r>
        <w:rPr>
          <w:rFonts w:ascii="楷体_GB2312" w:eastAsia="楷体_GB2312"/>
          <w:sz w:val="24"/>
        </w:rPr>
        <w:t>编著，中国纺织出版社，201</w:t>
      </w:r>
      <w:r>
        <w:rPr>
          <w:rFonts w:hint="eastAsia" w:ascii="楷体_GB2312" w:eastAsia="楷体_GB2312"/>
          <w:sz w:val="24"/>
        </w:rPr>
        <w:t>3</w:t>
      </w:r>
      <w:r>
        <w:rPr>
          <w:rFonts w:ascii="楷体_GB2312" w:eastAsia="楷体_GB2312"/>
          <w:sz w:val="24"/>
        </w:rPr>
        <w:t>年版</w:t>
      </w:r>
    </w:p>
    <w:p w14:paraId="20C07E28">
      <w:pPr>
        <w:snapToGrid w:val="0"/>
        <w:spacing w:line="380" w:lineRule="exact"/>
        <w:ind w:left="2160" w:hanging="2160" w:hangingChars="900"/>
        <w:jc w:val="lef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        2、《纺织材料学（第三版）》，宗亚宁、张海霞编，东华大学出版社，2019年版</w:t>
      </w:r>
    </w:p>
    <w:p w14:paraId="25FBA560">
      <w:pPr>
        <w:snapToGrid w:val="0"/>
        <w:spacing w:line="380" w:lineRule="exact"/>
        <w:jc w:val="lef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考试总分：150分</w:t>
      </w:r>
    </w:p>
    <w:p w14:paraId="762BCA5E">
      <w:pPr>
        <w:snapToGrid w:val="0"/>
        <w:spacing w:line="38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考试时间：3小时</w:t>
      </w:r>
    </w:p>
    <w:p w14:paraId="26CA2D19">
      <w:pPr>
        <w:spacing w:line="360" w:lineRule="auto"/>
        <w:rPr>
          <w:rFonts w:hint="eastAsia" w:ascii="宋体"/>
          <w:sz w:val="24"/>
        </w:rPr>
      </w:pPr>
    </w:p>
    <w:p w14:paraId="42A6E96A">
      <w:pPr>
        <w:snapToGrid w:val="0"/>
        <w:spacing w:line="38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一、考试目的和要求</w:t>
      </w:r>
    </w:p>
    <w:p w14:paraId="4CD78492">
      <w:pPr>
        <w:snapToGrid w:val="0"/>
        <w:spacing w:line="380" w:lineRule="exact"/>
        <w:ind w:firstLine="48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要求考生了解纺织材料学的总体内容；掌握常用纤维材料和纱线的种类及基本特性；熟悉面料的加工方法和主要分类，掌握常见面料的品种、性能和用途并能够说明其风格特点，掌握主要性能参数，了解性能测试方法和计算；了解纺织材料发展趋势和新型材料。要求考生能够正确解释概念，说明原理，根据基本知识和原理分析、论述有关问题，提出个人的观点。</w:t>
      </w:r>
    </w:p>
    <w:p w14:paraId="1B0F0C9A">
      <w:pPr>
        <w:snapToGrid w:val="0"/>
        <w:spacing w:line="38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二、考试内容</w:t>
      </w:r>
    </w:p>
    <w:p w14:paraId="6B9E2407">
      <w:pPr>
        <w:spacing w:line="360" w:lineRule="auto"/>
        <w:ind w:left="420" w:leftChars="200"/>
        <w:rPr>
          <w:rFonts w:hint="eastAsia" w:ascii="宋体" w:hAnsi="宋体"/>
          <w:b/>
          <w:bCs/>
          <w:sz w:val="24"/>
        </w:rPr>
      </w:pPr>
      <w:r>
        <w:rPr>
          <w:rFonts w:ascii="宋体"/>
          <w:b/>
          <w:sz w:val="24"/>
        </w:rPr>
        <w:t>1</w:t>
      </w:r>
      <w:r>
        <w:rPr>
          <w:rFonts w:hint="eastAsia" w:ascii="宋体"/>
          <w:b/>
          <w:sz w:val="24"/>
        </w:rPr>
        <w:t>、纺织材料学概述</w:t>
      </w:r>
    </w:p>
    <w:p w14:paraId="52C25DD0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1.1纺织材料的研究对象及任务</w:t>
      </w:r>
    </w:p>
    <w:p w14:paraId="4943D803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1.2纺织材料的类别</w:t>
      </w:r>
    </w:p>
    <w:p w14:paraId="32023DD7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1.3纺织材料的概念与范畴，应用与发展</w:t>
      </w:r>
    </w:p>
    <w:p w14:paraId="131D85AE">
      <w:pPr>
        <w:spacing w:line="360" w:lineRule="auto"/>
        <w:ind w:left="420" w:leftChars="20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2、纤维</w:t>
      </w:r>
    </w:p>
    <w:p w14:paraId="2671096B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2.1 纺织纤维的内容和分类</w:t>
      </w:r>
    </w:p>
    <w:p w14:paraId="477980AB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2.2 纺织纤维的形态及基本性质</w:t>
      </w:r>
    </w:p>
    <w:p w14:paraId="30155C72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kern w:val="0"/>
          <w:sz w:val="24"/>
        </w:rPr>
      </w:pPr>
      <w:r>
        <w:rPr>
          <w:rFonts w:hint="eastAsia" w:hAnsi="宋体"/>
          <w:kern w:val="0"/>
          <w:sz w:val="24"/>
        </w:rPr>
        <w:t>纤维的细度</w:t>
      </w:r>
      <w:r>
        <w:rPr>
          <w:rFonts w:hAnsi="宋体"/>
          <w:kern w:val="0"/>
          <w:sz w:val="24"/>
        </w:rPr>
        <w:t>：</w:t>
      </w:r>
      <w:r>
        <w:rPr>
          <w:rFonts w:hint="eastAsia" w:hAnsi="宋体"/>
          <w:kern w:val="0"/>
          <w:sz w:val="24"/>
        </w:rPr>
        <w:t>指标及换算</w:t>
      </w:r>
    </w:p>
    <w:p w14:paraId="1C2F61E4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kern w:val="0"/>
          <w:sz w:val="24"/>
        </w:rPr>
      </w:pPr>
      <w:r>
        <w:rPr>
          <w:rFonts w:hint="eastAsia" w:hAnsi="宋体"/>
          <w:kern w:val="0"/>
          <w:sz w:val="24"/>
        </w:rPr>
        <w:t>纤维的截面形状</w:t>
      </w:r>
    </w:p>
    <w:p w14:paraId="2BC63A5A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kern w:val="0"/>
          <w:sz w:val="24"/>
        </w:rPr>
      </w:pPr>
      <w:r>
        <w:rPr>
          <w:rFonts w:hint="eastAsia" w:hAnsi="宋体"/>
          <w:kern w:val="0"/>
          <w:sz w:val="24"/>
        </w:rPr>
        <w:t>纤维的吸湿性：指标、机理及影响因素，大气条件与吸湿平衡，吸湿滞后性，吸湿与材料性质的关系；</w:t>
      </w:r>
    </w:p>
    <w:p w14:paraId="3FFEC478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/>
          <w:kern w:val="0"/>
          <w:sz w:val="24"/>
        </w:rPr>
      </w:pPr>
      <w:r>
        <w:rPr>
          <w:rFonts w:hint="eastAsia" w:hAnsi="宋体"/>
          <w:kern w:val="0"/>
          <w:sz w:val="24"/>
          <w:lang w:eastAsia="zh-Hans"/>
        </w:rPr>
        <w:t>纤维的导热性能</w:t>
      </w:r>
      <w:r>
        <w:rPr>
          <w:rFonts w:hAnsi="宋体"/>
          <w:kern w:val="0"/>
          <w:sz w:val="24"/>
          <w:lang w:eastAsia="zh-Hans"/>
        </w:rPr>
        <w:t>：</w:t>
      </w:r>
      <w:r>
        <w:rPr>
          <w:rFonts w:hint="eastAsia" w:hAnsi="宋体"/>
          <w:kern w:val="0"/>
          <w:sz w:val="24"/>
          <w:lang w:eastAsia="zh-Hans"/>
        </w:rPr>
        <w:t>指标</w:t>
      </w:r>
      <w:r>
        <w:rPr>
          <w:rFonts w:hAnsi="宋体"/>
          <w:kern w:val="0"/>
          <w:sz w:val="24"/>
          <w:lang w:eastAsia="zh-Hans"/>
        </w:rPr>
        <w:t>，</w:t>
      </w:r>
      <w:r>
        <w:rPr>
          <w:rFonts w:hint="eastAsia" w:hAnsi="宋体"/>
          <w:kern w:val="0"/>
          <w:sz w:val="24"/>
          <w:lang w:eastAsia="zh-Hans"/>
        </w:rPr>
        <w:t>对产品性能的影响</w:t>
      </w:r>
    </w:p>
    <w:p w14:paraId="72750005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2.3 常用纤维的性能特征和服用性能分析</w:t>
      </w:r>
    </w:p>
    <w:p w14:paraId="0FBF88D6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ascii="宋体"/>
          <w:sz w:val="24"/>
        </w:rPr>
        <w:t>2</w:t>
      </w:r>
      <w:r>
        <w:rPr>
          <w:rFonts w:hint="eastAsia" w:ascii="宋体"/>
          <w:sz w:val="24"/>
          <w:lang w:eastAsia="zh-Hans"/>
        </w:rPr>
        <w:t>.</w:t>
      </w:r>
      <w:r>
        <w:rPr>
          <w:rFonts w:ascii="宋体"/>
          <w:sz w:val="24"/>
          <w:lang w:eastAsia="zh-Hans"/>
        </w:rPr>
        <w:t xml:space="preserve">4 </w:t>
      </w:r>
      <w:r>
        <w:rPr>
          <w:rFonts w:hint="eastAsia" w:ascii="宋体"/>
          <w:sz w:val="24"/>
        </w:rPr>
        <w:t>植物纤维</w:t>
      </w:r>
    </w:p>
    <w:p w14:paraId="34AFC694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ascii="宋体"/>
          <w:sz w:val="24"/>
        </w:rPr>
        <w:t>（1）</w:t>
      </w:r>
      <w:r>
        <w:rPr>
          <w:rFonts w:hint="eastAsia" w:ascii="宋体"/>
          <w:sz w:val="24"/>
        </w:rPr>
        <w:t>种子纤维</w:t>
      </w:r>
    </w:p>
    <w:p w14:paraId="72057EF0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棉纤维</w:t>
      </w:r>
      <w:r>
        <w:rPr>
          <w:rFonts w:hint="eastAsia" w:hAnsi="宋体"/>
          <w:kern w:val="0"/>
          <w:sz w:val="24"/>
          <w:lang w:eastAsia="zh-Hans"/>
        </w:rPr>
        <w:t>的</w:t>
      </w:r>
      <w:r>
        <w:rPr>
          <w:rFonts w:hint="eastAsia" w:hAnsi="宋体"/>
          <w:kern w:val="0"/>
          <w:sz w:val="24"/>
        </w:rPr>
        <w:t>品种、分类与形成；</w:t>
      </w:r>
    </w:p>
    <w:p w14:paraId="7F9EFA3E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棉纤维的形态、结构与组成；</w:t>
      </w:r>
    </w:p>
    <w:p w14:paraId="7F9D89BF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棉纤维的性质；</w:t>
      </w:r>
    </w:p>
    <w:p w14:paraId="7F4869CC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ascii="宋体"/>
          <w:sz w:val="24"/>
        </w:rPr>
        <w:t>（2）</w:t>
      </w:r>
      <w:r>
        <w:rPr>
          <w:rFonts w:hint="eastAsia" w:ascii="宋体"/>
          <w:sz w:val="24"/>
        </w:rPr>
        <w:t>韧皮纤维</w:t>
      </w:r>
    </w:p>
    <w:p w14:paraId="5E668157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麻纤维的种类、形态结构及基本性质；</w:t>
      </w:r>
    </w:p>
    <w:p w14:paraId="4A56BE89">
      <w:pPr>
        <w:spacing w:line="360" w:lineRule="auto"/>
        <w:ind w:left="779" w:leftChars="371"/>
        <w:rPr>
          <w:rFonts w:ascii="宋体"/>
          <w:sz w:val="24"/>
        </w:rPr>
      </w:pPr>
      <w:r>
        <w:rPr>
          <w:rFonts w:ascii="宋体"/>
          <w:sz w:val="24"/>
        </w:rPr>
        <w:t>2</w:t>
      </w:r>
      <w:r>
        <w:rPr>
          <w:rFonts w:hint="eastAsia" w:ascii="宋体"/>
          <w:sz w:val="24"/>
          <w:lang w:eastAsia="zh-Hans"/>
        </w:rPr>
        <w:t>.</w:t>
      </w:r>
      <w:r>
        <w:rPr>
          <w:rFonts w:ascii="宋体"/>
          <w:sz w:val="24"/>
          <w:lang w:eastAsia="zh-Hans"/>
        </w:rPr>
        <w:t>5</w:t>
      </w:r>
      <w:r>
        <w:rPr>
          <w:rFonts w:hint="eastAsia" w:ascii="宋体"/>
          <w:sz w:val="24"/>
        </w:rPr>
        <w:t>动物纤维</w:t>
      </w:r>
    </w:p>
    <w:p w14:paraId="4FDF1ACC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ascii="宋体"/>
          <w:sz w:val="24"/>
        </w:rPr>
        <w:t>（1）</w:t>
      </w:r>
      <w:r>
        <w:rPr>
          <w:rFonts w:hint="eastAsia" w:ascii="宋体"/>
          <w:sz w:val="24"/>
        </w:rPr>
        <w:t>毛纤维</w:t>
      </w:r>
    </w:p>
    <w:p w14:paraId="22F0C8DE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羊毛的形态、结构；</w:t>
      </w:r>
    </w:p>
    <w:p w14:paraId="0B0B334B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羊毛的化学组成；</w:t>
      </w:r>
    </w:p>
    <w:p w14:paraId="58097497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羊毛的细度、卷曲、缩绒；</w:t>
      </w:r>
    </w:p>
    <w:p w14:paraId="7D4A56E8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  <w:lang w:eastAsia="zh-Hans"/>
        </w:rPr>
        <w:t>羊毛改性</w:t>
      </w:r>
      <w:r>
        <w:rPr>
          <w:rFonts w:hAnsi="宋体"/>
          <w:kern w:val="0"/>
          <w:sz w:val="24"/>
          <w:lang w:eastAsia="zh-Hans"/>
        </w:rPr>
        <w:t>；</w:t>
      </w:r>
    </w:p>
    <w:p w14:paraId="4E672391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ascii="宋体"/>
          <w:sz w:val="24"/>
        </w:rPr>
        <w:t>（2）</w:t>
      </w:r>
      <w:r>
        <w:rPr>
          <w:rFonts w:hint="eastAsia" w:ascii="宋体"/>
          <w:sz w:val="24"/>
        </w:rPr>
        <w:t>特种动物毛</w:t>
      </w:r>
    </w:p>
    <w:p w14:paraId="13F3F5CF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山羊绒、马海毛、兔毛</w:t>
      </w:r>
      <w:r>
        <w:rPr>
          <w:rFonts w:hint="eastAsia" w:hAnsi="宋体"/>
          <w:kern w:val="0"/>
          <w:sz w:val="24"/>
          <w:lang w:eastAsia="zh-Hans"/>
        </w:rPr>
        <w:t>等的</w:t>
      </w:r>
      <w:r>
        <w:rPr>
          <w:rFonts w:hint="eastAsia" w:hAnsi="宋体"/>
          <w:kern w:val="0"/>
          <w:sz w:val="24"/>
        </w:rPr>
        <w:t>基本性质；</w:t>
      </w:r>
    </w:p>
    <w:p w14:paraId="575AEC09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ascii="宋体"/>
          <w:sz w:val="24"/>
        </w:rPr>
        <w:t>（3）</w:t>
      </w:r>
      <w:r>
        <w:rPr>
          <w:rFonts w:hint="eastAsia" w:ascii="宋体"/>
          <w:sz w:val="24"/>
        </w:rPr>
        <w:t>蚕丝</w:t>
      </w:r>
    </w:p>
    <w:p w14:paraId="088438EC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桑蚕丝的结构及基本性质；</w:t>
      </w:r>
    </w:p>
    <w:p w14:paraId="27926D67">
      <w:pPr>
        <w:spacing w:line="360" w:lineRule="auto"/>
        <w:ind w:left="779" w:leftChars="371"/>
        <w:rPr>
          <w:rFonts w:ascii="宋体"/>
          <w:sz w:val="24"/>
        </w:rPr>
      </w:pPr>
      <w:r>
        <w:rPr>
          <w:rFonts w:ascii="宋体"/>
          <w:sz w:val="24"/>
        </w:rPr>
        <w:t>2</w:t>
      </w:r>
      <w:r>
        <w:rPr>
          <w:rFonts w:hint="eastAsia" w:ascii="宋体"/>
          <w:sz w:val="24"/>
          <w:lang w:eastAsia="zh-Hans"/>
        </w:rPr>
        <w:t>.</w:t>
      </w:r>
      <w:r>
        <w:rPr>
          <w:rFonts w:ascii="宋体"/>
          <w:sz w:val="24"/>
          <w:lang w:eastAsia="zh-Hans"/>
        </w:rPr>
        <w:t>6</w:t>
      </w:r>
      <w:r>
        <w:rPr>
          <w:rFonts w:hint="eastAsia" w:ascii="宋体"/>
          <w:sz w:val="24"/>
        </w:rPr>
        <w:t>化学纤维</w:t>
      </w:r>
    </w:p>
    <w:p w14:paraId="6458606F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化学纤维的分类及命名；</w:t>
      </w:r>
    </w:p>
    <w:p w14:paraId="5D34B08F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化纤纺丝方法及特点、涤纶短纤后加工；</w:t>
      </w:r>
    </w:p>
    <w:p w14:paraId="1C8332F3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差别化纤维、高性能纤维、功能性纤维定义、种类及特点；</w:t>
      </w:r>
    </w:p>
    <w:p w14:paraId="6C54961C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再生纤维：常规品种形态、品质、性能；</w:t>
      </w:r>
    </w:p>
    <w:p w14:paraId="502344E0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合成纤维：常规品种形态、品质、性能。</w:t>
      </w:r>
    </w:p>
    <w:p w14:paraId="172F4923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ascii="宋体"/>
          <w:sz w:val="24"/>
        </w:rPr>
        <w:t>2</w:t>
      </w:r>
      <w:r>
        <w:rPr>
          <w:rFonts w:hint="eastAsia" w:ascii="宋体"/>
          <w:sz w:val="24"/>
          <w:lang w:eastAsia="zh-Hans"/>
        </w:rPr>
        <w:t>.</w:t>
      </w:r>
      <w:r>
        <w:rPr>
          <w:rFonts w:ascii="宋体"/>
          <w:sz w:val="24"/>
          <w:lang w:eastAsia="zh-Hans"/>
        </w:rPr>
        <w:t xml:space="preserve">7 </w:t>
      </w:r>
      <w:r>
        <w:rPr>
          <w:rFonts w:hint="eastAsia" w:ascii="宋体"/>
          <w:sz w:val="24"/>
        </w:rPr>
        <w:t>纤维的简单鉴别方法</w:t>
      </w:r>
    </w:p>
    <w:p w14:paraId="1D2E884E">
      <w:pPr>
        <w:spacing w:line="360" w:lineRule="auto"/>
        <w:ind w:left="420" w:leftChars="20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3、纱线</w:t>
      </w:r>
    </w:p>
    <w:p w14:paraId="3D2A371F">
      <w:pPr>
        <w:spacing w:line="360" w:lineRule="auto"/>
        <w:ind w:left="779" w:leftChars="371"/>
        <w:rPr>
          <w:rFonts w:hint="eastAsia" w:hAnsi="宋体"/>
          <w:color w:val="333333"/>
          <w:kern w:val="0"/>
          <w:szCs w:val="21"/>
        </w:rPr>
      </w:pPr>
      <w:r>
        <w:rPr>
          <w:rFonts w:hint="eastAsia" w:ascii="宋体"/>
          <w:sz w:val="24"/>
        </w:rPr>
        <w:t>3.1 纱线的分类及其特征</w:t>
      </w:r>
    </w:p>
    <w:p w14:paraId="264AB8CC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3.2 纱线的结构参数与性能指标</w:t>
      </w:r>
    </w:p>
    <w:p w14:paraId="6B426FBB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纱线的细度：指标及换算；</w:t>
      </w:r>
    </w:p>
    <w:p w14:paraId="4AEEE768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常用纱线的规格与品质特征；</w:t>
      </w:r>
    </w:p>
    <w:p w14:paraId="3A7F6BC2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纱线的加捻指标；</w:t>
      </w:r>
    </w:p>
    <w:p w14:paraId="4AE932B2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纱线的疵点与毛羽；</w:t>
      </w:r>
    </w:p>
    <w:p w14:paraId="52B0A15A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3.3 花式纱线</w:t>
      </w:r>
    </w:p>
    <w:p w14:paraId="0620076E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花式纱线的结构特点</w:t>
      </w:r>
    </w:p>
    <w:p w14:paraId="6F510ABA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3.4 纱线品质对织物的外观和性能的影响</w:t>
      </w:r>
    </w:p>
    <w:p w14:paraId="71DE2C6C">
      <w:pPr>
        <w:spacing w:line="360" w:lineRule="auto"/>
        <w:ind w:left="420" w:leftChars="20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4、机织物</w:t>
      </w:r>
    </w:p>
    <w:p w14:paraId="45BFAFCF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4.1 织物的组成、形成方法及其分类；</w:t>
      </w:r>
    </w:p>
    <w:p w14:paraId="36C3BADA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4.2 机织物的结构、类别与基本参数</w:t>
      </w:r>
    </w:p>
    <w:p w14:paraId="2D133089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4.3 机织物的织物组织</w:t>
      </w:r>
    </w:p>
    <w:p w14:paraId="356826C2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4.4常用机织产品的特征、性能及其适用性</w:t>
      </w:r>
    </w:p>
    <w:p w14:paraId="21A4EB32">
      <w:pPr>
        <w:spacing w:line="360" w:lineRule="auto"/>
        <w:ind w:left="420" w:leftChars="20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5、针织物及其他材料</w:t>
      </w:r>
    </w:p>
    <w:p w14:paraId="08D5753F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5.1 针织物的种类、特征和优缺点</w:t>
      </w:r>
    </w:p>
    <w:p w14:paraId="6F01F6D7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5.2 常用针织物的组织与产品</w:t>
      </w:r>
    </w:p>
    <w:p w14:paraId="5CB28364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5.</w:t>
      </w: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 xml:space="preserve"> 非织造制品的结构、类别</w:t>
      </w:r>
    </w:p>
    <w:p w14:paraId="2391AA96">
      <w:pPr>
        <w:spacing w:line="360" w:lineRule="auto"/>
        <w:ind w:left="420" w:leftChars="200"/>
        <w:rPr>
          <w:rFonts w:hint="eastAsia" w:ascii="宋体"/>
          <w:b/>
          <w:sz w:val="24"/>
        </w:rPr>
      </w:pPr>
      <w:r>
        <w:rPr>
          <w:rFonts w:ascii="宋体"/>
          <w:b/>
          <w:sz w:val="24"/>
        </w:rPr>
        <w:t>6</w:t>
      </w:r>
      <w:r>
        <w:rPr>
          <w:rFonts w:hint="eastAsia" w:ascii="宋体"/>
          <w:b/>
          <w:sz w:val="24"/>
        </w:rPr>
        <w:t>、 新型材料</w:t>
      </w:r>
    </w:p>
    <w:p w14:paraId="381687C0">
      <w:pPr>
        <w:spacing w:line="360" w:lineRule="auto"/>
        <w:ind w:left="779" w:leftChars="371"/>
        <w:rPr>
          <w:rFonts w:hint="eastAsia" w:ascii="宋体"/>
          <w:sz w:val="24"/>
          <w:lang w:eastAsia="zh-Hans"/>
        </w:rPr>
      </w:pPr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.1 新型</w:t>
      </w:r>
      <w:r>
        <w:rPr>
          <w:rFonts w:hint="eastAsia" w:ascii="宋体"/>
          <w:sz w:val="24"/>
          <w:lang w:eastAsia="zh-Hans"/>
        </w:rPr>
        <w:t>材料的发展概况</w:t>
      </w:r>
    </w:p>
    <w:p w14:paraId="45C23797">
      <w:pPr>
        <w:spacing w:line="360" w:lineRule="auto"/>
        <w:ind w:left="779" w:leftChars="371"/>
        <w:rPr>
          <w:rFonts w:hint="eastAsia" w:ascii="宋体"/>
          <w:sz w:val="24"/>
          <w:lang w:eastAsia="zh-Hans"/>
        </w:rPr>
      </w:pPr>
      <w:r>
        <w:rPr>
          <w:rFonts w:ascii="宋体"/>
          <w:sz w:val="24"/>
          <w:lang w:eastAsia="zh-Hans"/>
        </w:rPr>
        <w:t>6</w:t>
      </w:r>
      <w:r>
        <w:rPr>
          <w:rFonts w:hint="eastAsia" w:ascii="宋体"/>
          <w:sz w:val="24"/>
          <w:lang w:eastAsia="zh-Hans"/>
        </w:rPr>
        <w:t>.</w:t>
      </w:r>
      <w:r>
        <w:rPr>
          <w:rFonts w:ascii="宋体"/>
          <w:sz w:val="24"/>
          <w:lang w:eastAsia="zh-Hans"/>
        </w:rPr>
        <w:t xml:space="preserve">2 </w:t>
      </w:r>
      <w:r>
        <w:rPr>
          <w:rFonts w:hint="eastAsia" w:ascii="宋体"/>
          <w:sz w:val="24"/>
          <w:lang w:eastAsia="zh-Hans"/>
        </w:rPr>
        <w:t>新型环保纺织服装材料</w:t>
      </w:r>
    </w:p>
    <w:p w14:paraId="2A033334">
      <w:pPr>
        <w:spacing w:line="360" w:lineRule="auto"/>
        <w:ind w:left="779" w:leftChars="371"/>
        <w:rPr>
          <w:rFonts w:hint="eastAsia" w:ascii="宋体"/>
          <w:sz w:val="24"/>
          <w:lang w:eastAsia="zh-Hans"/>
        </w:rPr>
      </w:pPr>
      <w:r>
        <w:rPr>
          <w:rFonts w:ascii="宋体"/>
          <w:sz w:val="24"/>
          <w:lang w:eastAsia="zh-Hans"/>
        </w:rPr>
        <w:t>6</w:t>
      </w:r>
      <w:r>
        <w:rPr>
          <w:rFonts w:hint="eastAsia" w:ascii="宋体"/>
          <w:sz w:val="24"/>
          <w:lang w:eastAsia="zh-Hans"/>
        </w:rPr>
        <w:t>.</w:t>
      </w:r>
      <w:r>
        <w:rPr>
          <w:rFonts w:ascii="宋体"/>
          <w:sz w:val="24"/>
          <w:lang w:eastAsia="zh-Hans"/>
        </w:rPr>
        <w:t xml:space="preserve">3 </w:t>
      </w:r>
      <w:r>
        <w:rPr>
          <w:rFonts w:hint="eastAsia" w:ascii="宋体"/>
          <w:sz w:val="24"/>
          <w:lang w:eastAsia="zh-Hans"/>
        </w:rPr>
        <w:t>新型功能纺织服装材料</w:t>
      </w:r>
    </w:p>
    <w:p w14:paraId="3561A676">
      <w:pPr>
        <w:spacing w:line="360" w:lineRule="auto"/>
        <w:ind w:left="779" w:leftChars="371"/>
        <w:rPr>
          <w:rFonts w:hint="eastAsia" w:ascii="宋体"/>
          <w:sz w:val="24"/>
          <w:lang w:eastAsia="zh-Hans"/>
        </w:rPr>
      </w:pPr>
      <w:r>
        <w:rPr>
          <w:rFonts w:ascii="宋体"/>
          <w:sz w:val="24"/>
          <w:lang w:eastAsia="zh-Hans"/>
        </w:rPr>
        <w:t>6</w:t>
      </w:r>
      <w:r>
        <w:rPr>
          <w:rFonts w:hint="eastAsia" w:ascii="宋体"/>
          <w:sz w:val="24"/>
          <w:lang w:eastAsia="zh-Hans"/>
        </w:rPr>
        <w:t>.</w:t>
      </w:r>
      <w:r>
        <w:rPr>
          <w:rFonts w:ascii="宋体"/>
          <w:sz w:val="24"/>
          <w:lang w:eastAsia="zh-Hans"/>
        </w:rPr>
        <w:t xml:space="preserve">4 </w:t>
      </w:r>
      <w:r>
        <w:rPr>
          <w:rFonts w:hint="eastAsia" w:ascii="宋体"/>
          <w:sz w:val="24"/>
          <w:lang w:eastAsia="zh-Hans"/>
        </w:rPr>
        <w:t>新型智能纺织服装材料</w:t>
      </w:r>
    </w:p>
    <w:p w14:paraId="2B83CAA0">
      <w:pPr>
        <w:spacing w:line="360" w:lineRule="auto"/>
        <w:ind w:left="779" w:leftChars="371"/>
        <w:rPr>
          <w:rFonts w:hint="eastAsia" w:ascii="宋体"/>
          <w:sz w:val="24"/>
          <w:lang w:eastAsia="zh-Hans"/>
        </w:rPr>
      </w:pPr>
      <w:r>
        <w:rPr>
          <w:rFonts w:ascii="宋体"/>
          <w:sz w:val="24"/>
          <w:lang w:eastAsia="zh-Hans"/>
        </w:rPr>
        <w:t>6</w:t>
      </w:r>
      <w:r>
        <w:rPr>
          <w:rFonts w:hint="eastAsia" w:ascii="宋体"/>
          <w:sz w:val="24"/>
          <w:lang w:eastAsia="zh-Hans"/>
        </w:rPr>
        <w:t>.</w:t>
      </w:r>
      <w:r>
        <w:rPr>
          <w:rFonts w:ascii="宋体"/>
          <w:sz w:val="24"/>
          <w:lang w:eastAsia="zh-Hans"/>
        </w:rPr>
        <w:t xml:space="preserve">5 </w:t>
      </w:r>
      <w:r>
        <w:rPr>
          <w:rFonts w:hint="eastAsia" w:ascii="宋体"/>
          <w:sz w:val="24"/>
          <w:lang w:eastAsia="zh-Hans"/>
        </w:rPr>
        <w:t>高感性纺织服装材料</w:t>
      </w:r>
    </w:p>
    <w:p w14:paraId="30A95B7A">
      <w:pPr>
        <w:spacing w:line="360" w:lineRule="auto"/>
        <w:ind w:left="420" w:leftChars="200"/>
        <w:rPr>
          <w:rFonts w:hint="eastAsia" w:ascii="宋体"/>
          <w:b/>
          <w:sz w:val="24"/>
        </w:rPr>
      </w:pPr>
      <w:r>
        <w:rPr>
          <w:rFonts w:ascii="宋体"/>
          <w:b/>
          <w:sz w:val="24"/>
        </w:rPr>
        <w:t>7</w:t>
      </w:r>
      <w:r>
        <w:rPr>
          <w:rFonts w:hint="eastAsia" w:ascii="宋体"/>
          <w:b/>
          <w:sz w:val="24"/>
        </w:rPr>
        <w:t>、织物染整</w:t>
      </w:r>
    </w:p>
    <w:p w14:paraId="14E7C30F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ascii="宋体"/>
          <w:sz w:val="24"/>
        </w:rPr>
        <w:t>7</w:t>
      </w:r>
      <w:r>
        <w:rPr>
          <w:rFonts w:hint="eastAsia" w:ascii="宋体"/>
          <w:sz w:val="24"/>
        </w:rPr>
        <w:t>.1染色方法及特征</w:t>
      </w:r>
    </w:p>
    <w:p w14:paraId="5ADE26BA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染料概念</w:t>
      </w:r>
      <w:r>
        <w:rPr>
          <w:rFonts w:hAnsi="宋体"/>
          <w:kern w:val="0"/>
          <w:sz w:val="24"/>
        </w:rPr>
        <w:t>、</w:t>
      </w:r>
      <w:r>
        <w:rPr>
          <w:rFonts w:hint="eastAsia" w:hAnsi="宋体"/>
          <w:kern w:val="0"/>
          <w:sz w:val="24"/>
        </w:rPr>
        <w:t>分类</w:t>
      </w:r>
      <w:r>
        <w:rPr>
          <w:rFonts w:hAnsi="宋体"/>
          <w:kern w:val="0"/>
          <w:sz w:val="24"/>
        </w:rPr>
        <w:t>，</w:t>
      </w:r>
      <w:r>
        <w:rPr>
          <w:rFonts w:hint="eastAsia" w:hAnsi="宋体"/>
          <w:kern w:val="0"/>
          <w:sz w:val="24"/>
        </w:rPr>
        <w:t>纤维素纤维、蛋白质纤维、涤纶等纤维所适用的染料及染料特性</w:t>
      </w:r>
    </w:p>
    <w:p w14:paraId="61246B11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染料所具备的四个条件</w:t>
      </w:r>
    </w:p>
    <w:p w14:paraId="13FC8312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染料染色过程</w:t>
      </w:r>
    </w:p>
    <w:p w14:paraId="74DF6DF8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颜料概念及性能，织物常见染色方法。</w:t>
      </w:r>
    </w:p>
    <w:p w14:paraId="1690102B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ascii="宋体"/>
          <w:sz w:val="24"/>
        </w:rPr>
        <w:t>7</w:t>
      </w:r>
      <w:r>
        <w:rPr>
          <w:rFonts w:hint="eastAsia" w:ascii="宋体"/>
          <w:sz w:val="24"/>
        </w:rPr>
        <w:t>.2 印花方法及特征</w:t>
      </w:r>
    </w:p>
    <w:p w14:paraId="35FDFC00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纺织品印花方法及主要特点</w:t>
      </w:r>
    </w:p>
    <w:p w14:paraId="7309E007">
      <w:pPr>
        <w:spacing w:line="360" w:lineRule="auto"/>
        <w:ind w:left="779" w:leftChars="371"/>
        <w:rPr>
          <w:rFonts w:hint="eastAsia" w:ascii="宋体"/>
          <w:sz w:val="24"/>
        </w:rPr>
      </w:pPr>
      <w:r>
        <w:rPr>
          <w:rFonts w:ascii="宋体"/>
          <w:sz w:val="24"/>
        </w:rPr>
        <w:t>7</w:t>
      </w:r>
      <w:r>
        <w:rPr>
          <w:rFonts w:hint="eastAsia" w:ascii="宋体"/>
          <w:sz w:val="24"/>
        </w:rPr>
        <w:t>.3 后整理方法及特征</w:t>
      </w:r>
    </w:p>
    <w:p w14:paraId="266AD606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后整理目的，一般整理的分类，常见功能性整理</w:t>
      </w:r>
    </w:p>
    <w:p w14:paraId="0292C7D0">
      <w:pPr>
        <w:spacing w:line="360" w:lineRule="auto"/>
        <w:ind w:left="420" w:leftChars="200"/>
        <w:rPr>
          <w:rFonts w:ascii="宋体"/>
          <w:b/>
          <w:sz w:val="24"/>
        </w:rPr>
      </w:pPr>
      <w:r>
        <w:rPr>
          <w:rFonts w:ascii="宋体"/>
          <w:b/>
          <w:sz w:val="24"/>
        </w:rPr>
        <w:t>8</w:t>
      </w:r>
      <w:r>
        <w:rPr>
          <w:rFonts w:hint="eastAsia" w:ascii="宋体"/>
          <w:b/>
          <w:sz w:val="24"/>
        </w:rPr>
        <w:t>、纺织品的服用性能</w:t>
      </w:r>
    </w:p>
    <w:p w14:paraId="3C30AA8E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纺织品的外观性能：指标、表征；</w:t>
      </w:r>
    </w:p>
    <w:p w14:paraId="075DF175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织物的手感：定义、发展与表征；</w:t>
      </w:r>
    </w:p>
    <w:p w14:paraId="6D242991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纺织品服用的耐用性：指标、表征；</w:t>
      </w:r>
    </w:p>
    <w:p w14:paraId="5E02D67F">
      <w:pPr>
        <w:widowControl/>
        <w:numPr>
          <w:ilvl w:val="0"/>
          <w:numId w:val="1"/>
        </w:numPr>
        <w:spacing w:line="360" w:lineRule="atLeast"/>
        <w:ind w:left="1260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织物的卫生安全性能：类别、定义。</w:t>
      </w:r>
    </w:p>
    <w:p w14:paraId="52D1089F">
      <w:pPr>
        <w:widowControl/>
        <w:spacing w:line="360" w:lineRule="atLeast"/>
        <w:ind w:left="840"/>
        <w:jc w:val="left"/>
        <w:rPr>
          <w:rFonts w:hint="eastAsia" w:hAnsi="宋体"/>
          <w:kern w:val="0"/>
          <w:sz w:val="24"/>
        </w:rPr>
      </w:pPr>
    </w:p>
    <w:p w14:paraId="05CC38A8">
      <w:pPr>
        <w:snapToGrid w:val="0"/>
        <w:spacing w:line="380" w:lineRule="exact"/>
        <w:rPr>
          <w:rFonts w:hint="eastAsia" w:ascii="黑体" w:eastAsia="黑体"/>
          <w:b/>
          <w:color w:val="FF0000"/>
          <w:sz w:val="24"/>
        </w:rPr>
      </w:pPr>
      <w:r>
        <w:rPr>
          <w:rFonts w:hint="eastAsia" w:ascii="黑体" w:eastAsia="黑体"/>
          <w:b/>
          <w:color w:val="FF0000"/>
          <w:sz w:val="24"/>
        </w:rPr>
        <w:t>三、考试题</w:t>
      </w:r>
      <w:r>
        <w:rPr>
          <w:rFonts w:ascii="黑体" w:eastAsia="黑体"/>
          <w:b/>
          <w:color w:val="FF0000"/>
          <w:sz w:val="24"/>
        </w:rPr>
        <w:t>型</w:t>
      </w:r>
    </w:p>
    <w:p w14:paraId="3953F19E">
      <w:pPr>
        <w:snapToGrid w:val="0"/>
        <w:spacing w:line="380" w:lineRule="exact"/>
        <w:ind w:left="890" w:leftChars="200" w:hanging="470" w:hangingChars="196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判断题：20%</w:t>
      </w:r>
    </w:p>
    <w:p w14:paraId="370E0098">
      <w:pPr>
        <w:snapToGrid w:val="0"/>
        <w:spacing w:line="380" w:lineRule="exact"/>
        <w:ind w:left="890" w:leftChars="200" w:hanging="470" w:hangingChars="196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简答题：70%</w:t>
      </w:r>
    </w:p>
    <w:p w14:paraId="49F629BB">
      <w:pPr>
        <w:snapToGrid w:val="0"/>
        <w:spacing w:line="380" w:lineRule="exact"/>
        <w:ind w:left="890" w:leftChars="200" w:hanging="470" w:hangingChars="196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论述题：60%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1F64F"/>
    <w:multiLevelType w:val="multilevel"/>
    <w:tmpl w:val="6151F64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31"/>
    <w:rsid w:val="0002366C"/>
    <w:rsid w:val="00024ED8"/>
    <w:rsid w:val="000B2D21"/>
    <w:rsid w:val="000F7D08"/>
    <w:rsid w:val="001176EC"/>
    <w:rsid w:val="0012028D"/>
    <w:rsid w:val="00120FA3"/>
    <w:rsid w:val="00165927"/>
    <w:rsid w:val="00277420"/>
    <w:rsid w:val="002B2E86"/>
    <w:rsid w:val="002E56DB"/>
    <w:rsid w:val="00337DFB"/>
    <w:rsid w:val="004313CD"/>
    <w:rsid w:val="004E1BD7"/>
    <w:rsid w:val="00532FFD"/>
    <w:rsid w:val="005F273F"/>
    <w:rsid w:val="005F2B9F"/>
    <w:rsid w:val="00641FF5"/>
    <w:rsid w:val="00643FB0"/>
    <w:rsid w:val="0068187B"/>
    <w:rsid w:val="006857EE"/>
    <w:rsid w:val="006B12A5"/>
    <w:rsid w:val="006C3959"/>
    <w:rsid w:val="007329CF"/>
    <w:rsid w:val="0083388A"/>
    <w:rsid w:val="009935C8"/>
    <w:rsid w:val="009E1D77"/>
    <w:rsid w:val="00A0506F"/>
    <w:rsid w:val="00A22D09"/>
    <w:rsid w:val="00A9292F"/>
    <w:rsid w:val="00A978B5"/>
    <w:rsid w:val="00AD3075"/>
    <w:rsid w:val="00B0042B"/>
    <w:rsid w:val="00B479C9"/>
    <w:rsid w:val="00B57970"/>
    <w:rsid w:val="00B83E91"/>
    <w:rsid w:val="00B97502"/>
    <w:rsid w:val="00BB6936"/>
    <w:rsid w:val="00C070C3"/>
    <w:rsid w:val="00C11CC5"/>
    <w:rsid w:val="00C505DE"/>
    <w:rsid w:val="00C537CA"/>
    <w:rsid w:val="00CA3345"/>
    <w:rsid w:val="00D10AD3"/>
    <w:rsid w:val="00D1577A"/>
    <w:rsid w:val="00D21863"/>
    <w:rsid w:val="00D93D85"/>
    <w:rsid w:val="00D9617B"/>
    <w:rsid w:val="00DA5BF5"/>
    <w:rsid w:val="00DF0467"/>
    <w:rsid w:val="00E06D59"/>
    <w:rsid w:val="00E83EFA"/>
    <w:rsid w:val="00E9074F"/>
    <w:rsid w:val="00EE7815"/>
    <w:rsid w:val="00F41431"/>
    <w:rsid w:val="00F63C67"/>
    <w:rsid w:val="00FE213F"/>
    <w:rsid w:val="02FC3EBD"/>
    <w:rsid w:val="2AA5392A"/>
    <w:rsid w:val="39624CF0"/>
    <w:rsid w:val="64E61819"/>
    <w:rsid w:val="70AE44BB"/>
    <w:rsid w:val="7FFBE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uiPriority w:val="0"/>
    <w:rPr>
      <w:kern w:val="2"/>
      <w:sz w:val="18"/>
      <w:szCs w:val="18"/>
    </w:rPr>
  </w:style>
  <w:style w:type="character" w:customStyle="1" w:styleId="9">
    <w:name w:val="页脚 字符"/>
    <w:link w:val="4"/>
    <w:uiPriority w:val="0"/>
    <w:rPr>
      <w:kern w:val="2"/>
      <w:sz w:val="18"/>
      <w:szCs w:val="18"/>
    </w:rPr>
  </w:style>
  <w:style w:type="paragraph" w:customStyle="1" w:styleId="10">
    <w:name w:val="Char Char Char1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4</Pages>
  <Words>216</Words>
  <Characters>1234</Characters>
  <Lines>10</Lines>
  <Paragraphs>2</Paragraphs>
  <TotalTime>0</TotalTime>
  <ScaleCrop>false</ScaleCrop>
  <LinksUpToDate>false</LinksUpToDate>
  <CharactersWithSpaces>1448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2021-09-23T08:05:00Z</dcterms:created>
  <dc:creator>番茄花园</dc:creator>
  <cp:lastModifiedBy>vertesyuan</cp:lastModifiedBy>
  <cp:lastPrinted>2006-02-23T01:16:00Z</cp:lastPrinted>
  <dcterms:modified xsi:type="dcterms:W3CDTF">2024-11-04T01:17:34Z</dcterms:modified>
  <dc:title>《服装材料学》课程教学大纲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87C3F2DC3EBE4C018B6018B783353D3A_13</vt:lpwstr>
  </property>
</Properties>
</file>