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E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32"/>
          <w:szCs w:val="32"/>
        </w:rPr>
        <w:t>武汉工程大学202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年硕士研究生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复试</w:t>
      </w:r>
    </w:p>
    <w:p w14:paraId="0B3AD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《材料科学与工程基础</w:t>
      </w:r>
      <w:r>
        <w:rPr>
          <w:rFonts w:hint="eastAsia" w:ascii="Times New Roman" w:hAnsi="Times New Roman" w:eastAsia="黑体" w:cs="Times New Roman"/>
          <w:b/>
          <w:bCs/>
          <w:sz w:val="32"/>
          <w:lang w:val="en-US" w:eastAsia="zh-CN"/>
        </w:rPr>
        <w:t>综合</w:t>
      </w:r>
      <w:r>
        <w:rPr>
          <w:rFonts w:hint="default" w:ascii="Times New Roman" w:hAnsi="Times New Roman" w:eastAsia="黑体" w:cs="Times New Roman"/>
          <w:b/>
          <w:bCs/>
          <w:sz w:val="32"/>
        </w:rPr>
        <w:t>》考试大纲</w:t>
      </w:r>
    </w:p>
    <w:p w14:paraId="4D742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</w:p>
    <w:p w14:paraId="51E4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参考</w:t>
      </w:r>
      <w:r>
        <w:rPr>
          <w:rFonts w:hint="default" w:ascii="Times New Roman" w:hAnsi="Times New Roman" w:eastAsia="宋体" w:cs="Times New Roman"/>
          <w:b/>
          <w:bCs/>
          <w:sz w:val="24"/>
        </w:rPr>
        <w:t>教材：</w:t>
      </w: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 HYPERLINK "http://cx.hbdlib.cn:8080/markbook/BookSearch.jsp" </w:instrText>
      </w:r>
      <w:r>
        <w:rPr>
          <w:rFonts w:hint="default" w:ascii="Times New Roman" w:hAnsi="Times New Roman" w:eastAsia="宋体" w:cs="Times New Roman"/>
          <w:sz w:val="24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color w:val="auto"/>
          <w:sz w:val="24"/>
          <w:u w:val="none"/>
        </w:rPr>
        <w:t>《材料科学与工程基础》</w:t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蔡珣编著,</w:t>
      </w:r>
      <w:r>
        <w:rPr>
          <w:rFonts w:hint="default" w:ascii="Times New Roman" w:hAnsi="Times New Roman" w:eastAsia="宋体" w:cs="Times New Roman"/>
          <w:sz w:val="24"/>
        </w:rPr>
        <w:t>上海交通大学出版社</w:t>
      </w:r>
    </w:p>
    <w:p w14:paraId="2187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参考书：</w:t>
      </w:r>
    </w:p>
    <w:p w14:paraId="361C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Style w:val="8"/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 HYPERLINK "http://cx.hbdlib.cn:8080/markbook/BookSearch.jsp" </w:instrText>
      </w:r>
      <w:r>
        <w:rPr>
          <w:rFonts w:hint="default" w:ascii="Times New Roman" w:hAnsi="Times New Roman" w:eastAsia="宋体" w:cs="Times New Roman"/>
          <w:sz w:val="24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color w:val="auto"/>
          <w:sz w:val="24"/>
          <w:u w:val="none"/>
        </w:rPr>
        <w:t>《材料科学基础》</w:t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石德珂主编,机械工业出版社</w:t>
      </w:r>
    </w:p>
    <w:p w14:paraId="6E2B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《材料科学基础》张联盟主编,武汉理工大学出版社</w:t>
      </w:r>
    </w:p>
    <w:p w14:paraId="4459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</w:t>
      </w: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 HYPERLINK "http://cx.hbdlib.cn:8080/markbook/BookSearch.jsp" </w:instrText>
      </w:r>
      <w:r>
        <w:rPr>
          <w:rFonts w:hint="default" w:ascii="Times New Roman" w:hAnsi="Times New Roman" w:eastAsia="宋体" w:cs="Times New Roman"/>
          <w:sz w:val="24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color w:val="auto"/>
          <w:sz w:val="24"/>
          <w:u w:val="none"/>
        </w:rPr>
        <w:t>《材料科学与工程导论》</w:t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杨瑞成等主编</w:t>
      </w:r>
      <w:r>
        <w:rPr>
          <w:rStyle w:val="8"/>
          <w:rFonts w:hint="default" w:ascii="Times New Roman" w:hAnsi="Times New Roman" w:eastAsia="宋体" w:cs="Times New Roman"/>
          <w:color w:val="000000"/>
          <w:sz w:val="24"/>
          <w:szCs w:val="24"/>
        </w:rPr>
        <w:t>哈尔滨工业</w:t>
      </w:r>
      <w:r>
        <w:rPr>
          <w:rFonts w:hint="default" w:ascii="Times New Roman" w:hAnsi="Times New Roman" w:eastAsia="宋体" w:cs="Times New Roman"/>
          <w:sz w:val="24"/>
        </w:rPr>
        <w:t>大学出版社</w:t>
      </w:r>
    </w:p>
    <w:p w14:paraId="7FDE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24"/>
        </w:rPr>
      </w:pPr>
    </w:p>
    <w:p w14:paraId="3622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一   内 容</w:t>
      </w:r>
    </w:p>
    <w:p w14:paraId="13FD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(1)</w:t>
      </w:r>
      <w:r>
        <w:rPr>
          <w:rFonts w:hint="default" w:ascii="Times New Roman" w:hAnsi="Times New Roman" w:eastAsia="宋体" w:cs="Times New Roman"/>
          <w:sz w:val="24"/>
        </w:rPr>
        <w:t>导论</w:t>
      </w:r>
    </w:p>
    <w:p w14:paraId="393B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了解各种材料概况；</w:t>
      </w:r>
    </w:p>
    <w:p w14:paraId="2A35B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掌握材料性能与内部结构的关系；</w:t>
      </w:r>
    </w:p>
    <w:p w14:paraId="7709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理解材料的制备与加工工艺对性能的影响；</w:t>
      </w:r>
    </w:p>
    <w:p w14:paraId="4DD9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（2）材料结构的基本知识</w:t>
      </w:r>
    </w:p>
    <w:p w14:paraId="6BE0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掌握原子结构基本知识；</w:t>
      </w:r>
    </w:p>
    <w:p w14:paraId="48E50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掌握原子结合键构成及特点、与材料性能之间的基本关系；</w:t>
      </w:r>
    </w:p>
    <w:p w14:paraId="6D03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掌握原子排列方式及晶体材料的组织特点；</w:t>
      </w:r>
    </w:p>
    <w:p w14:paraId="0393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了解材料的稳态结构与亚稳态结构；</w:t>
      </w:r>
    </w:p>
    <w:p w14:paraId="7899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（3）晶体缺陷 </w:t>
      </w:r>
    </w:p>
    <w:p w14:paraId="4580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了解点缺陷定义及对材料性能影响；</w:t>
      </w:r>
    </w:p>
    <w:p w14:paraId="7E1C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掌握位错的基本概念、位错的能量及交互作用；</w:t>
      </w:r>
    </w:p>
    <w:p w14:paraId="1FF21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掌握晶体中的界面构成及对材料性能影响；</w:t>
      </w:r>
    </w:p>
    <w:p w14:paraId="2C6A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（4）固体材料热力学状态——自由能、相图、相与组织；</w:t>
      </w:r>
    </w:p>
    <w:p w14:paraId="36752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掌握材料系统中自由能与相平衡基础知识；</w:t>
      </w:r>
    </w:p>
    <w:p w14:paraId="6E251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熟悉材料系统多相平衡的自由能曲线与材料相图；</w:t>
      </w:r>
    </w:p>
    <w:p w14:paraId="10F0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掌握金属和陶瓷的一元相图与二元相图；</w:t>
      </w:r>
    </w:p>
    <w:p w14:paraId="764D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理解单相与多相组织形貌及对材料性能的影响；</w:t>
      </w:r>
    </w:p>
    <w:p w14:paraId="74669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（5）扩散与固态相变</w:t>
      </w:r>
    </w:p>
    <w:p w14:paraId="41C4B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掌握扩散定律及其应用；</w:t>
      </w:r>
    </w:p>
    <w:p w14:paraId="5E8B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理解扩散机制；</w:t>
      </w:r>
    </w:p>
    <w:p w14:paraId="7ACA0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掌握渗碳、渗硼等几个特殊的有关扩散的实际问题；</w:t>
      </w:r>
    </w:p>
    <w:p w14:paraId="3C60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掌握固态相变中的形核及晶体成长相关知识；</w:t>
      </w:r>
    </w:p>
    <w:p w14:paraId="17811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了解扩散型相变、无扩散相变； </w:t>
      </w:r>
    </w:p>
    <w:p w14:paraId="663E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（6）工程材料的制备</w:t>
      </w:r>
    </w:p>
    <w:p w14:paraId="5483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了解材料凝固时晶核的形成；</w:t>
      </w:r>
    </w:p>
    <w:p w14:paraId="45324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掌握材料凝固时晶体的生长过程及机理；</w:t>
      </w:r>
    </w:p>
    <w:p w14:paraId="42B16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了解几种典型固体材料凝固过程及特点；</w:t>
      </w:r>
    </w:p>
    <w:p w14:paraId="0978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了解金属、陶瓷材料的制备方法；</w:t>
      </w:r>
    </w:p>
    <w:p w14:paraId="4F099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了解高聚物材料的制备合成；</w:t>
      </w:r>
    </w:p>
    <w:p w14:paraId="0A36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了解复合材料的制备；</w:t>
      </w:r>
    </w:p>
    <w:p w14:paraId="36AA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了解现代工程材料的特殊制备方法；</w:t>
      </w:r>
    </w:p>
    <w:p w14:paraId="362A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了解金属材料、高分子材料、工程结构陶瓷材料、复合材料特点及应用；</w:t>
      </w:r>
    </w:p>
    <w:p w14:paraId="6E61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了解工程材料的力学性能、物理、化学性能以及不同种类材料的主要性能特点； </w:t>
      </w:r>
    </w:p>
    <w:p w14:paraId="6A812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（7）工程材料强化与韧化的主要途径</w:t>
      </w:r>
    </w:p>
    <w:p w14:paraId="0BBE8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掌握材料的变形与断裂基本理论知识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；</w:t>
      </w:r>
    </w:p>
    <w:p w14:paraId="3A4E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了解提高非金属材料强度及增韧的途径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；</w:t>
      </w:r>
    </w:p>
    <w:p w14:paraId="332C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5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了解金属材料表面强化及表面改性处理技术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 w14:paraId="0F0E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</w:p>
    <w:p w14:paraId="6A705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二、     有关实验内容</w:t>
      </w:r>
    </w:p>
    <w:p w14:paraId="69D9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8"/>
        </w:rPr>
        <w:t>无</w:t>
      </w:r>
    </w:p>
    <w:p w14:paraId="06FA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4"/>
        </w:rPr>
      </w:pPr>
    </w:p>
    <w:p w14:paraId="51202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三、   《材料科学基础》考试大纲说明</w:t>
      </w:r>
    </w:p>
    <w:p w14:paraId="5238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1．基本的要求</w:t>
      </w:r>
    </w:p>
    <w:p w14:paraId="21D0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   </w:t>
      </w:r>
    </w:p>
    <w:p w14:paraId="3467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掌握材料结构特点及与性能之间的关系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</w:p>
    <w:p w14:paraId="615E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掌握材料缺陷种类、形成机理及对材料性能影响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</w:p>
    <w:p w14:paraId="2761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掌握相图基本理论及其在材料中应用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</w:p>
    <w:p w14:paraId="1EB5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掌握扩散及固态相变机理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；</w:t>
      </w:r>
    </w:p>
    <w:p w14:paraId="6EF1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掌握材料的变形与断裂基本理论知识；</w:t>
      </w:r>
    </w:p>
    <w:p w14:paraId="4CA9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7" w:leftChars="139" w:firstLine="180" w:firstLineChars="75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了解工程材料特点及应用范围。</w:t>
      </w:r>
    </w:p>
    <w:p w14:paraId="1C3A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default" w:ascii="Times New Roman" w:hAnsi="Times New Roman" w:eastAsia="宋体" w:cs="Times New Roman"/>
          <w:sz w:val="24"/>
        </w:rPr>
      </w:pPr>
    </w:p>
    <w:p w14:paraId="4079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2．相关知识的要求</w:t>
      </w:r>
    </w:p>
    <w:p w14:paraId="4879A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1）</w:t>
      </w:r>
      <w:r>
        <w:rPr>
          <w:rFonts w:hint="default" w:ascii="Times New Roman" w:hAnsi="Times New Roman" w:eastAsia="宋体" w:cs="Times New Roman"/>
          <w:sz w:val="24"/>
        </w:rPr>
        <w:t>高等数学</w:t>
      </w:r>
    </w:p>
    <w:p w14:paraId="11D5F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sz w:val="24"/>
        </w:rPr>
        <w:t>普通物理学</w:t>
      </w:r>
    </w:p>
    <w:p w14:paraId="125C3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3）</w:t>
      </w:r>
      <w:r>
        <w:rPr>
          <w:rFonts w:hint="default" w:ascii="Times New Roman" w:hAnsi="Times New Roman" w:eastAsia="宋体" w:cs="Times New Roman"/>
          <w:sz w:val="24"/>
        </w:rPr>
        <w:t>普通化学</w:t>
      </w:r>
    </w:p>
    <w:p w14:paraId="4F60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18"/>
        </w:rPr>
      </w:pPr>
    </w:p>
    <w:p w14:paraId="18E7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Style w:val="8"/>
          <w:rFonts w:hint="default" w:ascii="Times New Roman" w:hAnsi="Times New Roman" w:cs="Times New Roman"/>
          <w:color w:val="000000"/>
        </w:rPr>
      </w:pPr>
    </w:p>
    <w:p w14:paraId="1AF9D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/>
        <w:textAlignment w:val="auto"/>
        <w:rPr>
          <w:rFonts w:hint="default" w:ascii="Times New Roman" w:hAnsi="Times New Roman" w:eastAsia="宋体" w:cs="Times New Roman"/>
          <w:sz w:val="1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8B592B"/>
    <w:rsid w:val="00011022"/>
    <w:rsid w:val="00030CDF"/>
    <w:rsid w:val="00066C9A"/>
    <w:rsid w:val="000D77B5"/>
    <w:rsid w:val="00137C61"/>
    <w:rsid w:val="00165050"/>
    <w:rsid w:val="0019528A"/>
    <w:rsid w:val="00216EFE"/>
    <w:rsid w:val="00326D3B"/>
    <w:rsid w:val="003B0AAA"/>
    <w:rsid w:val="003C591E"/>
    <w:rsid w:val="003F5C86"/>
    <w:rsid w:val="00554DE3"/>
    <w:rsid w:val="005E64C3"/>
    <w:rsid w:val="005F5D36"/>
    <w:rsid w:val="00664291"/>
    <w:rsid w:val="00672C2C"/>
    <w:rsid w:val="006A7B1E"/>
    <w:rsid w:val="006C6D25"/>
    <w:rsid w:val="00806A9F"/>
    <w:rsid w:val="008157D6"/>
    <w:rsid w:val="00853B75"/>
    <w:rsid w:val="008632AB"/>
    <w:rsid w:val="008953C6"/>
    <w:rsid w:val="008B592B"/>
    <w:rsid w:val="00920F42"/>
    <w:rsid w:val="00961653"/>
    <w:rsid w:val="00AD67A1"/>
    <w:rsid w:val="00B731FA"/>
    <w:rsid w:val="00C949BA"/>
    <w:rsid w:val="00E043DD"/>
    <w:rsid w:val="00F52795"/>
    <w:rsid w:val="00F95736"/>
    <w:rsid w:val="20075408"/>
    <w:rsid w:val="2F336914"/>
    <w:rsid w:val="329C0928"/>
    <w:rsid w:val="3C1F5075"/>
    <w:rsid w:val="3D4875A8"/>
    <w:rsid w:val="455732D6"/>
    <w:rsid w:val="51570612"/>
    <w:rsid w:val="53BD6289"/>
    <w:rsid w:val="546B0E4D"/>
    <w:rsid w:val="597F2DBB"/>
    <w:rsid w:val="6E7E5C03"/>
    <w:rsid w:val="6F7C4D20"/>
    <w:rsid w:val="75060C57"/>
    <w:rsid w:val="76D16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rFonts w:hint="default" w:ascii="Arial" w:hAnsi="Arial" w:cs="Arial"/>
      <w:color w:val="1122CC"/>
      <w:u w:val="single"/>
    </w:rPr>
  </w:style>
  <w:style w:type="character" w:styleId="7">
    <w:name w:val="HTML Cite"/>
    <w:basedOn w:val="5"/>
    <w:uiPriority w:val="0"/>
    <w:rPr>
      <w:color w:val="009933"/>
    </w:rPr>
  </w:style>
  <w:style w:type="character" w:customStyle="1" w:styleId="8">
    <w:name w:val="style161"/>
    <w:basedOn w:val="5"/>
    <w:uiPriority w:val="0"/>
    <w:rPr>
      <w:sz w:val="18"/>
      <w:szCs w:val="18"/>
    </w:rPr>
  </w:style>
  <w:style w:type="paragraph" w:styleId="9">
    <w:name w:val=""/>
    <w:basedOn w:val="1"/>
    <w:next w:val="1"/>
    <w:uiPriority w:val="0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样式1"/>
    <w:basedOn w:val="1"/>
    <w:uiPriority w:val="0"/>
  </w:style>
  <w:style w:type="paragraph" w:styleId="11">
    <w:name w:val=""/>
    <w:basedOn w:val="1"/>
    <w:next w:val="1"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whict</Company>
  <Pages>3</Pages>
  <Words>936</Words>
  <Characters>942</Characters>
  <Lines>9</Lines>
  <Paragraphs>2</Paragraphs>
  <TotalTime>0</TotalTime>
  <ScaleCrop>false</ScaleCrop>
  <LinksUpToDate>false</LinksUpToDate>
  <CharactersWithSpaces>989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2009-11-18T08:00:00Z</dcterms:created>
  <dc:creator>clx</dc:creator>
  <cp:lastModifiedBy>vertesyuan</cp:lastModifiedBy>
  <cp:lastPrinted>2003-11-07T11:55:00Z</cp:lastPrinted>
  <dcterms:modified xsi:type="dcterms:W3CDTF">2024-10-10T05:11:58Z</dcterms:modified>
  <dc:title>           《无机材料物理化学》教学大纲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2052-12.1.0.18276</vt:lpwstr>
  </property>
  <property fmtid="{D5CDD505-2E9C-101B-9397-08002B2CF9AE}" pid="4" name="ICV">
    <vt:lpwstr>2E48B9F72421471C93AEF93AFAEE03B0_13</vt:lpwstr>
  </property>
</Properties>
</file>