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098D9" w14:textId="2E00A4F9" w:rsidR="005D0653" w:rsidRDefault="005D0653" w:rsidP="005D065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202</w:t>
      </w:r>
      <w:r w:rsidR="00465117">
        <w:rPr>
          <w:rFonts w:ascii="宋体" w:hAnsi="宋体" w:cs="宋体"/>
          <w:b/>
          <w:bCs/>
          <w:sz w:val="32"/>
          <w:szCs w:val="32"/>
        </w:rPr>
        <w:t>4</w:t>
      </w:r>
      <w:r>
        <w:rPr>
          <w:rFonts w:ascii="宋体" w:hAnsi="宋体" w:cs="宋体" w:hint="eastAsia"/>
          <w:b/>
          <w:bCs/>
          <w:sz w:val="32"/>
          <w:szCs w:val="32"/>
        </w:rPr>
        <w:t>年考试内容范围说明</w:t>
      </w:r>
    </w:p>
    <w:p w14:paraId="07A4AECD" w14:textId="77777777" w:rsidR="005D0653" w:rsidRDefault="005D0653" w:rsidP="005D0653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53D2AC96" w14:textId="77777777" w:rsidR="005D0653" w:rsidRDefault="005D0653" w:rsidP="005D0653"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考试科目名称: 英美文学基础 </w:t>
      </w:r>
      <w:r>
        <w:rPr>
          <w:rFonts w:ascii="宋体" w:hAnsi="宋体"/>
          <w:b/>
          <w:sz w:val="24"/>
        </w:rPr>
        <w:t xml:space="preserve">                 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Segoe UI Emoji" w:eastAsia="Segoe UI Emoji" w:hAnsi="Segoe UI Emoji" w:cs="Segoe UI Emoji" w:hint="eastAsia"/>
          <w:b/>
          <w:sz w:val="24"/>
        </w:rPr>
        <w:sym w:font="Wingdings 2" w:char="00A3"/>
      </w:r>
      <w:r>
        <w:rPr>
          <w:rFonts w:ascii="宋体" w:hAnsi="宋体" w:hint="eastAsia"/>
          <w:b/>
          <w:sz w:val="24"/>
        </w:rPr>
        <w:t xml:space="preserve">初试  □复试  </w:t>
      </w:r>
      <w:r>
        <w:rPr>
          <w:rFonts w:ascii="宋体" w:hAnsi="宋体" w:hint="eastAsia"/>
          <w:b/>
          <w:sz w:val="24"/>
        </w:rPr>
        <w:sym w:font="Wingdings 2" w:char="0052"/>
      </w:r>
      <w:r>
        <w:rPr>
          <w:rFonts w:ascii="宋体" w:hAnsi="宋体" w:hint="eastAsia"/>
          <w:b/>
          <w:sz w:val="24"/>
        </w:rPr>
        <w:t>加试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F10946" w:rsidRPr="00012E5F" w14:paraId="4984BF60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E696" w14:textId="77777777" w:rsidR="00F10946" w:rsidRPr="00012E5F" w:rsidRDefault="00F10946" w:rsidP="00012E5F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 xml:space="preserve">考试内容范围: </w:t>
            </w:r>
          </w:p>
          <w:p w14:paraId="6621D824" w14:textId="77777777" w:rsidR="00D6377B" w:rsidRDefault="000A1DF3" w:rsidP="00D6377B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一、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英美文学基本</w:t>
            </w:r>
            <w:r w:rsidR="0032096C">
              <w:rPr>
                <w:rFonts w:asciiTheme="minorEastAsia" w:eastAsiaTheme="minorEastAsia" w:hAnsiTheme="minorEastAsia" w:hint="eastAsia"/>
                <w:sz w:val="24"/>
              </w:rPr>
              <w:t>常识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5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0分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3B6DBA24" w14:textId="77777777" w:rsidR="0032096C" w:rsidRDefault="003F1BCB" w:rsidP="00C94777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考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查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英美文学相关知识</w:t>
            </w:r>
            <w:r w:rsidR="00D6377B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要求考生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了解英美文学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发展史及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各个历史时期的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主要历史背景、文学文化思潮、文学流派及其创作特点，了解主要作家文学生涯、艺术特色、及其代表作品的</w:t>
            </w:r>
            <w:r w:rsidR="00465DFB">
              <w:rPr>
                <w:rFonts w:asciiTheme="minorEastAsia" w:eastAsiaTheme="minorEastAsia" w:hAnsiTheme="minorEastAsia" w:hint="eastAsia"/>
                <w:sz w:val="24"/>
              </w:rPr>
              <w:t>主要内容、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主题、语言风格、创作特色、时代价值等。</w:t>
            </w:r>
          </w:p>
          <w:p w14:paraId="7B8AC17B" w14:textId="77777777" w:rsidR="0032096C" w:rsidRDefault="0032096C" w:rsidP="00C94777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考核内容包括基本概念、理论、知识。</w:t>
            </w:r>
          </w:p>
          <w:p w14:paraId="152D73B0" w14:textId="77777777" w:rsidR="00C94777" w:rsidRDefault="0032096C" w:rsidP="00C94777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考核范围</w:t>
            </w:r>
            <w:r w:rsidR="00C84D73">
              <w:rPr>
                <w:rFonts w:asciiTheme="minorEastAsia" w:eastAsiaTheme="minorEastAsia" w:hAnsiTheme="minorEastAsia" w:hint="eastAsia"/>
                <w:sz w:val="24"/>
              </w:rPr>
              <w:t>上，</w:t>
            </w:r>
            <w:r w:rsidRPr="0032096C">
              <w:rPr>
                <w:rFonts w:asciiTheme="minorEastAsia" w:eastAsiaTheme="minorEastAsia" w:hAnsiTheme="minorEastAsia" w:hint="eastAsia"/>
                <w:sz w:val="24"/>
              </w:rPr>
              <w:t>英国文学包括从中世纪到二十世纪二战以前的主要作家与作品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32096C">
              <w:rPr>
                <w:rFonts w:asciiTheme="minorEastAsia" w:eastAsiaTheme="minorEastAsia" w:hAnsiTheme="minorEastAsia" w:hint="eastAsia"/>
                <w:sz w:val="24"/>
              </w:rPr>
              <w:t>美国文学包括从殖民地时期到二十世纪二战以前的主要作家与作品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；体裁上涉及诗歌、小说、散文和戏剧。</w:t>
            </w:r>
          </w:p>
          <w:p w14:paraId="0BBBDEEA" w14:textId="77777777" w:rsidR="003F1BCB" w:rsidRPr="00012E5F" w:rsidRDefault="00F10946" w:rsidP="00012E5F">
            <w:pPr>
              <w:tabs>
                <w:tab w:val="num" w:pos="480"/>
              </w:tabs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二、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文学知识及理论运用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="003F1BCB" w:rsidRPr="00012E5F">
              <w:rPr>
                <w:rFonts w:asciiTheme="minorEastAsia" w:eastAsiaTheme="minorEastAsia" w:hAnsiTheme="minorEastAsia" w:hint="eastAsia"/>
                <w:sz w:val="24"/>
              </w:rPr>
              <w:t>0分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41635E6C" w14:textId="77777777" w:rsidR="00EB5903" w:rsidRPr="00012E5F" w:rsidRDefault="00EB5903" w:rsidP="00012E5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主要考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查</w:t>
            </w:r>
            <w:r w:rsidR="00B622F4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文学</w:t>
            </w:r>
            <w:r w:rsidR="00C94777">
              <w:rPr>
                <w:rFonts w:asciiTheme="minorEastAsia" w:eastAsiaTheme="minorEastAsia" w:hAnsiTheme="minorEastAsia" w:hint="eastAsia"/>
                <w:sz w:val="24"/>
              </w:rPr>
              <w:t>知识及理论的应用能力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要求考生能够通过已学知识理论对文学本文的作者、体裁、所属流派进行判定，对</w:t>
            </w:r>
            <w:r w:rsidR="00597F83" w:rsidRPr="00597F83">
              <w:rPr>
                <w:rFonts w:asciiTheme="minorEastAsia" w:eastAsiaTheme="minorEastAsia" w:hAnsiTheme="minorEastAsia" w:hint="eastAsia"/>
                <w:sz w:val="24"/>
              </w:rPr>
              <w:t>写作背景、内容、主题、思想内涵、风格、</w:t>
            </w:r>
            <w:r w:rsidR="00597F83">
              <w:rPr>
                <w:rFonts w:asciiTheme="minorEastAsia" w:eastAsiaTheme="minorEastAsia" w:hAnsiTheme="minorEastAsia" w:hint="eastAsia"/>
                <w:sz w:val="24"/>
              </w:rPr>
              <w:t>艺术</w:t>
            </w:r>
            <w:r w:rsidR="00597F83" w:rsidRPr="00597F83">
              <w:rPr>
                <w:rFonts w:asciiTheme="minorEastAsia" w:eastAsiaTheme="minorEastAsia" w:hAnsiTheme="minorEastAsia" w:hint="eastAsia"/>
                <w:sz w:val="24"/>
              </w:rPr>
              <w:t>特色</w:t>
            </w:r>
            <w:r w:rsidR="00597F83">
              <w:rPr>
                <w:rFonts w:asciiTheme="minorEastAsia" w:eastAsiaTheme="minorEastAsia" w:hAnsiTheme="minorEastAsia" w:hint="eastAsia"/>
                <w:sz w:val="24"/>
              </w:rPr>
              <w:t>、人物塑造、叙事特点、语言特色</w:t>
            </w:r>
            <w:r w:rsidR="00597F83" w:rsidRPr="00597F83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597F83">
              <w:rPr>
                <w:rFonts w:asciiTheme="minorEastAsia" w:eastAsiaTheme="minorEastAsia" w:hAnsiTheme="minorEastAsia" w:hint="eastAsia"/>
                <w:sz w:val="24"/>
              </w:rPr>
              <w:t>方面进行分析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14:paraId="1C2A1D8B" w14:textId="77777777" w:rsidR="00A6733F" w:rsidRPr="00012E5F" w:rsidRDefault="00A6733F" w:rsidP="00012E5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三</w:t>
            </w:r>
            <w:r w:rsidR="00F10946" w:rsidRPr="00012E5F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综合能力考查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0A1DF3" w:rsidRPr="00012E5F">
              <w:rPr>
                <w:rFonts w:asciiTheme="minorEastAsia" w:eastAsiaTheme="minorEastAsia" w:hAnsiTheme="minorEastAsia" w:hint="eastAsia"/>
                <w:sz w:val="24"/>
              </w:rPr>
              <w:t>0分</w:t>
            </w:r>
            <w:r w:rsidR="00EB5903" w:rsidRPr="00012E5F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16BC1BD7" w14:textId="77777777" w:rsidR="00465DFB" w:rsidRPr="00012E5F" w:rsidRDefault="00EB5903" w:rsidP="004B4798">
            <w:pPr>
              <w:widowControl/>
              <w:adjustRightInd w:val="0"/>
              <w:snapToGrid w:val="0"/>
              <w:spacing w:line="460" w:lineRule="exact"/>
              <w:ind w:firstLineChars="200" w:firstLine="480"/>
              <w:jc w:val="left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主要考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查</w:t>
            </w:r>
            <w:r w:rsidR="00CB76B8">
              <w:rPr>
                <w:rFonts w:asciiTheme="minorEastAsia" w:eastAsiaTheme="minorEastAsia" w:hAnsiTheme="minorEastAsia" w:hint="eastAsia"/>
                <w:sz w:val="24"/>
              </w:rPr>
              <w:t>综合能力。要求考生能够对文学作品进行</w:t>
            </w:r>
            <w:r w:rsidR="00240D24">
              <w:rPr>
                <w:rFonts w:asciiTheme="minorEastAsia" w:eastAsiaTheme="minorEastAsia" w:hAnsiTheme="minorEastAsia" w:hint="eastAsia"/>
                <w:sz w:val="24"/>
              </w:rPr>
              <w:t>分析鉴赏</w:t>
            </w:r>
            <w:r w:rsidR="00CB76B8">
              <w:rPr>
                <w:rFonts w:asciiTheme="minorEastAsia" w:eastAsiaTheme="minorEastAsia" w:hAnsiTheme="minorEastAsia" w:hint="eastAsia"/>
                <w:sz w:val="24"/>
              </w:rPr>
              <w:t>，同时具</w:t>
            </w:r>
            <w:r w:rsidR="00CB76B8" w:rsidRPr="00CB76B8">
              <w:rPr>
                <w:rFonts w:asciiTheme="minorEastAsia" w:eastAsiaTheme="minorEastAsia" w:hAnsiTheme="minorEastAsia" w:hint="eastAsia"/>
                <w:sz w:val="24"/>
              </w:rPr>
              <w:t>备综合运用英语语言</w:t>
            </w:r>
            <w:r w:rsidR="00CB76B8">
              <w:rPr>
                <w:rFonts w:asciiTheme="minorEastAsia" w:eastAsiaTheme="minorEastAsia" w:hAnsiTheme="minorEastAsia" w:hint="eastAsia"/>
                <w:sz w:val="24"/>
              </w:rPr>
              <w:t>进行</w:t>
            </w:r>
            <w:r w:rsidR="00465DFB">
              <w:rPr>
                <w:rFonts w:asciiTheme="minorEastAsia" w:eastAsiaTheme="minorEastAsia" w:hAnsiTheme="minorEastAsia" w:hint="eastAsia"/>
                <w:sz w:val="24"/>
              </w:rPr>
              <w:t>表达</w:t>
            </w:r>
            <w:r w:rsidR="00CB76B8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="00CB76B8" w:rsidRPr="00CB76B8">
              <w:rPr>
                <w:rFonts w:asciiTheme="minorEastAsia" w:eastAsiaTheme="minorEastAsia" w:hAnsiTheme="minorEastAsia" w:hint="eastAsia"/>
                <w:sz w:val="24"/>
              </w:rPr>
              <w:t>能力、</w:t>
            </w:r>
            <w:r w:rsidR="00465DFB">
              <w:rPr>
                <w:rFonts w:asciiTheme="minorEastAsia" w:eastAsiaTheme="minorEastAsia" w:hAnsiTheme="minorEastAsia" w:hint="eastAsia"/>
                <w:sz w:val="24"/>
              </w:rPr>
              <w:t>思辨能力</w:t>
            </w:r>
            <w:r w:rsidR="00CB76B8" w:rsidRPr="00CB76B8">
              <w:rPr>
                <w:rFonts w:asciiTheme="minorEastAsia" w:eastAsiaTheme="minorEastAsia" w:hAnsiTheme="minorEastAsia" w:hint="eastAsia"/>
                <w:sz w:val="24"/>
              </w:rPr>
              <w:t>及人文素养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="000A1DF3" w:rsidRPr="00012E5F">
              <w:rPr>
                <w:rFonts w:asciiTheme="minorEastAsia" w:eastAsiaTheme="minorEastAsia" w:hAnsiTheme="minorEastAsia" w:hint="eastAsia"/>
                <w:sz w:val="24"/>
              </w:rPr>
              <w:t>要求考生</w:t>
            </w:r>
            <w:r w:rsidR="00C84D73">
              <w:rPr>
                <w:rFonts w:asciiTheme="minorEastAsia" w:eastAsiaTheme="minorEastAsia" w:hAnsiTheme="minorEastAsia" w:hint="eastAsia"/>
                <w:sz w:val="24"/>
              </w:rPr>
              <w:t>能够</w:t>
            </w:r>
            <w:r w:rsidR="000A1DF3" w:rsidRPr="00012E5F">
              <w:rPr>
                <w:rFonts w:asciiTheme="minorEastAsia" w:eastAsiaTheme="minorEastAsia" w:hAnsiTheme="minorEastAsia" w:hint="eastAsia"/>
                <w:sz w:val="24"/>
              </w:rPr>
              <w:t>写出</w:t>
            </w:r>
            <w:r w:rsidR="003F1BCB" w:rsidRPr="00012E5F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0A1DF3" w:rsidRPr="00012E5F">
              <w:rPr>
                <w:rFonts w:asciiTheme="minorEastAsia" w:eastAsiaTheme="minorEastAsia" w:hAnsiTheme="minorEastAsia" w:hint="eastAsia"/>
                <w:sz w:val="24"/>
              </w:rPr>
              <w:t>00词左右的作文</w:t>
            </w:r>
            <w:r w:rsidR="00465DFB">
              <w:rPr>
                <w:rFonts w:asciiTheme="minorEastAsia" w:eastAsiaTheme="minorEastAsia" w:hAnsiTheme="minorEastAsia" w:hint="eastAsia"/>
                <w:sz w:val="24"/>
              </w:rPr>
              <w:t>，对相关作家作品进行分析鉴赏</w:t>
            </w:r>
            <w:r w:rsidR="000A1DF3" w:rsidRPr="00012E5F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</w:tc>
      </w:tr>
      <w:tr w:rsidR="00F10946" w:rsidRPr="00012E5F" w14:paraId="21FB5AAF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AF87" w14:textId="77777777" w:rsidR="00F10946" w:rsidRDefault="00F10946" w:rsidP="00012E5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012E5F">
              <w:rPr>
                <w:rFonts w:asciiTheme="minorEastAsia" w:eastAsiaTheme="minorEastAsia" w:hAnsiTheme="minorEastAsia" w:hint="eastAsia"/>
                <w:sz w:val="24"/>
              </w:rPr>
              <w:t>考试总分：1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0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0分     考试时间：</w:t>
            </w:r>
            <w:r w:rsidR="001E0C8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小时    考试方式：笔试</w:t>
            </w:r>
          </w:p>
          <w:p w14:paraId="3C9085DD" w14:textId="77777777" w:rsidR="00465DFB" w:rsidRPr="00591AA5" w:rsidRDefault="00465DFB" w:rsidP="004B4798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91AA5">
              <w:rPr>
                <w:rFonts w:asciiTheme="minorEastAsia" w:eastAsiaTheme="minorEastAsia" w:hAnsiTheme="minorEastAsia" w:hint="eastAsia"/>
                <w:sz w:val="24"/>
              </w:rPr>
              <w:t>考试题型：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单选题 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（30分）</w:t>
            </w:r>
          </w:p>
          <w:p w14:paraId="0F6C557E" w14:textId="77777777" w:rsidR="00465DFB" w:rsidRDefault="00465DFB" w:rsidP="00120398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多选题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 （</w:t>
            </w:r>
            <w:r w:rsidR="0032096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0分）</w:t>
            </w:r>
          </w:p>
          <w:p w14:paraId="4A186CF5" w14:textId="77777777" w:rsidR="00465DFB" w:rsidRDefault="00465DFB" w:rsidP="00120398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给材料问答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 xml:space="preserve"> （</w:t>
            </w:r>
            <w:r w:rsidR="0032096C"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591AA5">
              <w:rPr>
                <w:rFonts w:asciiTheme="minorEastAsia" w:eastAsiaTheme="minorEastAsia" w:hAnsiTheme="minorEastAsia" w:hint="eastAsia"/>
                <w:sz w:val="24"/>
              </w:rPr>
              <w:t>0分）</w:t>
            </w:r>
          </w:p>
          <w:p w14:paraId="2618D6F6" w14:textId="77777777" w:rsidR="00465DFB" w:rsidRPr="00012E5F" w:rsidRDefault="00465DFB" w:rsidP="00120398">
            <w:pPr>
              <w:adjustRightInd w:val="0"/>
              <w:snapToGrid w:val="0"/>
              <w:spacing w:line="400" w:lineRule="exact"/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作文</w:t>
            </w:r>
            <w:r w:rsidR="0032096C" w:rsidRPr="00591AA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2096C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="0032096C" w:rsidRPr="00591AA5">
              <w:rPr>
                <w:rFonts w:asciiTheme="minorEastAsia" w:eastAsiaTheme="minorEastAsia" w:hAnsiTheme="minorEastAsia" w:hint="eastAsia"/>
                <w:sz w:val="24"/>
              </w:rPr>
              <w:t>0分）</w:t>
            </w:r>
          </w:p>
        </w:tc>
      </w:tr>
      <w:tr w:rsidR="00C51360" w:rsidRPr="00012E5F" w14:paraId="3A76B39D" w14:textId="77777777" w:rsidTr="00BE2781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B1B5" w14:textId="77777777" w:rsidR="00012E5F" w:rsidRDefault="00012E5F" w:rsidP="00012E5F">
            <w:pPr>
              <w:adjustRightInd w:val="0"/>
              <w:snapToGrid w:val="0"/>
              <w:spacing w:line="46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参考书目（材料）：</w:t>
            </w:r>
          </w:p>
          <w:p w14:paraId="27F84732" w14:textId="77777777" w:rsidR="00E23F2C" w:rsidRDefault="00E23F2C" w:rsidP="00012E5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12E5F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Pr="00597F83">
              <w:rPr>
                <w:rFonts w:asciiTheme="minorEastAsia" w:eastAsiaTheme="minorEastAsia" w:hAnsiTheme="minorEastAsia" w:hint="eastAsia"/>
                <w:sz w:val="24"/>
              </w:rPr>
              <w:t>英国文学史及选读（1-2）. 吴伟仁.外语教学与研究出版社, 2013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  <w:p w14:paraId="7AD005DA" w14:textId="77777777" w:rsidR="00E23F2C" w:rsidRPr="00012E5F" w:rsidRDefault="00460A30" w:rsidP="00E23F2C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. </w:t>
            </w:r>
            <w:r w:rsidR="00E23F2C" w:rsidRPr="00E23F2C">
              <w:rPr>
                <w:rFonts w:asciiTheme="minorEastAsia" w:eastAsiaTheme="minorEastAsia" w:hAnsiTheme="minorEastAsia" w:hint="eastAsia"/>
                <w:sz w:val="24"/>
              </w:rPr>
              <w:t>英国文学简史. 刘炳善. 上海外语教育出版社, 2005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</w:p>
          <w:p w14:paraId="197D8158" w14:textId="77777777" w:rsidR="00C51360" w:rsidRDefault="00460A30" w:rsidP="00012E5F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 w:rsidR="009004A7" w:rsidRPr="00012E5F"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 w:rsidR="00597F83" w:rsidRPr="00597F83">
              <w:rPr>
                <w:rFonts w:asciiTheme="minorEastAsia" w:eastAsiaTheme="minorEastAsia" w:hAnsiTheme="minorEastAsia" w:hint="eastAsia"/>
                <w:sz w:val="24"/>
              </w:rPr>
              <w:t>美国文学史及选读</w:t>
            </w:r>
            <w:r w:rsidRPr="00597F83">
              <w:rPr>
                <w:rFonts w:asciiTheme="minorEastAsia" w:eastAsiaTheme="minorEastAsia" w:hAnsiTheme="minorEastAsia" w:hint="eastAsia"/>
                <w:sz w:val="24"/>
              </w:rPr>
              <w:t>（1-2）</w:t>
            </w:r>
            <w:r w:rsidR="00597F83" w:rsidRPr="00597F83">
              <w:rPr>
                <w:rFonts w:asciiTheme="minorEastAsia" w:eastAsiaTheme="minorEastAsia" w:hAnsiTheme="minorEastAsia" w:hint="eastAsia"/>
                <w:sz w:val="24"/>
              </w:rPr>
              <w:t>.吴伟仁.外语教学与研究出版社, 2013</w:t>
            </w:r>
            <w:r w:rsidR="00195297">
              <w:rPr>
                <w:rFonts w:asciiTheme="minorEastAsia" w:eastAsiaTheme="minorEastAsia" w:hAnsiTheme="minorEastAsia" w:hint="eastAsia"/>
                <w:sz w:val="24"/>
              </w:rPr>
              <w:t>.</w:t>
            </w:r>
          </w:p>
          <w:p w14:paraId="7ED7DE43" w14:textId="77777777" w:rsidR="00C51360" w:rsidRPr="00012E5F" w:rsidRDefault="00460A30" w:rsidP="00020216">
            <w:pPr>
              <w:adjustRightInd w:val="0"/>
              <w:snapToGrid w:val="0"/>
              <w:spacing w:line="46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 xml:space="preserve">4. </w:t>
            </w:r>
            <w:r w:rsidR="00E23F2C" w:rsidRPr="00E23F2C">
              <w:rPr>
                <w:rFonts w:asciiTheme="minorEastAsia" w:eastAsiaTheme="minorEastAsia" w:hAnsiTheme="minorEastAsia" w:hint="eastAsia"/>
                <w:sz w:val="24"/>
              </w:rPr>
              <w:t>美国文学简史. 常耀信. 南开大学出版社, 2005</w:t>
            </w:r>
            <w:r>
              <w:rPr>
                <w:rFonts w:asciiTheme="minorEastAsia" w:eastAsiaTheme="minorEastAsia" w:hAnsiTheme="minorEastAsia"/>
                <w:sz w:val="24"/>
              </w:rPr>
              <w:t>.</w:t>
            </w:r>
          </w:p>
        </w:tc>
      </w:tr>
    </w:tbl>
    <w:p w14:paraId="76D570DD" w14:textId="77777777" w:rsidR="00EE453B" w:rsidRDefault="00EE453B" w:rsidP="009371F0">
      <w:pPr>
        <w:adjustRightInd w:val="0"/>
        <w:snapToGrid w:val="0"/>
        <w:spacing w:beforeLines="50" w:before="156"/>
        <w:rPr>
          <w:rFonts w:ascii="宋体" w:hAnsi="宋体"/>
          <w:sz w:val="24"/>
        </w:rPr>
      </w:pPr>
    </w:p>
    <w:sectPr w:rsidR="00EE453B" w:rsidSect="00C97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B9A5E" w14:textId="77777777" w:rsidR="00525F60" w:rsidRDefault="00525F60" w:rsidP="00B102A6">
      <w:r>
        <w:separator/>
      </w:r>
    </w:p>
  </w:endnote>
  <w:endnote w:type="continuationSeparator" w:id="0">
    <w:p w14:paraId="42808A0F" w14:textId="77777777" w:rsidR="00525F60" w:rsidRDefault="00525F60" w:rsidP="00B1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2A734" w14:textId="77777777" w:rsidR="00525F60" w:rsidRDefault="00525F60" w:rsidP="00B102A6">
      <w:r>
        <w:separator/>
      </w:r>
    </w:p>
  </w:footnote>
  <w:footnote w:type="continuationSeparator" w:id="0">
    <w:p w14:paraId="19DA0E2C" w14:textId="77777777" w:rsidR="00525F60" w:rsidRDefault="00525F60" w:rsidP="00B10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635E"/>
    <w:multiLevelType w:val="hybridMultilevel"/>
    <w:tmpl w:val="DED6329A"/>
    <w:lvl w:ilvl="0" w:tplc="0F48B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D53BD9"/>
    <w:multiLevelType w:val="hybridMultilevel"/>
    <w:tmpl w:val="BFA0ED06"/>
    <w:lvl w:ilvl="0" w:tplc="453A26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1B67443"/>
    <w:multiLevelType w:val="hybridMultilevel"/>
    <w:tmpl w:val="A77603F0"/>
    <w:lvl w:ilvl="0" w:tplc="F03E13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2A60585E"/>
    <w:multiLevelType w:val="hybridMultilevel"/>
    <w:tmpl w:val="1C8686D2"/>
    <w:lvl w:ilvl="0" w:tplc="6BC0173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3A4E1475"/>
    <w:multiLevelType w:val="hybridMultilevel"/>
    <w:tmpl w:val="FBE656DA"/>
    <w:lvl w:ilvl="0" w:tplc="1C66EF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FF716A8"/>
    <w:multiLevelType w:val="hybridMultilevel"/>
    <w:tmpl w:val="7452C9BA"/>
    <w:lvl w:ilvl="0" w:tplc="1038B620">
      <w:start w:val="1"/>
      <w:numFmt w:val="decimalEnclosedCircle"/>
      <w:lvlText w:val="%1"/>
      <w:lvlJc w:val="left"/>
      <w:pPr>
        <w:ind w:left="740" w:hanging="360"/>
      </w:pPr>
      <w:rPr>
        <w:rFonts w:ascii="微软雅黑" w:eastAsia="微软雅黑" w:hAnsi="微软雅黑" w:hint="default"/>
        <w:color w:val="333333"/>
        <w:sz w:val="19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6" w15:restartNumberingAfterBreak="0">
    <w:nsid w:val="48412583"/>
    <w:multiLevelType w:val="hybridMultilevel"/>
    <w:tmpl w:val="49BC3A20"/>
    <w:lvl w:ilvl="0" w:tplc="92C40620">
      <w:start w:val="1"/>
      <w:numFmt w:val="decimal"/>
      <w:lvlText w:val="%1."/>
      <w:lvlJc w:val="left"/>
      <w:pPr>
        <w:ind w:left="948" w:hanging="46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 w15:restartNumberingAfterBreak="0">
    <w:nsid w:val="5BAC1DFF"/>
    <w:multiLevelType w:val="hybridMultilevel"/>
    <w:tmpl w:val="DF02F5E2"/>
    <w:lvl w:ilvl="0" w:tplc="8FF2AA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60AD217D"/>
    <w:multiLevelType w:val="hybridMultilevel"/>
    <w:tmpl w:val="B63A60A2"/>
    <w:lvl w:ilvl="0" w:tplc="3D7AE36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4B12B6B"/>
    <w:multiLevelType w:val="hybridMultilevel"/>
    <w:tmpl w:val="35045EFC"/>
    <w:lvl w:ilvl="0" w:tplc="48648C56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B9E4BEA"/>
    <w:multiLevelType w:val="hybridMultilevel"/>
    <w:tmpl w:val="31644068"/>
    <w:lvl w:ilvl="0" w:tplc="1D48A338">
      <w:start w:val="1"/>
      <w:numFmt w:val="decimal"/>
      <w:lvlText w:val="%1."/>
      <w:lvlJc w:val="left"/>
      <w:pPr>
        <w:ind w:left="360" w:hanging="360"/>
      </w:pPr>
      <w:rPr>
        <w:rFonts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8D3049"/>
    <w:multiLevelType w:val="hybridMultilevel"/>
    <w:tmpl w:val="DC38E8F0"/>
    <w:lvl w:ilvl="0" w:tplc="28B884F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6EE6D7B"/>
    <w:multiLevelType w:val="hybridMultilevel"/>
    <w:tmpl w:val="FBC0A04E"/>
    <w:lvl w:ilvl="0" w:tplc="FDB6E2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946"/>
    <w:rsid w:val="0000382E"/>
    <w:rsid w:val="00003FFB"/>
    <w:rsid w:val="00012E5F"/>
    <w:rsid w:val="00020216"/>
    <w:rsid w:val="00033BCC"/>
    <w:rsid w:val="000A1DF3"/>
    <w:rsid w:val="00117988"/>
    <w:rsid w:val="00120398"/>
    <w:rsid w:val="00195297"/>
    <w:rsid w:val="001E0C84"/>
    <w:rsid w:val="001F6946"/>
    <w:rsid w:val="00205374"/>
    <w:rsid w:val="00231729"/>
    <w:rsid w:val="00240D24"/>
    <w:rsid w:val="002533AE"/>
    <w:rsid w:val="00270BE8"/>
    <w:rsid w:val="002B3A65"/>
    <w:rsid w:val="0032096C"/>
    <w:rsid w:val="00351960"/>
    <w:rsid w:val="003C23E1"/>
    <w:rsid w:val="003F1BCB"/>
    <w:rsid w:val="00460A30"/>
    <w:rsid w:val="00465117"/>
    <w:rsid w:val="00465DFB"/>
    <w:rsid w:val="00467793"/>
    <w:rsid w:val="00497E17"/>
    <w:rsid w:val="004A0078"/>
    <w:rsid w:val="004B4798"/>
    <w:rsid w:val="0051240E"/>
    <w:rsid w:val="00520C42"/>
    <w:rsid w:val="00525F60"/>
    <w:rsid w:val="00561CE7"/>
    <w:rsid w:val="00591AA5"/>
    <w:rsid w:val="00597F83"/>
    <w:rsid w:val="005C05A5"/>
    <w:rsid w:val="005D0653"/>
    <w:rsid w:val="005E3DEA"/>
    <w:rsid w:val="0070080E"/>
    <w:rsid w:val="00707197"/>
    <w:rsid w:val="007D0788"/>
    <w:rsid w:val="007F1CF5"/>
    <w:rsid w:val="00815C64"/>
    <w:rsid w:val="008B58C2"/>
    <w:rsid w:val="008D4C4F"/>
    <w:rsid w:val="008E7C7B"/>
    <w:rsid w:val="008F6BE0"/>
    <w:rsid w:val="009004A7"/>
    <w:rsid w:val="009371F0"/>
    <w:rsid w:val="00947FEA"/>
    <w:rsid w:val="0099557F"/>
    <w:rsid w:val="009C7D9A"/>
    <w:rsid w:val="00A6733F"/>
    <w:rsid w:val="00B102A6"/>
    <w:rsid w:val="00B622F4"/>
    <w:rsid w:val="00B93729"/>
    <w:rsid w:val="00B94AD7"/>
    <w:rsid w:val="00BA5955"/>
    <w:rsid w:val="00C1624D"/>
    <w:rsid w:val="00C30B4A"/>
    <w:rsid w:val="00C44372"/>
    <w:rsid w:val="00C51360"/>
    <w:rsid w:val="00C84D73"/>
    <w:rsid w:val="00C94777"/>
    <w:rsid w:val="00C97E59"/>
    <w:rsid w:val="00CB11CC"/>
    <w:rsid w:val="00CB76B8"/>
    <w:rsid w:val="00D00B0A"/>
    <w:rsid w:val="00D6377B"/>
    <w:rsid w:val="00DB4F41"/>
    <w:rsid w:val="00E23F2C"/>
    <w:rsid w:val="00E74068"/>
    <w:rsid w:val="00EB5903"/>
    <w:rsid w:val="00EE453B"/>
    <w:rsid w:val="00F10946"/>
    <w:rsid w:val="00F6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B138D"/>
  <w15:docId w15:val="{21157AA1-84AC-4F2C-935C-C7BDC348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10946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F10946"/>
    <w:rPr>
      <w:rFonts w:ascii="宋体" w:eastAsia="宋体" w:hAnsi="Times New Roman" w:cs="Times New Roman"/>
      <w:sz w:val="24"/>
      <w:szCs w:val="20"/>
    </w:rPr>
  </w:style>
  <w:style w:type="character" w:styleId="a3">
    <w:name w:val="Hyperlink"/>
    <w:basedOn w:val="a0"/>
    <w:uiPriority w:val="99"/>
    <w:semiHidden/>
    <w:unhideWhenUsed/>
    <w:rsid w:val="008F6BE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6BE0"/>
    <w:pPr>
      <w:ind w:firstLineChars="200" w:firstLine="420"/>
    </w:pPr>
  </w:style>
  <w:style w:type="character" w:styleId="a5">
    <w:name w:val="Strong"/>
    <w:basedOn w:val="a0"/>
    <w:uiPriority w:val="22"/>
    <w:qFormat/>
    <w:rsid w:val="002533A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F1BC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F1B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2A6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2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哈尔滨工程大学</cp:lastModifiedBy>
  <cp:revision>11</cp:revision>
  <dcterms:created xsi:type="dcterms:W3CDTF">2019-09-20T13:58:00Z</dcterms:created>
  <dcterms:modified xsi:type="dcterms:W3CDTF">2024-03-06T02:31:00Z</dcterms:modified>
</cp:coreProperties>
</file>