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CAC47">
      <w:pPr>
        <w:spacing w:line="336" w:lineRule="auto"/>
        <w:ind w:right="556" w:rightChars="265"/>
        <w:jc w:val="center"/>
        <w:rPr>
          <w:rFonts w:hint="eastAsia" w:ascii="宋体" w:hAnsi="宋体"/>
          <w:b/>
          <w:color w:val="auto"/>
          <w:sz w:val="32"/>
        </w:rPr>
      </w:pPr>
      <w:bookmarkStart w:id="0" w:name="_GoBack"/>
      <w:bookmarkEnd w:id="0"/>
      <w:r>
        <w:rPr>
          <w:rFonts w:hint="eastAsia" w:ascii="宋体" w:hAnsi="宋体"/>
          <w:b/>
          <w:color w:val="auto"/>
          <w:sz w:val="32"/>
        </w:rPr>
        <w:t>河北传媒学院</w:t>
      </w:r>
      <w:r>
        <w:rPr>
          <w:rFonts w:hint="eastAsia" w:ascii="宋体" w:hAnsi="宋体"/>
          <w:b/>
          <w:color w:val="auto"/>
          <w:sz w:val="32"/>
          <w:lang w:val="en-US" w:eastAsia="zh-CN"/>
        </w:rPr>
        <w:t>戏剧与影视</w:t>
      </w:r>
      <w:r>
        <w:rPr>
          <w:rFonts w:hint="eastAsia" w:ascii="宋体" w:hAnsi="宋体"/>
          <w:b/>
          <w:color w:val="auto"/>
          <w:sz w:val="32"/>
        </w:rPr>
        <w:t>硕士专业学位研究生</w:t>
      </w:r>
      <w:r>
        <w:rPr>
          <w:rFonts w:hint="eastAsia" w:ascii="宋体" w:hAnsi="宋体"/>
          <w:b/>
          <w:color w:val="auto"/>
          <w:sz w:val="32"/>
          <w:lang w:val="en-US" w:eastAsia="zh-CN"/>
        </w:rPr>
        <w:t>招生</w:t>
      </w:r>
      <w:r>
        <w:rPr>
          <w:rFonts w:hint="eastAsia" w:ascii="宋体" w:hAnsi="宋体"/>
          <w:b/>
          <w:color w:val="auto"/>
          <w:sz w:val="32"/>
        </w:rPr>
        <w:t>考试</w:t>
      </w:r>
    </w:p>
    <w:p w14:paraId="1BA2DEC0">
      <w:pPr>
        <w:adjustRightInd w:val="0"/>
        <w:snapToGrid w:val="0"/>
        <w:spacing w:line="336" w:lineRule="auto"/>
        <w:ind w:right="556" w:rightChars="265"/>
        <w:jc w:val="center"/>
        <w:rPr>
          <w:rFonts w:hint="eastAsia" w:ascii="宋体" w:hAnsi="宋体"/>
          <w:b/>
          <w:bCs/>
          <w:color w:val="auto"/>
          <w:sz w:val="32"/>
          <w:szCs w:val="48"/>
        </w:rPr>
      </w:pPr>
      <w:r>
        <w:rPr>
          <w:rFonts w:hint="eastAsia" w:ascii="宋体" w:hAnsi="宋体"/>
          <w:b/>
          <w:bCs/>
          <w:color w:val="auto"/>
          <w:sz w:val="32"/>
          <w:szCs w:val="48"/>
        </w:rPr>
        <w:t>《艺术综合》</w:t>
      </w:r>
      <w:r>
        <w:rPr>
          <w:rFonts w:hint="eastAsia" w:ascii="宋体" w:hAnsi="宋体"/>
          <w:b/>
          <w:color w:val="auto"/>
          <w:sz w:val="32"/>
        </w:rPr>
        <w:t>考试</w:t>
      </w:r>
      <w:r>
        <w:rPr>
          <w:rFonts w:hint="eastAsia" w:ascii="宋体" w:hAnsi="宋体"/>
          <w:b/>
          <w:bCs/>
          <w:color w:val="auto"/>
          <w:sz w:val="32"/>
          <w:szCs w:val="48"/>
        </w:rPr>
        <w:t>大纲</w:t>
      </w:r>
    </w:p>
    <w:p w14:paraId="333DBE32">
      <w:pPr>
        <w:adjustRightInd w:val="0"/>
        <w:snapToGrid w:val="0"/>
        <w:spacing w:line="336" w:lineRule="auto"/>
        <w:ind w:right="556" w:rightChars="265"/>
        <w:jc w:val="center"/>
        <w:rPr>
          <w:rFonts w:hint="eastAsia" w:ascii="宋体" w:hAnsi="宋体"/>
          <w:b/>
          <w:bCs/>
          <w:color w:val="auto"/>
          <w:sz w:val="24"/>
          <w:szCs w:val="48"/>
        </w:rPr>
      </w:pPr>
    </w:p>
    <w:p w14:paraId="6EA5F5AD">
      <w:pPr>
        <w:adjustRightInd w:val="0"/>
        <w:snapToGrid w:val="0"/>
        <w:spacing w:line="336" w:lineRule="auto"/>
        <w:ind w:right="556" w:rightChars="265"/>
        <w:outlineLvl w:val="0"/>
        <w:rPr>
          <w:rFonts w:hint="eastAsia" w:ascii="仿宋_GB2312" w:hAnsi="宋体" w:eastAsia="仿宋_GB2312"/>
          <w:b/>
          <w:bCs/>
          <w:color w:val="auto"/>
          <w:sz w:val="24"/>
          <w:szCs w:val="28"/>
        </w:rPr>
      </w:pPr>
      <w:r>
        <w:rPr>
          <w:rFonts w:hint="eastAsia" w:ascii="仿宋_GB2312" w:hAnsi="宋体" w:eastAsia="仿宋_GB2312"/>
          <w:b/>
          <w:bCs/>
          <w:color w:val="auto"/>
          <w:sz w:val="24"/>
          <w:szCs w:val="28"/>
        </w:rPr>
        <w:t>一、考试的总体要求</w:t>
      </w:r>
    </w:p>
    <w:p w14:paraId="16A1173B">
      <w:pPr>
        <w:adjustRightInd w:val="0"/>
        <w:snapToGrid w:val="0"/>
        <w:spacing w:line="300" w:lineRule="auto"/>
        <w:ind w:right="-17" w:firstLine="480" w:firstLineChars="200"/>
        <w:outlineLvl w:val="0"/>
        <w:rPr>
          <w:rFonts w:hint="eastAsia" w:ascii="仿宋_GB2312" w:hAnsi="华文中宋" w:eastAsia="仿宋_GB2312"/>
          <w:color w:val="auto"/>
          <w:sz w:val="24"/>
        </w:rPr>
      </w:pPr>
      <w:r>
        <w:rPr>
          <w:rFonts w:hint="eastAsia" w:ascii="仿宋_GB2312" w:hAnsi="华文中宋" w:eastAsia="仿宋_GB2312"/>
          <w:color w:val="auto"/>
          <w:sz w:val="24"/>
        </w:rPr>
        <w:t>《艺术综合》是报考河北传媒学院</w:t>
      </w:r>
      <w:r>
        <w:rPr>
          <w:rFonts w:hint="eastAsia" w:ascii="仿宋_GB2312" w:hAnsi="华文中宋" w:eastAsia="仿宋_GB2312"/>
          <w:color w:val="auto"/>
          <w:sz w:val="24"/>
          <w:lang w:val="en-US" w:eastAsia="zh-CN"/>
        </w:rPr>
        <w:t>戏剧与影视硕士</w:t>
      </w:r>
      <w:r>
        <w:rPr>
          <w:rFonts w:hint="eastAsia" w:ascii="仿宋_GB2312" w:hAnsi="华文中宋" w:eastAsia="仿宋_GB2312"/>
          <w:color w:val="auto"/>
          <w:sz w:val="24"/>
        </w:rPr>
        <w:t>的学科综合</w:t>
      </w:r>
      <w:r>
        <w:rPr>
          <w:rFonts w:hint="eastAsia" w:ascii="仿宋_GB2312" w:hAnsi="华文中宋" w:eastAsia="仿宋_GB2312"/>
          <w:color w:val="auto"/>
          <w:sz w:val="24"/>
          <w:lang w:val="en-US" w:eastAsia="zh-CN"/>
        </w:rPr>
        <w:t>科目，</w:t>
      </w:r>
      <w:r>
        <w:rPr>
          <w:rFonts w:hint="eastAsia" w:ascii="仿宋_GB2312" w:hAnsi="华文中宋" w:eastAsia="仿宋_GB2312"/>
          <w:color w:val="auto"/>
          <w:sz w:val="24"/>
        </w:rPr>
        <w:t>考试大纲适用于河北传媒学院</w:t>
      </w:r>
      <w:r>
        <w:rPr>
          <w:rFonts w:hint="eastAsia" w:ascii="仿宋_GB2312" w:hAnsi="华文中宋" w:eastAsia="仿宋_GB2312"/>
          <w:color w:val="auto"/>
          <w:sz w:val="24"/>
          <w:lang w:val="en-US" w:eastAsia="zh-CN"/>
        </w:rPr>
        <w:t>戏剧与影视</w:t>
      </w:r>
      <w:r>
        <w:rPr>
          <w:rFonts w:hint="eastAsia" w:ascii="仿宋_GB2312" w:hAnsi="华文中宋" w:eastAsia="仿宋_GB2312"/>
          <w:color w:val="auto"/>
          <w:sz w:val="24"/>
        </w:rPr>
        <w:t>硕士各研究方向，其中包括</w:t>
      </w:r>
      <w:r>
        <w:rPr>
          <w:rFonts w:hint="eastAsia" w:ascii="仿宋_GB2312" w:hAnsi="华文中宋" w:eastAsia="仿宋_GB2312"/>
          <w:color w:val="auto"/>
          <w:sz w:val="24"/>
          <w:lang w:val="en-US" w:eastAsia="zh-CN"/>
        </w:rPr>
        <w:t>全媒体</w:t>
      </w:r>
      <w:r>
        <w:rPr>
          <w:rFonts w:hint="eastAsia" w:ascii="仿宋_GB2312" w:hAnsi="华文中宋" w:eastAsia="仿宋_GB2312"/>
          <w:color w:val="auto"/>
          <w:sz w:val="24"/>
        </w:rPr>
        <w:t>编导、</w:t>
      </w:r>
      <w:r>
        <w:rPr>
          <w:rFonts w:hint="eastAsia" w:ascii="仿宋_GB2312" w:hAnsi="华文中宋" w:eastAsia="仿宋_GB2312"/>
          <w:color w:val="auto"/>
          <w:sz w:val="24"/>
          <w:lang w:val="en-US" w:eastAsia="zh-CN"/>
        </w:rPr>
        <w:t>纪录片创作、声音制作、数智影像创作</w:t>
      </w:r>
      <w:r>
        <w:rPr>
          <w:rFonts w:hint="eastAsia" w:ascii="仿宋_GB2312" w:hAnsi="华文中宋" w:eastAsia="仿宋_GB2312"/>
          <w:color w:val="auto"/>
          <w:sz w:val="24"/>
        </w:rPr>
        <w:t>、编剧、播音与主持艺术、</w:t>
      </w:r>
      <w:r>
        <w:rPr>
          <w:rFonts w:hint="eastAsia" w:ascii="仿宋_GB2312" w:hAnsi="华文中宋" w:eastAsia="仿宋_GB2312"/>
          <w:color w:val="auto"/>
          <w:sz w:val="24"/>
          <w:lang w:val="en-US" w:eastAsia="zh-CN"/>
        </w:rPr>
        <w:t>动画与数字媒体</w:t>
      </w:r>
      <w:r>
        <w:rPr>
          <w:rFonts w:hint="eastAsia" w:ascii="仿宋_GB2312" w:hAnsi="华文中宋" w:eastAsia="仿宋_GB2312"/>
          <w:color w:val="auto"/>
          <w:sz w:val="24"/>
          <w:lang w:eastAsia="zh-CN"/>
        </w:rPr>
        <w:t>、</w:t>
      </w:r>
      <w:r>
        <w:rPr>
          <w:rFonts w:hint="eastAsia" w:ascii="仿宋_GB2312" w:hAnsi="华文中宋" w:eastAsia="仿宋_GB2312"/>
          <w:color w:val="auto"/>
          <w:sz w:val="24"/>
          <w:lang w:val="en-US" w:eastAsia="zh-CN"/>
        </w:rPr>
        <w:t>影视美术设计</w:t>
      </w:r>
      <w:r>
        <w:rPr>
          <w:rFonts w:hint="eastAsia" w:ascii="仿宋_GB2312" w:hAnsi="华文中宋" w:eastAsia="仿宋_GB2312"/>
          <w:color w:val="auto"/>
          <w:sz w:val="24"/>
        </w:rPr>
        <w:t>。</w:t>
      </w:r>
      <w:r>
        <w:rPr>
          <w:rFonts w:hint="eastAsia" w:ascii="仿宋_GB2312" w:hAnsi="华文中宋" w:eastAsia="仿宋_GB2312"/>
          <w:color w:val="auto"/>
          <w:sz w:val="24"/>
          <w:lang w:val="en-US" w:eastAsia="zh-CN"/>
        </w:rPr>
        <w:t>本科目</w:t>
      </w:r>
      <w:r>
        <w:rPr>
          <w:rFonts w:hint="eastAsia" w:ascii="仿宋_GB2312" w:hAnsi="华文中宋" w:eastAsia="仿宋_GB2312"/>
          <w:color w:val="auto"/>
          <w:sz w:val="24"/>
        </w:rPr>
        <w:t>主要考查考生对艺术理论与实践的综合掌握能力。</w:t>
      </w:r>
      <w:r>
        <w:rPr>
          <w:rFonts w:hint="eastAsia" w:ascii="仿宋_GB2312" w:hAnsi="华文中宋" w:eastAsia="仿宋_GB2312"/>
          <w:color w:val="auto"/>
          <w:sz w:val="24"/>
          <w:lang w:val="en-US" w:eastAsia="zh-CN"/>
        </w:rPr>
        <w:t>要求</w:t>
      </w:r>
      <w:r>
        <w:rPr>
          <w:rFonts w:hint="eastAsia" w:ascii="仿宋_GB2312" w:hAnsi="华文中宋" w:eastAsia="仿宋_GB2312"/>
          <w:color w:val="auto"/>
          <w:sz w:val="24"/>
        </w:rPr>
        <w:t>考生熟练掌握</w:t>
      </w:r>
      <w:r>
        <w:rPr>
          <w:rFonts w:hint="eastAsia" w:ascii="仿宋_GB2312" w:hAnsi="华文中宋" w:eastAsia="仿宋_GB2312"/>
          <w:color w:val="auto"/>
          <w:sz w:val="24"/>
          <w:lang w:val="en-US" w:eastAsia="zh-CN"/>
        </w:rPr>
        <w:t>美学、</w:t>
      </w:r>
      <w:r>
        <w:rPr>
          <w:rFonts w:hint="eastAsia" w:ascii="仿宋_GB2312" w:hAnsi="华文中宋" w:eastAsia="仿宋_GB2312"/>
          <w:color w:val="auto"/>
          <w:sz w:val="24"/>
        </w:rPr>
        <w:t>艺术</w:t>
      </w:r>
      <w:r>
        <w:rPr>
          <w:rFonts w:hint="eastAsia" w:ascii="仿宋_GB2312" w:hAnsi="华文中宋" w:eastAsia="仿宋_GB2312"/>
          <w:color w:val="auto"/>
          <w:sz w:val="24"/>
          <w:lang w:val="en-US" w:eastAsia="zh-CN"/>
        </w:rPr>
        <w:t>学的</w:t>
      </w:r>
      <w:r>
        <w:rPr>
          <w:rFonts w:hint="eastAsia" w:ascii="仿宋_GB2312" w:hAnsi="华文中宋" w:eastAsia="仿宋_GB2312"/>
          <w:color w:val="auto"/>
          <w:sz w:val="24"/>
        </w:rPr>
        <w:t>基本理论和知识，以及对艺术发展历程和美学范畴的全面把握</w:t>
      </w:r>
      <w:r>
        <w:rPr>
          <w:rFonts w:hint="eastAsia" w:ascii="仿宋_GB2312" w:hAnsi="华文中宋" w:eastAsia="仿宋_GB2312"/>
          <w:color w:val="auto"/>
          <w:sz w:val="24"/>
          <w:lang w:eastAsia="zh-CN"/>
        </w:rPr>
        <w:t>，</w:t>
      </w:r>
      <w:r>
        <w:rPr>
          <w:rFonts w:hint="eastAsia" w:ascii="仿宋_GB2312" w:hAnsi="华文中宋" w:eastAsia="仿宋_GB2312"/>
          <w:color w:val="auto"/>
          <w:sz w:val="24"/>
        </w:rPr>
        <w:t>具有</w:t>
      </w:r>
      <w:r>
        <w:rPr>
          <w:rFonts w:hint="eastAsia" w:ascii="仿宋_GB2312" w:hAnsi="华文中宋" w:eastAsia="仿宋_GB2312"/>
          <w:color w:val="auto"/>
          <w:sz w:val="24"/>
          <w:lang w:val="en-US" w:eastAsia="zh-CN"/>
        </w:rPr>
        <w:t>艺</w:t>
      </w:r>
      <w:r>
        <w:rPr>
          <w:rFonts w:hint="eastAsia" w:ascii="仿宋_GB2312" w:hAnsi="华文中宋" w:eastAsia="仿宋_GB2312"/>
          <w:color w:val="auto"/>
          <w:sz w:val="24"/>
        </w:rPr>
        <w:t>术鉴赏力、批判性思维</w:t>
      </w:r>
      <w:r>
        <w:rPr>
          <w:rFonts w:hint="eastAsia" w:ascii="仿宋_GB2312" w:hAnsi="华文中宋" w:eastAsia="仿宋_GB2312"/>
          <w:color w:val="auto"/>
          <w:sz w:val="24"/>
          <w:lang w:eastAsia="zh-CN"/>
        </w:rPr>
        <w:t>、</w:t>
      </w:r>
      <w:r>
        <w:rPr>
          <w:rFonts w:hint="eastAsia" w:ascii="仿宋_GB2312" w:hAnsi="华文中宋" w:eastAsia="仿宋_GB2312"/>
          <w:color w:val="auto"/>
          <w:sz w:val="24"/>
        </w:rPr>
        <w:t>创新能力</w:t>
      </w:r>
      <w:r>
        <w:rPr>
          <w:rFonts w:hint="eastAsia" w:ascii="仿宋_GB2312" w:hAnsi="华文中宋" w:eastAsia="仿宋_GB2312"/>
          <w:color w:val="auto"/>
          <w:sz w:val="24"/>
          <w:lang w:val="en-US" w:eastAsia="zh-CN"/>
        </w:rPr>
        <w:t>和</w:t>
      </w:r>
      <w:r>
        <w:rPr>
          <w:rFonts w:hint="eastAsia" w:ascii="仿宋_GB2312" w:hAnsi="华文中宋" w:eastAsia="仿宋_GB2312"/>
          <w:color w:val="auto"/>
          <w:sz w:val="24"/>
        </w:rPr>
        <w:t>综合运用所学知识与理论分析艺术</w:t>
      </w:r>
      <w:r>
        <w:rPr>
          <w:rFonts w:hint="eastAsia" w:ascii="仿宋_GB2312" w:hAnsi="华文中宋" w:eastAsia="仿宋_GB2312"/>
          <w:color w:val="auto"/>
          <w:sz w:val="24"/>
          <w:lang w:val="en-US" w:eastAsia="zh-CN"/>
        </w:rPr>
        <w:t>实践的能力</w:t>
      </w:r>
      <w:r>
        <w:rPr>
          <w:rFonts w:hint="eastAsia" w:ascii="仿宋_GB2312" w:hAnsi="华文中宋" w:eastAsia="仿宋_GB2312"/>
          <w:color w:val="auto"/>
          <w:sz w:val="24"/>
        </w:rPr>
        <w:t>。</w:t>
      </w:r>
    </w:p>
    <w:p w14:paraId="7483CA94">
      <w:pPr>
        <w:adjustRightInd w:val="0"/>
        <w:snapToGrid w:val="0"/>
        <w:spacing w:line="336" w:lineRule="auto"/>
        <w:ind w:right="556" w:rightChars="265"/>
        <w:outlineLvl w:val="0"/>
        <w:rPr>
          <w:rFonts w:hint="eastAsia" w:ascii="仿宋_GB2312" w:hAnsi="宋体" w:eastAsia="仿宋_GB2312"/>
          <w:b/>
          <w:bCs/>
          <w:color w:val="auto"/>
          <w:sz w:val="24"/>
          <w:szCs w:val="28"/>
        </w:rPr>
      </w:pPr>
      <w:r>
        <w:rPr>
          <w:rFonts w:hint="eastAsia" w:ascii="仿宋_GB2312" w:hAnsi="宋体" w:eastAsia="仿宋_GB2312"/>
          <w:b/>
          <w:bCs/>
          <w:color w:val="auto"/>
          <w:sz w:val="24"/>
          <w:szCs w:val="28"/>
        </w:rPr>
        <w:t>二、考试的内容</w:t>
      </w:r>
    </w:p>
    <w:p w14:paraId="3935DB13">
      <w:pPr>
        <w:adjustRightInd w:val="0"/>
        <w:snapToGrid w:val="0"/>
        <w:spacing w:line="336" w:lineRule="auto"/>
        <w:ind w:firstLine="480" w:firstLineChars="200"/>
        <w:outlineLvl w:val="0"/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</w:rPr>
        <w:t>（一）</w:t>
      </w: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艺术学的建立</w:t>
      </w:r>
    </w:p>
    <w:p w14:paraId="291FA7AC">
      <w:pPr>
        <w:adjustRightInd w:val="0"/>
        <w:snapToGrid w:val="0"/>
        <w:spacing w:line="336" w:lineRule="auto"/>
        <w:ind w:firstLine="480" w:firstLineChars="200"/>
        <w:outlineLvl w:val="0"/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1.从艺术到艺术学</w:t>
      </w:r>
    </w:p>
    <w:p w14:paraId="473C824D">
      <w:pPr>
        <w:adjustRightInd w:val="0"/>
        <w:snapToGrid w:val="0"/>
        <w:spacing w:line="336" w:lineRule="auto"/>
        <w:ind w:firstLine="480" w:firstLineChars="200"/>
        <w:outlineLvl w:val="0"/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2.从美学到艺术学</w:t>
      </w:r>
    </w:p>
    <w:p w14:paraId="245B291D">
      <w:pPr>
        <w:adjustRightInd w:val="0"/>
        <w:snapToGrid w:val="0"/>
        <w:spacing w:line="336" w:lineRule="auto"/>
        <w:ind w:firstLine="480" w:firstLineChars="200"/>
        <w:outlineLvl w:val="0"/>
        <w:rPr>
          <w:rFonts w:hint="default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3.艺术学的研究对象和方法</w:t>
      </w:r>
    </w:p>
    <w:p w14:paraId="7E0F8207">
      <w:pPr>
        <w:adjustRightInd w:val="0"/>
        <w:snapToGrid w:val="0"/>
        <w:spacing w:line="336" w:lineRule="auto"/>
        <w:ind w:firstLine="480" w:firstLineChars="200"/>
        <w:outlineLvl w:val="0"/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（二）艺术本质论</w:t>
      </w:r>
    </w:p>
    <w:p w14:paraId="64A507CD">
      <w:pPr>
        <w:adjustRightInd w:val="0"/>
        <w:snapToGrid w:val="0"/>
        <w:spacing w:line="336" w:lineRule="auto"/>
        <w:ind w:firstLine="480" w:firstLineChars="200"/>
        <w:outlineLvl w:val="0"/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1.主要的艺术观念</w:t>
      </w:r>
    </w:p>
    <w:p w14:paraId="7DF85930">
      <w:pPr>
        <w:adjustRightInd w:val="0"/>
        <w:snapToGrid w:val="0"/>
        <w:spacing w:line="336" w:lineRule="auto"/>
        <w:ind w:firstLine="480" w:firstLineChars="200"/>
        <w:outlineLvl w:val="0"/>
        <w:rPr>
          <w:rFonts w:hint="default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2.艺术与非艺术的区分</w:t>
      </w:r>
    </w:p>
    <w:p w14:paraId="60401F61">
      <w:pPr>
        <w:adjustRightInd w:val="0"/>
        <w:snapToGrid w:val="0"/>
        <w:spacing w:line="336" w:lineRule="auto"/>
        <w:ind w:firstLine="480" w:firstLineChars="200"/>
        <w:outlineLvl w:val="0"/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3.艺术的定义与特征</w:t>
      </w:r>
    </w:p>
    <w:p w14:paraId="29EAE9EC">
      <w:pPr>
        <w:adjustRightInd w:val="0"/>
        <w:snapToGrid w:val="0"/>
        <w:spacing w:line="336" w:lineRule="auto"/>
        <w:ind w:firstLine="480" w:firstLineChars="200"/>
        <w:outlineLvl w:val="0"/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（三）艺术创作论</w:t>
      </w:r>
    </w:p>
    <w:p w14:paraId="4B244A82">
      <w:pPr>
        <w:adjustRightInd w:val="0"/>
        <w:snapToGrid w:val="0"/>
        <w:spacing w:line="336" w:lineRule="auto"/>
        <w:ind w:firstLine="480" w:firstLineChars="200"/>
        <w:outlineLvl w:val="0"/>
        <w:rPr>
          <w:rFonts w:hint="default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1.艺术创作观念</w:t>
      </w:r>
    </w:p>
    <w:p w14:paraId="7F571334">
      <w:pPr>
        <w:adjustRightInd w:val="0"/>
        <w:snapToGrid w:val="0"/>
        <w:spacing w:line="336" w:lineRule="auto"/>
        <w:ind w:firstLine="480" w:firstLineChars="200"/>
        <w:outlineLvl w:val="0"/>
        <w:rPr>
          <w:rFonts w:hint="default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2.艺术创作的当代特征</w:t>
      </w:r>
    </w:p>
    <w:p w14:paraId="3B0852B2">
      <w:pPr>
        <w:adjustRightInd w:val="0"/>
        <w:snapToGrid w:val="0"/>
        <w:spacing w:line="336" w:lineRule="auto"/>
        <w:ind w:firstLine="480" w:firstLineChars="200"/>
        <w:outlineLvl w:val="0"/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3.艺术创作的过程</w:t>
      </w:r>
    </w:p>
    <w:p w14:paraId="60D1F976">
      <w:pPr>
        <w:adjustRightInd w:val="0"/>
        <w:snapToGrid w:val="0"/>
        <w:spacing w:line="336" w:lineRule="auto"/>
        <w:ind w:firstLine="480" w:firstLineChars="200"/>
        <w:outlineLvl w:val="0"/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（四）艺术作品论</w:t>
      </w:r>
    </w:p>
    <w:p w14:paraId="41127818">
      <w:pPr>
        <w:adjustRightInd w:val="0"/>
        <w:snapToGrid w:val="0"/>
        <w:spacing w:line="336" w:lineRule="auto"/>
        <w:ind w:firstLine="480" w:firstLineChars="200"/>
        <w:outlineLvl w:val="0"/>
        <w:rPr>
          <w:rFonts w:hint="default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1.认识艺术品</w:t>
      </w:r>
    </w:p>
    <w:p w14:paraId="5FD8A27D">
      <w:pPr>
        <w:adjustRightInd w:val="0"/>
        <w:snapToGrid w:val="0"/>
        <w:spacing w:line="336" w:lineRule="auto"/>
        <w:ind w:firstLine="480" w:firstLineChars="200"/>
        <w:outlineLvl w:val="0"/>
        <w:rPr>
          <w:rFonts w:hint="default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2.兴辞结构系统</w:t>
      </w:r>
    </w:p>
    <w:p w14:paraId="3F7F8FD2">
      <w:pPr>
        <w:adjustRightInd w:val="0"/>
        <w:snapToGrid w:val="0"/>
        <w:spacing w:line="336" w:lineRule="auto"/>
        <w:ind w:firstLine="480" w:firstLineChars="200"/>
        <w:outlineLvl w:val="0"/>
        <w:rPr>
          <w:rFonts w:hint="default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3.门类艺术的基本特性</w:t>
      </w:r>
    </w:p>
    <w:p w14:paraId="68D485AB">
      <w:pPr>
        <w:adjustRightInd w:val="0"/>
        <w:snapToGrid w:val="0"/>
        <w:spacing w:line="336" w:lineRule="auto"/>
        <w:ind w:firstLine="480" w:firstLineChars="200"/>
        <w:outlineLvl w:val="0"/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（五）艺术体制论</w:t>
      </w:r>
    </w:p>
    <w:p w14:paraId="3B8C0D5C">
      <w:pPr>
        <w:adjustRightInd w:val="0"/>
        <w:snapToGrid w:val="0"/>
        <w:spacing w:line="336" w:lineRule="auto"/>
        <w:ind w:firstLine="480" w:firstLineChars="200"/>
        <w:outlineLvl w:val="0"/>
        <w:rPr>
          <w:rFonts w:hint="default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1.从艺术品到艺术体制</w:t>
      </w:r>
    </w:p>
    <w:p w14:paraId="41C0127C">
      <w:pPr>
        <w:adjustRightInd w:val="0"/>
        <w:snapToGrid w:val="0"/>
        <w:spacing w:line="336" w:lineRule="auto"/>
        <w:ind w:firstLine="480" w:firstLineChars="200"/>
        <w:outlineLvl w:val="0"/>
        <w:rPr>
          <w:rFonts w:hint="default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2.当代中国艺术体制</w:t>
      </w:r>
    </w:p>
    <w:p w14:paraId="73A34076">
      <w:pPr>
        <w:adjustRightInd w:val="0"/>
        <w:snapToGrid w:val="0"/>
        <w:spacing w:line="336" w:lineRule="auto"/>
        <w:ind w:firstLine="480" w:firstLineChars="200"/>
        <w:outlineLvl w:val="0"/>
        <w:rPr>
          <w:rFonts w:hint="default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（六）艺术发展论</w:t>
      </w:r>
    </w:p>
    <w:p w14:paraId="26E63EB8">
      <w:pPr>
        <w:adjustRightInd w:val="0"/>
        <w:snapToGrid w:val="0"/>
        <w:spacing w:line="336" w:lineRule="auto"/>
        <w:ind w:firstLine="480" w:firstLineChars="200"/>
        <w:outlineLvl w:val="0"/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1.艺术的发生</w:t>
      </w:r>
    </w:p>
    <w:p w14:paraId="70D9F70B">
      <w:pPr>
        <w:adjustRightInd w:val="0"/>
        <w:snapToGrid w:val="0"/>
        <w:spacing w:line="336" w:lineRule="auto"/>
        <w:ind w:firstLine="480" w:firstLineChars="200"/>
        <w:outlineLvl w:val="0"/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2.艺术与文化</w:t>
      </w:r>
    </w:p>
    <w:p w14:paraId="46AB6D83">
      <w:pPr>
        <w:adjustRightInd w:val="0"/>
        <w:snapToGrid w:val="0"/>
        <w:spacing w:line="336" w:lineRule="auto"/>
        <w:ind w:firstLine="480" w:firstLineChars="200"/>
        <w:outlineLvl w:val="0"/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3.艺术与社会</w:t>
      </w:r>
    </w:p>
    <w:p w14:paraId="7750DC76">
      <w:pPr>
        <w:adjustRightInd w:val="0"/>
        <w:snapToGrid w:val="0"/>
        <w:spacing w:line="336" w:lineRule="auto"/>
        <w:ind w:firstLine="480" w:firstLineChars="200"/>
        <w:outlineLvl w:val="0"/>
        <w:rPr>
          <w:rFonts w:hint="default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4.艺术风格、流派与思潮</w:t>
      </w:r>
    </w:p>
    <w:p w14:paraId="2D3384A6">
      <w:pPr>
        <w:adjustRightInd w:val="0"/>
        <w:snapToGrid w:val="0"/>
        <w:spacing w:line="336" w:lineRule="auto"/>
        <w:ind w:firstLine="480" w:firstLineChars="200"/>
        <w:outlineLvl w:val="0"/>
        <w:rPr>
          <w:rFonts w:hint="default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5.艺术的发展规律</w:t>
      </w:r>
    </w:p>
    <w:p w14:paraId="482D96DA">
      <w:pPr>
        <w:adjustRightInd w:val="0"/>
        <w:snapToGrid w:val="0"/>
        <w:spacing w:line="336" w:lineRule="auto"/>
        <w:ind w:firstLine="480" w:firstLineChars="200"/>
        <w:outlineLvl w:val="0"/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6.艺术的当代发展</w:t>
      </w:r>
    </w:p>
    <w:p w14:paraId="2FC115E9">
      <w:pPr>
        <w:adjustRightInd w:val="0"/>
        <w:snapToGrid w:val="0"/>
        <w:spacing w:line="336" w:lineRule="auto"/>
        <w:ind w:firstLine="480" w:firstLineChars="200"/>
        <w:outlineLvl w:val="0"/>
        <w:rPr>
          <w:rFonts w:hint="default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7.新媒介艺术</w:t>
      </w:r>
    </w:p>
    <w:p w14:paraId="2113CD6E">
      <w:pPr>
        <w:adjustRightInd w:val="0"/>
        <w:snapToGrid w:val="0"/>
        <w:spacing w:line="336" w:lineRule="auto"/>
        <w:ind w:firstLine="480" w:firstLineChars="200"/>
        <w:outlineLvl w:val="0"/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（七）艺术接受论</w:t>
      </w:r>
    </w:p>
    <w:p w14:paraId="3FC8C830">
      <w:pPr>
        <w:adjustRightInd w:val="0"/>
        <w:snapToGrid w:val="0"/>
        <w:spacing w:line="336" w:lineRule="auto"/>
        <w:ind w:firstLine="480" w:firstLineChars="200"/>
        <w:outlineLvl w:val="0"/>
        <w:rPr>
          <w:rFonts w:hint="default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1.艺术鉴赏中的兴会</w:t>
      </w:r>
    </w:p>
    <w:p w14:paraId="5B40EC8D">
      <w:pPr>
        <w:adjustRightInd w:val="0"/>
        <w:snapToGrid w:val="0"/>
        <w:spacing w:line="336" w:lineRule="auto"/>
        <w:ind w:firstLine="480" w:firstLineChars="200"/>
        <w:outlineLvl w:val="0"/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2.艺术批评的功能、种类与流派</w:t>
      </w:r>
    </w:p>
    <w:p w14:paraId="706C3E25">
      <w:pPr>
        <w:adjustRightInd w:val="0"/>
        <w:snapToGrid w:val="0"/>
        <w:spacing w:line="336" w:lineRule="auto"/>
        <w:ind w:firstLine="480" w:firstLineChars="200"/>
        <w:outlineLvl w:val="0"/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3.中国艺术批评的演变</w:t>
      </w:r>
    </w:p>
    <w:p w14:paraId="26A5E922">
      <w:pPr>
        <w:adjustRightInd w:val="0"/>
        <w:snapToGrid w:val="0"/>
        <w:spacing w:line="336" w:lineRule="auto"/>
        <w:ind w:firstLine="480" w:firstLineChars="200"/>
        <w:outlineLvl w:val="0"/>
        <w:rPr>
          <w:rFonts w:hint="default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4.兴辞批评及素养</w:t>
      </w:r>
    </w:p>
    <w:p w14:paraId="1379C6C9">
      <w:pPr>
        <w:adjustRightInd w:val="0"/>
        <w:snapToGrid w:val="0"/>
        <w:spacing w:line="336" w:lineRule="auto"/>
        <w:ind w:firstLine="480" w:firstLineChars="200"/>
        <w:outlineLvl w:val="0"/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（八）审美存在论</w:t>
      </w:r>
    </w:p>
    <w:p w14:paraId="0FD51990">
      <w:pPr>
        <w:adjustRightInd w:val="0"/>
        <w:snapToGrid w:val="0"/>
        <w:spacing w:line="336" w:lineRule="auto"/>
        <w:ind w:firstLine="480" w:firstLineChars="200"/>
        <w:outlineLvl w:val="0"/>
        <w:rPr>
          <w:rFonts w:hint="default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1.美与美感</w:t>
      </w:r>
    </w:p>
    <w:p w14:paraId="75C3966C">
      <w:pPr>
        <w:adjustRightInd w:val="0"/>
        <w:snapToGrid w:val="0"/>
        <w:spacing w:line="336" w:lineRule="auto"/>
        <w:ind w:firstLine="480" w:firstLineChars="200"/>
        <w:outlineLvl w:val="0"/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2.自然美</w:t>
      </w:r>
    </w:p>
    <w:p w14:paraId="6424A12A">
      <w:pPr>
        <w:adjustRightInd w:val="0"/>
        <w:snapToGrid w:val="0"/>
        <w:spacing w:line="336" w:lineRule="auto"/>
        <w:ind w:firstLine="480" w:firstLineChars="200"/>
        <w:outlineLvl w:val="0"/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3.社会美</w:t>
      </w:r>
    </w:p>
    <w:p w14:paraId="7803D3D0">
      <w:pPr>
        <w:adjustRightInd w:val="0"/>
        <w:snapToGrid w:val="0"/>
        <w:spacing w:line="336" w:lineRule="auto"/>
        <w:ind w:firstLine="480" w:firstLineChars="200"/>
        <w:outlineLvl w:val="0"/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4.艺术美</w:t>
      </w:r>
    </w:p>
    <w:p w14:paraId="4A13CEE9">
      <w:pPr>
        <w:adjustRightInd w:val="0"/>
        <w:snapToGrid w:val="0"/>
        <w:spacing w:line="336" w:lineRule="auto"/>
        <w:ind w:firstLine="480" w:firstLineChars="200"/>
        <w:outlineLvl w:val="0"/>
        <w:rPr>
          <w:rFonts w:hint="default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5.科学美</w:t>
      </w:r>
    </w:p>
    <w:p w14:paraId="75AF1A13">
      <w:pPr>
        <w:adjustRightInd w:val="0"/>
        <w:snapToGrid w:val="0"/>
        <w:spacing w:line="336" w:lineRule="auto"/>
        <w:ind w:firstLine="480" w:firstLineChars="200"/>
        <w:outlineLvl w:val="0"/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6.技术美</w:t>
      </w:r>
    </w:p>
    <w:p w14:paraId="45FD3F75">
      <w:pPr>
        <w:adjustRightInd w:val="0"/>
        <w:snapToGrid w:val="0"/>
        <w:spacing w:line="336" w:lineRule="auto"/>
        <w:ind w:firstLine="480" w:firstLineChars="200"/>
        <w:outlineLvl w:val="0"/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（九）审美形态论</w:t>
      </w:r>
    </w:p>
    <w:p w14:paraId="4DD87FB3">
      <w:pPr>
        <w:adjustRightInd w:val="0"/>
        <w:snapToGrid w:val="0"/>
        <w:spacing w:line="336" w:lineRule="auto"/>
        <w:ind w:firstLine="480" w:firstLineChars="200"/>
        <w:outlineLvl w:val="0"/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1.优美与崇高</w:t>
      </w:r>
    </w:p>
    <w:p w14:paraId="24595C39">
      <w:pPr>
        <w:adjustRightInd w:val="0"/>
        <w:snapToGrid w:val="0"/>
        <w:spacing w:line="336" w:lineRule="auto"/>
        <w:ind w:firstLine="480" w:firstLineChars="200"/>
        <w:outlineLvl w:val="0"/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2.悲剧与喜剧</w:t>
      </w:r>
    </w:p>
    <w:p w14:paraId="312AF55C">
      <w:pPr>
        <w:adjustRightInd w:val="0"/>
        <w:snapToGrid w:val="0"/>
        <w:spacing w:line="336" w:lineRule="auto"/>
        <w:ind w:firstLine="480" w:firstLineChars="200"/>
        <w:outlineLvl w:val="0"/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3.丑与荒诞</w:t>
      </w:r>
    </w:p>
    <w:p w14:paraId="004674D0">
      <w:pPr>
        <w:adjustRightInd w:val="0"/>
        <w:snapToGrid w:val="0"/>
        <w:spacing w:line="336" w:lineRule="auto"/>
        <w:ind w:firstLine="480" w:firstLineChars="200"/>
        <w:outlineLvl w:val="0"/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4.沉郁与飘逸</w:t>
      </w:r>
    </w:p>
    <w:p w14:paraId="4AFBB6C5">
      <w:pPr>
        <w:adjustRightInd w:val="0"/>
        <w:snapToGrid w:val="0"/>
        <w:spacing w:line="336" w:lineRule="auto"/>
        <w:ind w:firstLine="480" w:firstLineChars="200"/>
        <w:outlineLvl w:val="0"/>
        <w:rPr>
          <w:rFonts w:hint="default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5.空灵</w:t>
      </w:r>
    </w:p>
    <w:p w14:paraId="67BD6016">
      <w:pPr>
        <w:adjustRightInd w:val="0"/>
        <w:snapToGrid w:val="0"/>
        <w:spacing w:line="336" w:lineRule="auto"/>
        <w:ind w:firstLine="480" w:firstLineChars="200"/>
        <w:outlineLvl w:val="0"/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（十）审美教育论</w:t>
      </w:r>
    </w:p>
    <w:p w14:paraId="2B721E5C">
      <w:pPr>
        <w:adjustRightInd w:val="0"/>
        <w:snapToGrid w:val="0"/>
        <w:spacing w:line="336" w:lineRule="auto"/>
        <w:ind w:firstLine="480" w:firstLineChars="200"/>
        <w:outlineLvl w:val="0"/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1.美育的内涵与功能</w:t>
      </w:r>
    </w:p>
    <w:p w14:paraId="3C908A27">
      <w:pPr>
        <w:adjustRightInd w:val="0"/>
        <w:snapToGrid w:val="0"/>
        <w:spacing w:line="336" w:lineRule="auto"/>
        <w:ind w:firstLine="480" w:firstLineChars="200"/>
        <w:outlineLvl w:val="0"/>
        <w:rPr>
          <w:rFonts w:hint="default" w:ascii="仿宋_GB2312" w:hAnsi="宋体" w:eastAsia="仿宋_GB2312"/>
          <w:color w:val="auto"/>
          <w:sz w:val="24"/>
          <w:szCs w:val="28"/>
          <w:lang w:val="en-US"/>
        </w:rPr>
      </w:pPr>
      <w:r>
        <w:rPr>
          <w:rFonts w:hint="eastAsia" w:ascii="仿宋_GB2312" w:hAnsi="宋体" w:eastAsia="仿宋_GB2312"/>
          <w:color w:val="auto"/>
          <w:sz w:val="24"/>
          <w:szCs w:val="28"/>
          <w:lang w:val="en-US" w:eastAsia="zh-CN"/>
        </w:rPr>
        <w:t>2.审美与人生境界</w:t>
      </w:r>
    </w:p>
    <w:p w14:paraId="6BF096A9">
      <w:pPr>
        <w:adjustRightInd w:val="0"/>
        <w:snapToGrid w:val="0"/>
        <w:spacing w:line="336" w:lineRule="auto"/>
        <w:ind w:right="556" w:rightChars="265"/>
        <w:outlineLvl w:val="0"/>
        <w:rPr>
          <w:rFonts w:ascii="仿宋_GB2312" w:hAnsi="宋体" w:eastAsia="仿宋_GB2312"/>
          <w:b/>
          <w:bCs/>
          <w:color w:val="auto"/>
          <w:sz w:val="24"/>
          <w:szCs w:val="28"/>
        </w:rPr>
      </w:pPr>
      <w:r>
        <w:rPr>
          <w:rFonts w:hint="eastAsia" w:ascii="仿宋_GB2312" w:hAnsi="宋体" w:eastAsia="仿宋_GB2312"/>
          <w:b/>
          <w:bCs/>
          <w:color w:val="auto"/>
          <w:sz w:val="24"/>
          <w:szCs w:val="28"/>
        </w:rPr>
        <w:t>三、基本题型</w:t>
      </w:r>
    </w:p>
    <w:p w14:paraId="1640B6D0">
      <w:pPr>
        <w:adjustRightInd w:val="0"/>
        <w:snapToGrid w:val="0"/>
        <w:spacing w:line="336" w:lineRule="auto"/>
        <w:ind w:right="556" w:rightChars="265" w:firstLine="480" w:firstLineChars="200"/>
        <w:outlineLvl w:val="0"/>
        <w:rPr>
          <w:rFonts w:hint="eastAsia" w:ascii="仿宋_GB2312" w:hAnsi="宋体" w:eastAsia="仿宋_GB2312"/>
          <w:color w:val="auto"/>
          <w:sz w:val="24"/>
          <w:szCs w:val="28"/>
        </w:rPr>
      </w:pPr>
      <w:r>
        <w:rPr>
          <w:rFonts w:hint="eastAsia" w:ascii="仿宋_GB2312" w:hAnsi="宋体" w:eastAsia="仿宋_GB2312"/>
          <w:color w:val="auto"/>
          <w:sz w:val="24"/>
          <w:szCs w:val="28"/>
        </w:rPr>
        <w:t>主要题型大致有：名词解释、简答、论述、综合分析题等。</w:t>
      </w:r>
      <w:r>
        <w:rPr>
          <w:rFonts w:hint="eastAsia" w:ascii="仿宋_GB2312" w:eastAsia="仿宋_GB2312"/>
          <w:color w:val="auto"/>
          <w:sz w:val="24"/>
        </w:rPr>
        <w:t>本科目满分150分。</w:t>
      </w:r>
    </w:p>
    <w:p w14:paraId="4C946A30">
      <w:pPr>
        <w:adjustRightInd w:val="0"/>
        <w:snapToGrid w:val="0"/>
        <w:spacing w:line="336" w:lineRule="auto"/>
        <w:ind w:right="556" w:rightChars="265"/>
        <w:outlineLvl w:val="0"/>
        <w:rPr>
          <w:rFonts w:hint="eastAsia" w:ascii="仿宋_GB2312" w:hAnsi="宋体" w:eastAsia="仿宋_GB2312"/>
          <w:b/>
          <w:bCs/>
          <w:color w:val="auto"/>
          <w:sz w:val="24"/>
          <w:szCs w:val="28"/>
        </w:rPr>
      </w:pPr>
      <w:r>
        <w:rPr>
          <w:rFonts w:hint="eastAsia" w:ascii="仿宋_GB2312" w:hAnsi="宋体" w:eastAsia="仿宋_GB2312"/>
          <w:b/>
          <w:bCs/>
          <w:color w:val="auto"/>
          <w:sz w:val="24"/>
          <w:szCs w:val="28"/>
        </w:rPr>
        <w:t>四、考试方式</w:t>
      </w:r>
    </w:p>
    <w:p w14:paraId="120B95C8">
      <w:pPr>
        <w:adjustRightInd w:val="0"/>
        <w:snapToGrid w:val="0"/>
        <w:spacing w:line="336" w:lineRule="auto"/>
        <w:ind w:right="556" w:rightChars="265" w:firstLine="480" w:firstLineChars="200"/>
        <w:outlineLvl w:val="0"/>
        <w:rPr>
          <w:rFonts w:hint="eastAsia" w:ascii="仿宋_GB2312" w:hAnsi="宋体" w:eastAsia="仿宋_GB2312"/>
          <w:color w:val="auto"/>
          <w:sz w:val="24"/>
          <w:szCs w:val="28"/>
        </w:rPr>
      </w:pPr>
      <w:r>
        <w:rPr>
          <w:rFonts w:hint="eastAsia" w:ascii="仿宋_GB2312" w:hAnsi="宋体" w:eastAsia="仿宋_GB2312"/>
          <w:color w:val="auto"/>
          <w:sz w:val="24"/>
          <w:szCs w:val="28"/>
        </w:rPr>
        <w:t>闭卷笔试，不需要任何辅助工具。考试时间为三个小时。</w:t>
      </w:r>
    </w:p>
    <w:p w14:paraId="47F74464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428F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15701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15701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5CDE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OWFmY2U3ZDMyOGZiNjc5Zjk3NzVjMjFkN2M0MTMifQ=="/>
  </w:docVars>
  <w:rsids>
    <w:rsidRoot w:val="00000000"/>
    <w:rsid w:val="05212F61"/>
    <w:rsid w:val="053F077B"/>
    <w:rsid w:val="06EC5E5B"/>
    <w:rsid w:val="0B4E3EE4"/>
    <w:rsid w:val="13FA0089"/>
    <w:rsid w:val="14B82FCA"/>
    <w:rsid w:val="16EC2C36"/>
    <w:rsid w:val="1D8B6732"/>
    <w:rsid w:val="1E191399"/>
    <w:rsid w:val="20753A4E"/>
    <w:rsid w:val="2BC03B14"/>
    <w:rsid w:val="2D4E3625"/>
    <w:rsid w:val="31387621"/>
    <w:rsid w:val="343018AE"/>
    <w:rsid w:val="3CE5388C"/>
    <w:rsid w:val="418A5308"/>
    <w:rsid w:val="41FA7F63"/>
    <w:rsid w:val="42506D9D"/>
    <w:rsid w:val="4586691E"/>
    <w:rsid w:val="49001C07"/>
    <w:rsid w:val="4BC2138B"/>
    <w:rsid w:val="5BFF546E"/>
    <w:rsid w:val="5C311C32"/>
    <w:rsid w:val="5FDE8BC9"/>
    <w:rsid w:val="62D35AF1"/>
    <w:rsid w:val="642F046C"/>
    <w:rsid w:val="76A01F07"/>
    <w:rsid w:val="7FCB4EF3"/>
    <w:rsid w:val="7FEA2CE8"/>
    <w:rsid w:val="EFB75BD8"/>
    <w:rsid w:val="FFDA01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702</Words>
  <Characters>742</Characters>
  <Lines>0</Lines>
  <Paragraphs>0</Paragraphs>
  <TotalTime>2.33333333333333</TotalTime>
  <ScaleCrop>false</ScaleCrop>
  <LinksUpToDate>false</LinksUpToDate>
  <CharactersWithSpaces>742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2024-09-13T11:33:43Z</dcterms:created>
  <dc:creator>Lenovo</dc:creator>
  <cp:lastModifiedBy>vertesyuan</cp:lastModifiedBy>
  <dcterms:modified xsi:type="dcterms:W3CDTF">2024-10-30T08:40:40Z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66673060FCFC4568B5ECEE5F077012FB_13</vt:lpwstr>
  </property>
</Properties>
</file>