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064EE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228693FF"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《安全学原理》考试大纲</w:t>
            </w:r>
          </w:p>
          <w:p w14:paraId="220F8AB6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安全科学与工程</w:t>
            </w:r>
          </w:p>
        </w:tc>
      </w:tr>
      <w:tr w14:paraId="78CDF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239EB7DC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17E38E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7FDDA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78080E53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58</w:t>
            </w:r>
            <w:r>
              <w:rPr>
                <w:rFonts w:hint="eastAsia"/>
                <w:b/>
                <w:sz w:val="18"/>
                <w:szCs w:val="18"/>
              </w:rPr>
              <w:t>安全学原理</w:t>
            </w:r>
          </w:p>
          <w:p w14:paraId="1AC2F381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4B275446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2913FAF0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安全学原理主要内容：安全的基本概念及特征、安全科学的学科体系及其与相关学科的关系、安全观、安全认识论、安全方法论、安全社会原理、安全经济原理的理解掌握程度；对安全学原理基本理论和方法的运用能力。要求考生准确记忆基本概念，理解基本理论，并能妥善运用到综合题目的分析中。</w:t>
            </w:r>
          </w:p>
          <w:p w14:paraId="5C8035B2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328764FA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235ED1FF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安全的基本概念及特征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约5分</w:t>
            </w:r>
          </w:p>
          <w:p w14:paraId="135EF281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安全科学的学科体系及其与相关学科的关系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约5分</w:t>
            </w:r>
          </w:p>
          <w:p w14:paraId="1190025E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安全观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 w14:paraId="0E6904E9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安全认识论                  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约25分</w:t>
            </w:r>
          </w:p>
          <w:p w14:paraId="72FF25FA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安全方法论             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          约25分</w:t>
            </w:r>
          </w:p>
          <w:p w14:paraId="3F36055B">
            <w:pPr>
              <w:pStyle w:val="11"/>
              <w:ind w:firstLine="419" w:firstLineChars="23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安全社会原理         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         约15分</w:t>
            </w:r>
          </w:p>
          <w:p w14:paraId="7521745D">
            <w:pPr>
              <w:pStyle w:val="11"/>
              <w:ind w:firstLine="777" w:firstLineChars="4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安全经济原理            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约5分</w:t>
            </w:r>
          </w:p>
          <w:p w14:paraId="7A0622BE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 w14:paraId="4D5CDAD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502A658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约5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1E3D72B9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填空题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 w14:paraId="1EBE9927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判断题                 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5635992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约5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68EDEBC6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5C65D4D3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案例分析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23576E56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75B8E033">
            <w:pPr>
              <w:pStyle w:val="2"/>
              <w:spacing w:line="480" w:lineRule="auto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 w:cs="宋体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（一）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安全的基本概念及特征</w:t>
            </w:r>
          </w:p>
          <w:p w14:paraId="5ADA8445">
            <w:pPr>
              <w:pStyle w:val="2"/>
              <w:ind w:firstLine="360" w:firstLineChars="2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考试内容</w:t>
            </w:r>
            <w:r>
              <w:rPr>
                <w:rFonts w:hAnsi="宋体"/>
                <w:kern w:val="2"/>
                <w:sz w:val="18"/>
                <w:szCs w:val="18"/>
                <w:lang w:val="en-US" w:eastAsia="zh-CN"/>
              </w:rPr>
              <w:t xml:space="preserve">     </w:t>
            </w:r>
          </w:p>
          <w:p w14:paraId="55D320F6">
            <w:pPr>
              <w:pStyle w:val="2"/>
              <w:ind w:firstLine="810" w:firstLineChars="45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安全的定义；安全问题的产生及其认识过程；安全科学的概念；安全的基本特征。</w:t>
            </w:r>
          </w:p>
          <w:p w14:paraId="33BA7A26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4DFB0257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1. </w:t>
            </w:r>
            <w:r>
              <w:rPr>
                <w:rFonts w:hint="eastAsia" w:ascii="宋体" w:hAnsi="宋体" w:cs="Arial"/>
                <w:sz w:val="18"/>
                <w:szCs w:val="18"/>
              </w:rPr>
              <w:t>理解基本概念：安全、安全科学、本质安全化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168038DA">
            <w:pPr>
              <w:ind w:left="5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掌握基本理论：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人类对</w:t>
            </w:r>
            <w:r>
              <w:rPr>
                <w:rFonts w:hint="eastAsia" w:hAnsi="宋体"/>
                <w:sz w:val="18"/>
                <w:szCs w:val="18"/>
              </w:rPr>
              <w:t>安全的认识的历史发展过程、安全的基本特征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14925905">
            <w:pPr>
              <w:ind w:left="540"/>
              <w:rPr>
                <w:rFonts w:ascii="宋体"/>
                <w:sz w:val="18"/>
                <w:szCs w:val="18"/>
              </w:rPr>
            </w:pPr>
          </w:p>
          <w:p w14:paraId="4E25FC34">
            <w:pPr>
              <w:pStyle w:val="2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（二）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安全科学的学科体系及其与相关学科的关系</w:t>
            </w:r>
          </w:p>
          <w:p w14:paraId="535B3903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6F502E8">
            <w:pPr>
              <w:ind w:left="420" w:leftChars="200"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安全科学的学科体系。</w:t>
            </w:r>
          </w:p>
          <w:p w14:paraId="6D145E2A">
            <w:pPr>
              <w:pStyle w:val="2"/>
              <w:ind w:firstLine="360" w:firstLineChars="2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5AF9A0B7">
            <w:pPr>
              <w:ind w:left="315" w:leftChars="150" w:firstLine="372" w:firstLineChars="207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理解并掌握安全要素。</w:t>
            </w:r>
          </w:p>
          <w:p w14:paraId="5A8CCB9E">
            <w:pPr>
              <w:pStyle w:val="2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</w:p>
          <w:p w14:paraId="149D3CF1">
            <w:pPr>
              <w:pStyle w:val="2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（三）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安全观</w:t>
            </w: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  <w:p w14:paraId="30E04C43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A00532B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安全科学的指导思想；安全观的历史演变；安全本质及安全第一原理；安全观的价值所在及其核心体现；安全价值观；大安全观。</w:t>
            </w:r>
          </w:p>
          <w:p w14:paraId="317B78CA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3B12F047">
            <w:pPr>
              <w:ind w:left="315" w:leftChars="150" w:firstLine="552" w:firstLineChars="307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理解并掌握安全科学的指导思想、大安全观的含义、安全的本质及规律、安全价值观的核心体现、安全价值的内容、安全价值与生产价值的关系、科学大安全观的内容。</w:t>
            </w:r>
          </w:p>
          <w:p w14:paraId="31A20B66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18E06E6A">
            <w:pPr>
              <w:ind w:firstLine="361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</w:t>
            </w:r>
            <w:r>
              <w:rPr>
                <w:rFonts w:hint="eastAsia" w:ascii="宋体" w:hAnsi="Courier New"/>
                <w:b/>
                <w:sz w:val="18"/>
                <w:szCs w:val="18"/>
              </w:rPr>
              <w:t>安全认识论</w:t>
            </w:r>
          </w:p>
          <w:p w14:paraId="2E0B0939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4A860B4F">
            <w:pPr>
              <w:pStyle w:val="2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kern w:val="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安全的自然属性和社会属性、安全与事故的关系；事故的基本概念；事故模式理论；事故的预防原则；。</w:t>
            </w:r>
          </w:p>
          <w:p w14:paraId="1A5C57EB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5B08AE1D">
            <w:pPr>
              <w:ind w:firstLine="867" w:firstLineChars="48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 w:hAnsi="宋体"/>
                <w:sz w:val="18"/>
                <w:szCs w:val="18"/>
              </w:rPr>
              <w:t>安全的自然属性和社会属性、安全与事故的关系；事故</w:t>
            </w:r>
            <w:r>
              <w:rPr>
                <w:rFonts w:hint="eastAsia" w:ascii="宋体" w:hAnsi="宋体"/>
                <w:sz w:val="18"/>
                <w:szCs w:val="18"/>
              </w:rPr>
              <w:t>等相关基本概念。</w:t>
            </w:r>
          </w:p>
          <w:p w14:paraId="674F3534">
            <w:pPr>
              <w:ind w:firstLine="867" w:firstLineChars="48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掌握事故的基本特征、典型的事故模式理论、事故法则及其给我们的启示、事故的预防原则。</w:t>
            </w:r>
          </w:p>
          <w:p w14:paraId="6493322C">
            <w:pPr>
              <w:pStyle w:val="2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</w:p>
          <w:p w14:paraId="6014A9BB">
            <w:pPr>
              <w:pStyle w:val="2"/>
              <w:ind w:firstLine="443" w:firstLineChars="245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（五）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安全方法论</w:t>
            </w: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  <w:p w14:paraId="7B3A87EA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8A95B46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本质安全化方法、生产安全管理一体化方法。</w:t>
            </w:r>
          </w:p>
          <w:p w14:paraId="3F05DCB1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7B69298C">
            <w:pPr>
              <w:ind w:firstLine="777" w:firstLineChars="432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理解并掌握降低事故发生概率的措施、降低事故严重度的措施、生产安全管理一体化方法的实现途径、安全目标管理。</w:t>
            </w:r>
          </w:p>
          <w:p w14:paraId="5B281AC6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16C57593">
            <w:pPr>
              <w:pStyle w:val="2"/>
              <w:ind w:firstLine="360" w:firstLineChars="200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（六）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安全社会原理</w:t>
            </w: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  <w:p w14:paraId="4D180DF8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7623808E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安全文化与企业安全文化、安全的社会效应、安全法规与法制。</w:t>
            </w:r>
          </w:p>
          <w:p w14:paraId="3F2513BD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3B10C840">
            <w:pPr>
              <w:ind w:firstLine="867" w:firstLineChars="48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1、了解安全文化、企业安全文化等相关概念。</w:t>
            </w:r>
          </w:p>
          <w:p w14:paraId="2D61E0A2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2、理解并掌握普及大众安全文化的重点、安全法规的本质和特征。</w:t>
            </w:r>
          </w:p>
          <w:p w14:paraId="01B306CB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5E387DE5">
            <w:pPr>
              <w:pStyle w:val="2"/>
              <w:ind w:firstLine="361" w:firstLineChars="200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（七）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安全经济原理</w:t>
            </w: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  <w:p w14:paraId="40D9E06B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80DD1D5">
            <w:pPr>
              <w:ind w:firstLine="867" w:firstLineChars="482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安全投资与生产投资的关系、安全投资与安全效益。</w:t>
            </w:r>
          </w:p>
          <w:p w14:paraId="30AF6049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36541D27"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了解安全投资、安全效益的概念。</w:t>
            </w:r>
          </w:p>
          <w:p w14:paraId="34812CAE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理解安全的基本功能、安全投资与安全效益的关系。</w:t>
            </w:r>
          </w:p>
          <w:p w14:paraId="2BBF3166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233B533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460DBC05">
            <w:pPr>
              <w:ind w:firstLine="36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《安全学原理》第2版 林柏泉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煤炭工业出版社　　2013年</w:t>
            </w:r>
          </w:p>
          <w:p w14:paraId="74E1B08E">
            <w:pPr>
              <w:rPr>
                <w:sz w:val="18"/>
                <w:szCs w:val="18"/>
              </w:rPr>
            </w:pPr>
          </w:p>
        </w:tc>
      </w:tr>
    </w:tbl>
    <w:p w14:paraId="51D8EBE3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4C6237"/>
    <w:rsid w:val="38566588"/>
    <w:rsid w:val="54942352"/>
    <w:rsid w:val="75656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 Char"/>
    <w:link w:val="3"/>
    <w:uiPriority w:val="0"/>
    <w:rPr>
      <w:rFonts w:cs="Times New Roman"/>
      <w:sz w:val="18"/>
      <w:szCs w:val="18"/>
    </w:rPr>
  </w:style>
  <w:style w:type="character" w:customStyle="1" w:styleId="9">
    <w:name w:val="页眉 Char Char"/>
    <w:link w:val="4"/>
    <w:uiPriority w:val="0"/>
    <w:rPr>
      <w:rFonts w:cs="Times New Roman"/>
      <w:sz w:val="18"/>
      <w:szCs w:val="18"/>
    </w:rPr>
  </w:style>
  <w:style w:type="character" w:customStyle="1" w:styleId="10">
    <w:name w:val="纯文本 Char Char"/>
    <w:link w:val="2"/>
    <w:uiPriority w:val="0"/>
    <w:rPr>
      <w:rFonts w:ascii="宋体" w:hAnsi="Courier New" w:eastAsia="宋体" w:cs="Times New Roman"/>
      <w:sz w:val="20"/>
      <w:szCs w:val="20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256</Words>
  <Characters>1460</Characters>
  <Lines>12</Lines>
  <Paragraphs>3</Paragraphs>
  <TotalTime>0</TotalTime>
  <ScaleCrop>false</ScaleCrop>
  <LinksUpToDate>false</LinksUpToDate>
  <CharactersWithSpaces>1713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2015-09-15T09:21:00Z</dcterms:created>
  <dc:creator>柳放</dc:creator>
  <cp:lastModifiedBy>vertesyuan</cp:lastModifiedBy>
  <cp:lastPrinted>2014-08-26T23:56:00Z</cp:lastPrinted>
  <dcterms:modified xsi:type="dcterms:W3CDTF">2024-10-11T14:31:59Z</dcterms:modified>
  <dc:title>《高等代数》考试大纲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12C04511113D43CBBB3FEE9B5961ED65_13</vt:lpwstr>
  </property>
</Properties>
</file>