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543B2">
      <w:pPr>
        <w:rPr>
          <w:rFonts w:hint="eastAsia" w:ascii="黑体" w:hAnsi="宋体" w:eastAsia="黑体"/>
          <w:b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>题号：</w:t>
      </w:r>
      <w:r>
        <w:rPr>
          <w:rFonts w:hint="eastAsia" w:ascii="黑体" w:hAnsi="宋体" w:eastAsia="黑体"/>
          <w:b/>
          <w:sz w:val="24"/>
        </w:rPr>
        <w:t>847</w:t>
      </w:r>
    </w:p>
    <w:p w14:paraId="57D31A02"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《</w:t>
      </w:r>
      <w:r>
        <w:rPr>
          <w:rFonts w:hint="eastAsia" w:ascii="_x000B__x000C_" w:hAnsi="_x000B__x000C_"/>
          <w:b/>
          <w:bCs/>
          <w:sz w:val="30"/>
          <w:szCs w:val="30"/>
        </w:rPr>
        <w:t>计算机原理及网络</w:t>
      </w:r>
      <w:r>
        <w:rPr>
          <w:rFonts w:hint="eastAsia" w:ascii="宋体" w:hAnsi="宋体"/>
          <w:b/>
          <w:bCs/>
          <w:sz w:val="28"/>
          <w:szCs w:val="24"/>
        </w:rPr>
        <w:t>》</w:t>
      </w:r>
    </w:p>
    <w:p w14:paraId="49601289"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考试大纲</w:t>
      </w:r>
    </w:p>
    <w:p w14:paraId="4C7B215C">
      <w:pPr>
        <w:rPr>
          <w:rFonts w:hint="eastAsia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计算机组成原理</w:t>
      </w:r>
    </w:p>
    <w:p w14:paraId="6AA88948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1.计算机体系结构</w:t>
      </w:r>
    </w:p>
    <w:p w14:paraId="3F999070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2.系统总线的结构、分类及性能指标</w:t>
      </w:r>
    </w:p>
    <w:p w14:paraId="24902299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3.存储器分类、主存储器、高速存储器</w:t>
      </w:r>
    </w:p>
    <w:p w14:paraId="1481A062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4.输入输出系统、I/O接口、中断、DMA</w:t>
      </w:r>
    </w:p>
    <w:p w14:paraId="47045B3A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5.计算机的运算方式、定点数和浮点数的表示和运算</w:t>
      </w:r>
    </w:p>
    <w:p w14:paraId="4B7D1DD4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6.计算机指令系统及寻址</w:t>
      </w:r>
    </w:p>
    <w:p w14:paraId="389255E6">
      <w:pPr>
        <w:spacing w:line="36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7.CPU的结构、指令周期和指令流水</w:t>
      </w:r>
    </w:p>
    <w:p w14:paraId="5479EFE5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8.计算机体系结构安全基本知识</w:t>
      </w:r>
    </w:p>
    <w:p w14:paraId="3EECC8D2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二、计算机网络</w:t>
      </w:r>
    </w:p>
    <w:p w14:paraId="0BF372A8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1.OSI和TCP/IP参考模型</w:t>
      </w:r>
    </w:p>
    <w:p w14:paraId="5CC60638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2.传输介质、数据编码技术及传输复用技术</w:t>
      </w:r>
    </w:p>
    <w:p w14:paraId="38C05415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3.介质访问控制(MAC)协议、差错控制技术、流量控制技术</w:t>
      </w:r>
    </w:p>
    <w:p w14:paraId="2F1A607B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4.以太网及快速以太网技术、CSMA/CD协议</w:t>
      </w:r>
    </w:p>
    <w:p w14:paraId="1E0445AA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5.CSMA/CA协议及WiFi技术</w:t>
      </w:r>
    </w:p>
    <w:p w14:paraId="01A24E02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6.中继器、网桥、交换器与路由器的工作原理</w:t>
      </w:r>
    </w:p>
    <w:p w14:paraId="0B664C56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7.网络层协议及寻址技术</w:t>
      </w:r>
    </w:p>
    <w:p w14:paraId="03CD3265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8.路由基础及距离矢量路由、链路状态路由、RIP协议、OSPF协议、BGP协议</w:t>
      </w:r>
    </w:p>
    <w:p w14:paraId="127FE2AD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9.TCP协议、UDP协议</w:t>
      </w:r>
    </w:p>
    <w:p w14:paraId="0931EA36">
      <w:pPr>
        <w:spacing w:line="36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10.应用层协议基本原理（DNS、DHCP、FTP、HTTP）</w:t>
      </w:r>
    </w:p>
    <w:p w14:paraId="54B532F8">
      <w:pPr>
        <w:spacing w:line="360" w:lineRule="auto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11. 网络安全的基本知识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FDC6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TExZWMyY2Y5Nzg0Y2JkYTQwNGQyZGY1Njc4MDQifQ=="/>
  </w:docVars>
  <w:rsids>
    <w:rsidRoot w:val="00172A27"/>
    <w:rsid w:val="000856AA"/>
    <w:rsid w:val="000E25FE"/>
    <w:rsid w:val="00221FF0"/>
    <w:rsid w:val="002E1085"/>
    <w:rsid w:val="00301A4C"/>
    <w:rsid w:val="00456B2A"/>
    <w:rsid w:val="004C70FB"/>
    <w:rsid w:val="0063157B"/>
    <w:rsid w:val="00672854"/>
    <w:rsid w:val="006872F4"/>
    <w:rsid w:val="00724AFE"/>
    <w:rsid w:val="007B1EDF"/>
    <w:rsid w:val="008016B3"/>
    <w:rsid w:val="008619F9"/>
    <w:rsid w:val="00881231"/>
    <w:rsid w:val="008C36E5"/>
    <w:rsid w:val="008D467A"/>
    <w:rsid w:val="00952C6E"/>
    <w:rsid w:val="00A31E53"/>
    <w:rsid w:val="00B378F0"/>
    <w:rsid w:val="00B54605"/>
    <w:rsid w:val="00B57DE7"/>
    <w:rsid w:val="00B94877"/>
    <w:rsid w:val="00B950C9"/>
    <w:rsid w:val="00BE6720"/>
    <w:rsid w:val="00C22741"/>
    <w:rsid w:val="00D61B01"/>
    <w:rsid w:val="00D9357C"/>
    <w:rsid w:val="00F32BD7"/>
    <w:rsid w:val="00F91974"/>
    <w:rsid w:val="016A5118"/>
    <w:rsid w:val="0C0C2C8F"/>
    <w:rsid w:val="1DA90DD2"/>
    <w:rsid w:val="2214091D"/>
    <w:rsid w:val="26760DE8"/>
    <w:rsid w:val="2D6202ED"/>
    <w:rsid w:val="3C530501"/>
    <w:rsid w:val="3D8D6412"/>
    <w:rsid w:val="3F2C69C2"/>
    <w:rsid w:val="40557520"/>
    <w:rsid w:val="4879728A"/>
    <w:rsid w:val="4F9C0CD9"/>
    <w:rsid w:val="54AE3C67"/>
    <w:rsid w:val="569B05A9"/>
    <w:rsid w:val="62723EAA"/>
    <w:rsid w:val="667443A0"/>
    <w:rsid w:val="67BB7CD4"/>
    <w:rsid w:val="68FD4B02"/>
    <w:rsid w:val="6D3D2BA9"/>
    <w:rsid w:val="7023774B"/>
    <w:rsid w:val="73502201"/>
    <w:rsid w:val="76906FF4"/>
    <w:rsid w:val="79592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"/>
    <w:unhideWhenUsed/>
    <w:uiPriority w:val="99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2023-09-15T07:10:00Z</dcterms:created>
  <dc:creator>Lenovo User</dc:creator>
  <cp:lastModifiedBy>vertesyuan</cp:lastModifiedBy>
  <cp:lastPrinted>2021-09-07T09:59:00Z</cp:lastPrinted>
  <dcterms:modified xsi:type="dcterms:W3CDTF">2024-10-10T01:47:33Z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8F4EB704B9B84A1F93FB8CB50D0AE9A6_13</vt:lpwstr>
  </property>
</Properties>
</file>