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95DD4">
      <w:pPr>
        <w:widowControl/>
        <w:spacing w:line="460" w:lineRule="exact"/>
        <w:ind w:left="636" w:leftChars="303" w:firstLine="0" w:firstLineChars="0"/>
        <w:jc w:val="left"/>
        <w:rPr>
          <w:rFonts w:hint="eastAsia" w:ascii="宋体" w:hAnsi="宋体"/>
          <w:sz w:val="24"/>
        </w:rPr>
      </w:pPr>
      <w:bookmarkStart w:id="0" w:name="_GoBack"/>
      <w:bookmarkEnd w:id="0"/>
    </w:p>
    <w:p w14:paraId="098FD20E">
      <w:pPr>
        <w:widowControl/>
        <w:spacing w:line="460" w:lineRule="exact"/>
        <w:ind w:left="636" w:leftChars="303" w:firstLine="0" w:firstLineChars="0"/>
        <w:jc w:val="left"/>
        <w:rPr>
          <w:rFonts w:hint="eastAsia" w:ascii="宋体" w:hAnsi="宋体"/>
          <w:sz w:val="24"/>
        </w:rPr>
      </w:pPr>
    </w:p>
    <w:p w14:paraId="66E967AA">
      <w:pPr>
        <w:widowControl/>
        <w:spacing w:line="460" w:lineRule="exact"/>
        <w:ind w:left="636" w:leftChars="303" w:firstLine="0" w:firstLineChars="0"/>
        <w:jc w:val="left"/>
        <w:rPr>
          <w:rFonts w:hint="eastAsia" w:ascii="宋体" w:hAnsi="宋体"/>
          <w:sz w:val="24"/>
        </w:rPr>
      </w:pPr>
    </w:p>
    <w:p w14:paraId="748C07E9">
      <w:pPr>
        <w:widowControl/>
        <w:spacing w:line="460" w:lineRule="exact"/>
        <w:ind w:left="636" w:leftChars="303" w:firstLine="0" w:firstLineChars="0"/>
        <w:jc w:val="left"/>
        <w:rPr>
          <w:rFonts w:hint="eastAsia" w:ascii="宋体" w:hAnsi="宋体"/>
          <w:sz w:val="24"/>
        </w:rPr>
      </w:pPr>
    </w:p>
    <w:p w14:paraId="65BBCDAD">
      <w:pPr>
        <w:widowControl/>
        <w:spacing w:line="460" w:lineRule="exact"/>
        <w:ind w:left="636" w:leftChars="303" w:firstLine="0" w:firstLineChars="0"/>
        <w:jc w:val="left"/>
        <w:rPr>
          <w:rFonts w:hint="eastAsia" w:ascii="宋体" w:hAnsi="宋体"/>
          <w:sz w:val="24"/>
        </w:rPr>
      </w:pPr>
    </w:p>
    <w:p w14:paraId="48DFE9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6" w:leftChars="303" w:firstLine="0" w:firstLineChars="0"/>
        <w:jc w:val="left"/>
        <w:textAlignment w:val="auto"/>
        <w:rPr>
          <w:rFonts w:hint="eastAsia" w:ascii="宋体" w:hAnsi="宋体"/>
          <w:sz w:val="24"/>
        </w:rPr>
      </w:pPr>
    </w:p>
    <w:p w14:paraId="6F293E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/>
          <w:sz w:val="24"/>
        </w:rPr>
      </w:pPr>
      <w:r>
        <w:rPr>
          <w:rFonts w:hint="eastAsia"/>
        </w:rPr>
        <w:drawing>
          <wp:inline distT="0" distB="0" distL="114300" distR="114300">
            <wp:extent cx="2656205" cy="485140"/>
            <wp:effectExtent l="0" t="0" r="10795" b="10160"/>
            <wp:docPr id="1" name="Picture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X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B2B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硕士研究生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招生</w:t>
      </w:r>
      <w:r>
        <w:rPr>
          <w:rFonts w:hint="eastAsia" w:ascii="华文中宋" w:hAnsi="华文中宋" w:eastAsia="华文中宋"/>
          <w:b/>
          <w:sz w:val="44"/>
          <w:szCs w:val="44"/>
        </w:rPr>
        <w:t>考试</w:t>
      </w:r>
    </w:p>
    <w:p w14:paraId="30B82A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《</w:t>
      </w:r>
      <w:r>
        <w:rPr>
          <w:rFonts w:hint="eastAsia" w:ascii="黑体" w:hAnsi="华文中宋" w:eastAsia="黑体"/>
          <w:b/>
          <w:sz w:val="52"/>
          <w:szCs w:val="52"/>
          <w:lang w:val="en-US" w:eastAsia="zh-CN"/>
        </w:rPr>
        <w:t>电视</w:t>
      </w:r>
      <w:r>
        <w:rPr>
          <w:rFonts w:hint="eastAsia" w:ascii="黑体" w:hAnsi="华文中宋" w:eastAsia="黑体"/>
          <w:b/>
          <w:sz w:val="52"/>
          <w:szCs w:val="52"/>
          <w:lang w:val="en-US" w:eastAsia="zh-CN"/>
        </w:rPr>
        <w:t>实务</w:t>
      </w:r>
      <w:r>
        <w:rPr>
          <w:rFonts w:hint="eastAsia" w:ascii="黑体" w:hAnsi="华文中宋" w:eastAsia="黑体"/>
          <w:b/>
          <w:sz w:val="52"/>
          <w:szCs w:val="52"/>
        </w:rPr>
        <w:t>》科目大纲</w:t>
      </w:r>
    </w:p>
    <w:p w14:paraId="723E04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636" w:leftChars="303" w:firstLine="0" w:firstLineChars="0"/>
        <w:jc w:val="center"/>
        <w:textAlignment w:val="auto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  <w:lang w:val="en-US" w:eastAsia="zh-CN"/>
        </w:rPr>
        <w:t>（</w:t>
      </w:r>
      <w:r>
        <w:rPr>
          <w:rFonts w:hint="eastAsia" w:ascii="黑体" w:hAnsi="宋体" w:eastAsia="黑体"/>
          <w:sz w:val="30"/>
          <w:szCs w:val="30"/>
        </w:rPr>
        <w:t>科目代码：</w:t>
      </w:r>
      <w:r>
        <w:rPr>
          <w:rFonts w:hint="eastAsia" w:ascii="黑体" w:hAnsi="宋体" w:eastAsia="黑体"/>
          <w:sz w:val="30"/>
          <w:szCs w:val="30"/>
          <w:lang w:val="en-US" w:eastAsia="zh-CN"/>
        </w:rPr>
        <w:t>540</w:t>
      </w:r>
      <w:r>
        <w:rPr>
          <w:rFonts w:hint="eastAsia" w:ascii="黑体" w:hAnsi="宋体" w:eastAsia="黑体"/>
          <w:sz w:val="30"/>
          <w:szCs w:val="30"/>
          <w:lang w:eastAsia="zh-CN"/>
        </w:rPr>
        <w:t>）</w:t>
      </w:r>
    </w:p>
    <w:p w14:paraId="177D67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6" w:leftChars="303" w:firstLine="0" w:firstLineChars="0"/>
        <w:jc w:val="left"/>
        <w:textAlignment w:val="auto"/>
        <w:rPr>
          <w:rFonts w:hint="eastAsia" w:ascii="宋体" w:hAnsi="宋体"/>
          <w:sz w:val="24"/>
        </w:rPr>
      </w:pPr>
    </w:p>
    <w:p w14:paraId="599F48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6" w:leftChars="303" w:firstLine="0" w:firstLineChars="0"/>
        <w:jc w:val="left"/>
        <w:textAlignment w:val="auto"/>
        <w:rPr>
          <w:rFonts w:hint="eastAsia" w:ascii="宋体" w:hAnsi="宋体"/>
          <w:sz w:val="24"/>
        </w:rPr>
      </w:pPr>
    </w:p>
    <w:p w14:paraId="218797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6" w:leftChars="303" w:firstLine="0" w:firstLineChars="0"/>
        <w:jc w:val="left"/>
        <w:textAlignment w:val="auto"/>
        <w:rPr>
          <w:rFonts w:hint="eastAsia" w:ascii="宋体" w:hAnsi="宋体"/>
          <w:sz w:val="24"/>
        </w:rPr>
      </w:pPr>
    </w:p>
    <w:p w14:paraId="5A828B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6" w:leftChars="303" w:firstLine="0" w:firstLineChars="0"/>
        <w:jc w:val="left"/>
        <w:textAlignment w:val="auto"/>
        <w:rPr>
          <w:rFonts w:hint="eastAsia" w:ascii="宋体" w:hAnsi="宋体"/>
          <w:sz w:val="24"/>
        </w:rPr>
      </w:pPr>
    </w:p>
    <w:p w14:paraId="75B85E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6" w:leftChars="303" w:firstLine="0" w:firstLineChars="0"/>
        <w:jc w:val="left"/>
        <w:textAlignment w:val="auto"/>
        <w:rPr>
          <w:rFonts w:hint="eastAsia" w:ascii="宋体" w:hAnsi="宋体"/>
          <w:sz w:val="24"/>
        </w:rPr>
      </w:pPr>
    </w:p>
    <w:p w14:paraId="5F38D9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6" w:leftChars="303" w:firstLine="0" w:firstLineChars="0"/>
        <w:jc w:val="left"/>
        <w:textAlignment w:val="auto"/>
        <w:rPr>
          <w:rFonts w:hint="eastAsia" w:ascii="宋体" w:hAnsi="宋体"/>
          <w:sz w:val="24"/>
        </w:rPr>
      </w:pPr>
    </w:p>
    <w:p w14:paraId="2D4DF6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6" w:leftChars="303" w:firstLine="0" w:firstLineChars="0"/>
        <w:jc w:val="left"/>
        <w:textAlignment w:val="auto"/>
        <w:rPr>
          <w:rFonts w:hint="eastAsia" w:ascii="宋体" w:hAnsi="宋体"/>
          <w:sz w:val="24"/>
        </w:rPr>
      </w:pPr>
    </w:p>
    <w:p w14:paraId="741AA2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636" w:leftChars="303" w:firstLine="0" w:firstLineChars="0"/>
        <w:jc w:val="left"/>
        <w:textAlignment w:val="auto"/>
        <w:rPr>
          <w:rFonts w:hint="eastAsia" w:ascii="仿宋_GB2312" w:hAnsi="宋体" w:eastAsia="仿宋_GB2312"/>
          <w:w w:val="90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学院名称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盖章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传媒学院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</w:p>
    <w:p w14:paraId="1BF710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636" w:leftChars="303" w:firstLine="0" w:firstLineChars="0"/>
        <w:jc w:val="left"/>
        <w:textAlignment w:val="auto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编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制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时  间：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</w:rPr>
        <w:t>202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</w:rPr>
        <w:t>年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</w:rPr>
        <w:t>月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  <w:lang w:val="en-US" w:eastAsia="zh-CN"/>
        </w:rPr>
        <w:t>15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</w:rPr>
        <w:t xml:space="preserve">日  </w:t>
      </w:r>
      <w:r>
        <w:rPr>
          <w:rFonts w:hint="eastAsia" w:ascii="仿宋_GB2312" w:hAnsi="宋体" w:eastAsia="仿宋_GB2312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</w:p>
    <w:p w14:paraId="0E175D1D">
      <w:pPr>
        <w:widowControl/>
        <w:spacing w:line="800" w:lineRule="exact"/>
        <w:ind w:left="636" w:leftChars="303" w:firstLine="0" w:firstLineChars="0"/>
        <w:jc w:val="left"/>
        <w:rPr>
          <w:rFonts w:hint="eastAsia" w:ascii="宋体" w:hAnsi="宋体"/>
          <w:sz w:val="24"/>
        </w:rPr>
      </w:pPr>
    </w:p>
    <w:p w14:paraId="181BDFA6">
      <w:pPr>
        <w:widowControl/>
        <w:spacing w:line="800" w:lineRule="exact"/>
        <w:ind w:left="636" w:leftChars="303" w:firstLine="0" w:firstLineChars="0"/>
        <w:jc w:val="left"/>
        <w:rPr>
          <w:rFonts w:hint="eastAsia" w:ascii="宋体" w:hAnsi="宋体"/>
          <w:sz w:val="24"/>
        </w:rPr>
      </w:pPr>
    </w:p>
    <w:p w14:paraId="1FD47BFF">
      <w:pPr>
        <w:widowControl/>
        <w:ind w:left="636" w:leftChars="303" w:firstLine="0" w:firstLineChars="0"/>
        <w:jc w:val="center"/>
        <w:rPr>
          <w:rFonts w:hint="eastAsia" w:ascii="黑体" w:hAnsi="华文中宋" w:eastAsia="黑体"/>
          <w:b/>
          <w:sz w:val="30"/>
          <w:szCs w:val="30"/>
        </w:rPr>
      </w:pPr>
    </w:p>
    <w:p w14:paraId="30F09D76">
      <w:pPr>
        <w:widowControl/>
        <w:ind w:left="636" w:leftChars="303" w:right="311" w:rightChars="148" w:firstLine="0" w:firstLineChars="0"/>
        <w:jc w:val="center"/>
        <w:rPr>
          <w:rFonts w:hint="eastAsia" w:ascii="黑体" w:hAnsi="华文中宋" w:eastAsia="黑体"/>
          <w:b/>
          <w:sz w:val="30"/>
          <w:szCs w:val="30"/>
        </w:rPr>
      </w:pPr>
    </w:p>
    <w:p w14:paraId="09AEC318">
      <w:pPr>
        <w:widowControl/>
        <w:spacing w:line="360" w:lineRule="auto"/>
        <w:ind w:left="636" w:leftChars="303" w:firstLine="0" w:firstLineChars="0"/>
        <w:jc w:val="center"/>
        <w:rPr>
          <w:rFonts w:hint="eastAsia" w:ascii="黑体" w:hAnsi="华文中宋" w:eastAsia="黑体"/>
          <w:b/>
          <w:sz w:val="30"/>
          <w:szCs w:val="30"/>
        </w:rPr>
      </w:pPr>
    </w:p>
    <w:p w14:paraId="4476459D">
      <w:pPr>
        <w:widowControl/>
        <w:spacing w:line="360" w:lineRule="auto"/>
        <w:ind w:left="636" w:leftChars="303" w:firstLine="0" w:firstLineChars="0"/>
        <w:jc w:val="center"/>
        <w:rPr>
          <w:rFonts w:hint="eastAsia" w:ascii="黑体" w:hAnsi="华文中宋" w:eastAsia="黑体"/>
          <w:b/>
          <w:sz w:val="30"/>
          <w:szCs w:val="30"/>
        </w:rPr>
      </w:pPr>
    </w:p>
    <w:p w14:paraId="672FD5FF">
      <w:pPr>
        <w:widowControl/>
        <w:spacing w:line="360" w:lineRule="auto"/>
        <w:jc w:val="center"/>
        <w:rPr>
          <w:rFonts w:hint="eastAsia" w:ascii="黑体" w:hAnsi="华文中宋" w:eastAsia="黑体"/>
          <w:b/>
          <w:sz w:val="30"/>
          <w:szCs w:val="30"/>
        </w:rPr>
      </w:pPr>
      <w:r>
        <w:rPr>
          <w:rFonts w:hint="eastAsia" w:ascii="黑体" w:hAnsi="华文中宋" w:eastAsia="黑体"/>
          <w:b/>
          <w:sz w:val="30"/>
          <w:szCs w:val="30"/>
        </w:rPr>
        <w:t>《</w:t>
      </w:r>
      <w:r>
        <w:rPr>
          <w:rFonts w:hint="eastAsia" w:ascii="黑体" w:hAnsi="华文中宋" w:eastAsia="黑体"/>
          <w:b/>
          <w:sz w:val="30"/>
          <w:szCs w:val="30"/>
          <w:lang w:val="en-US" w:eastAsia="zh-CN"/>
        </w:rPr>
        <w:t>电视实务</w:t>
      </w:r>
      <w:r>
        <w:rPr>
          <w:rFonts w:hint="eastAsia" w:ascii="黑体" w:hAnsi="华文中宋" w:eastAsia="黑体"/>
          <w:b/>
          <w:sz w:val="30"/>
          <w:szCs w:val="30"/>
        </w:rPr>
        <w:t>》科目大纲</w:t>
      </w:r>
    </w:p>
    <w:p w14:paraId="750770A6">
      <w:pPr>
        <w:widowControl/>
        <w:spacing w:line="360" w:lineRule="auto"/>
        <w:jc w:val="center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黑体" w:hAnsi="宋体" w:eastAsia="黑体"/>
          <w:sz w:val="24"/>
          <w:lang w:eastAsia="zh-CN"/>
        </w:rPr>
        <w:t>（</w:t>
      </w:r>
      <w:r>
        <w:rPr>
          <w:rFonts w:hint="eastAsia" w:ascii="黑体" w:hAnsi="宋体" w:eastAsia="黑体"/>
          <w:sz w:val="24"/>
        </w:rPr>
        <w:t xml:space="preserve">科目代码： </w:t>
      </w:r>
      <w:r>
        <w:rPr>
          <w:rFonts w:hint="eastAsia" w:ascii="黑体" w:hAnsi="宋体" w:eastAsia="黑体"/>
          <w:b/>
          <w:bCs/>
          <w:sz w:val="24"/>
          <w:lang w:val="en-US" w:eastAsia="zh-CN"/>
        </w:rPr>
        <w:t>5</w:t>
      </w:r>
      <w:r>
        <w:rPr>
          <w:rFonts w:hint="eastAsia" w:ascii="黑体" w:hAnsi="宋体" w:eastAsia="黑体"/>
          <w:b/>
          <w:bCs/>
          <w:sz w:val="24"/>
          <w:lang w:val="en-US" w:eastAsia="zh-CN"/>
        </w:rPr>
        <w:t xml:space="preserve">40 </w:t>
      </w:r>
      <w:r>
        <w:rPr>
          <w:rFonts w:hint="eastAsia" w:ascii="黑体" w:hAnsi="宋体" w:eastAsia="黑体"/>
          <w:b w:val="0"/>
          <w:bCs w:val="0"/>
          <w:sz w:val="24"/>
          <w:lang w:eastAsia="zh-CN"/>
        </w:rPr>
        <w:t>）</w:t>
      </w:r>
    </w:p>
    <w:p w14:paraId="10A52094">
      <w:pPr>
        <w:adjustRightInd w:val="0"/>
        <w:snapToGrid w:val="0"/>
        <w:spacing w:line="360" w:lineRule="auto"/>
        <w:ind w:left="636" w:leftChars="303" w:right="-17" w:firstLine="0" w:firstLineChars="0"/>
        <w:jc w:val="both"/>
        <w:rPr>
          <w:rFonts w:hint="eastAsia" w:ascii="仿宋_GB2312" w:hAnsi="宋体" w:eastAsia="仿宋_GB2312"/>
          <w:b/>
          <w:sz w:val="28"/>
          <w:szCs w:val="28"/>
        </w:rPr>
      </w:pPr>
    </w:p>
    <w:p w14:paraId="21C53779">
      <w:pPr>
        <w:adjustRightInd w:val="0"/>
        <w:snapToGrid w:val="0"/>
        <w:spacing w:line="360" w:lineRule="auto"/>
        <w:ind w:left="636" w:leftChars="303" w:right="-17" w:firstLine="0" w:firstLineChars="0"/>
        <w:jc w:val="both"/>
        <w:rPr>
          <w:rFonts w:hint="eastAsia" w:ascii="仿宋_GB2312" w:hAnsi="宋体" w:eastAsia="仿宋_GB2312"/>
          <w:b/>
          <w:sz w:val="28"/>
          <w:szCs w:val="28"/>
        </w:rPr>
      </w:pPr>
    </w:p>
    <w:p w14:paraId="7B53A0BB">
      <w:pPr>
        <w:numPr>
          <w:ilvl w:val="0"/>
          <w:numId w:val="0"/>
        </w:numPr>
        <w:adjustRightInd w:val="0"/>
        <w:snapToGrid w:val="0"/>
        <w:spacing w:line="360" w:lineRule="auto"/>
        <w:ind w:right="-17" w:rightChars="0"/>
        <w:jc w:val="center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一、</w:t>
      </w:r>
      <w:r>
        <w:rPr>
          <w:rFonts w:hint="eastAsia" w:ascii="仿宋_GB2312" w:hAnsi="宋体" w:eastAsia="仿宋_GB2312"/>
          <w:b/>
          <w:sz w:val="28"/>
          <w:szCs w:val="28"/>
        </w:rPr>
        <w:t>考核要求</w:t>
      </w:r>
    </w:p>
    <w:p w14:paraId="3B3D728C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《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电视实务</w:t>
      </w:r>
      <w:r>
        <w:rPr>
          <w:rFonts w:hint="eastAsia" w:ascii="仿宋_GB2312" w:hAnsi="仿宋_GB2312" w:eastAsia="仿宋_GB2312" w:cs="仿宋_GB2312"/>
          <w:sz w:val="24"/>
          <w:szCs w:val="24"/>
        </w:rPr>
        <w:t>》考试大纲适用于报考西北师范大学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艺术</w:t>
      </w:r>
      <w:r>
        <w:rPr>
          <w:rFonts w:hint="eastAsia" w:ascii="仿宋_GB2312" w:hAnsi="仿宋_GB2312" w:eastAsia="仿宋_GB2312" w:cs="仿宋_GB2312"/>
          <w:sz w:val="24"/>
          <w:szCs w:val="24"/>
        </w:rPr>
        <w:t>学、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戏剧与影视</w:t>
      </w:r>
      <w:r>
        <w:rPr>
          <w:rFonts w:hint="eastAsia" w:ascii="仿宋_GB2312" w:hAnsi="仿宋_GB2312" w:eastAsia="仿宋_GB2312" w:cs="仿宋_GB2312"/>
          <w:sz w:val="24"/>
          <w:szCs w:val="24"/>
        </w:rPr>
        <w:t>专业硕士研究生入学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复试的加试考试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21212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本科目以电视实务操作为考试重点，</w:t>
      </w:r>
      <w:r>
        <w:rPr>
          <w:rFonts w:hint="eastAsia" w:ascii="仿宋_GB2312" w:hAnsi="仿宋_GB2312" w:eastAsia="仿宋_GB2312" w:cs="仿宋_GB2312"/>
          <w:sz w:val="24"/>
          <w:szCs w:val="24"/>
        </w:rPr>
        <w:t>主要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考</w:t>
      </w:r>
      <w:r>
        <w:rPr>
          <w:rFonts w:hint="eastAsia" w:ascii="仿宋_GB2312" w:hAnsi="仿宋_GB2312" w:eastAsia="仿宋_GB2312" w:cs="仿宋_GB2312"/>
          <w:sz w:val="24"/>
          <w:szCs w:val="24"/>
        </w:rPr>
        <w:t>生对本学科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sz w:val="24"/>
          <w:szCs w:val="24"/>
        </w:rPr>
        <w:t>基础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知识应用实践的理解和掌握</w:t>
      </w:r>
      <w:r>
        <w:rPr>
          <w:rFonts w:hint="eastAsia" w:ascii="仿宋_GB2312" w:hAnsi="仿宋_GB2312" w:eastAsia="仿宋_GB2312" w:cs="仿宋_GB2312"/>
          <w:sz w:val="24"/>
          <w:szCs w:val="24"/>
        </w:rPr>
        <w:t>能力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。</w:t>
      </w:r>
    </w:p>
    <w:p w14:paraId="72797E66">
      <w:pPr>
        <w:widowControl/>
        <w:spacing w:line="360" w:lineRule="auto"/>
        <w:ind w:left="636" w:leftChars="303" w:firstLine="0" w:firstLineChars="0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 w14:paraId="1B2A0D3A">
      <w:pPr>
        <w:widowControl/>
        <w:numPr>
          <w:ilvl w:val="0"/>
          <w:numId w:val="0"/>
        </w:numPr>
        <w:spacing w:line="360" w:lineRule="auto"/>
        <w:jc w:val="center"/>
        <w:rPr>
          <w:rFonts w:hint="eastAsia" w:ascii="仿宋_GB2312" w:hAnsi="宋体" w:eastAsia="仿宋_GB2312"/>
          <w:color w:val="auto"/>
          <w:sz w:val="24"/>
          <w:lang w:eastAsia="zh-CN"/>
        </w:rPr>
      </w:pPr>
      <w:r>
        <w:rPr>
          <w:rFonts w:hint="eastAsia" w:ascii="仿宋_GB2312" w:hAnsi="宋体" w:eastAsia="仿宋_GB2312"/>
          <w:b/>
          <w:color w:val="auto"/>
          <w:sz w:val="28"/>
          <w:szCs w:val="28"/>
          <w:lang w:val="en-US" w:eastAsia="zh-CN"/>
        </w:rPr>
        <w:t>二、</w:t>
      </w:r>
      <w:r>
        <w:rPr>
          <w:rFonts w:hint="eastAsia" w:ascii="仿宋_GB2312" w:hAnsi="宋体" w:eastAsia="仿宋_GB2312"/>
          <w:b/>
          <w:color w:val="auto"/>
          <w:sz w:val="28"/>
          <w:szCs w:val="28"/>
        </w:rPr>
        <w:t>考核评价目标</w:t>
      </w:r>
    </w:p>
    <w:p w14:paraId="25301EE9">
      <w:pPr>
        <w:widowControl/>
        <w:numPr>
          <w:ilvl w:val="0"/>
          <w:numId w:val="0"/>
        </w:numPr>
        <w:spacing w:line="24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21212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本科目主要考查学生对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21212"/>
          <w:spacing w:val="0"/>
          <w:kern w:val="0"/>
          <w:sz w:val="24"/>
          <w:szCs w:val="24"/>
          <w:u w:val="none"/>
          <w:shd w:val="clear" w:color="auto" w:fill="FFFFFF"/>
          <w:lang w:val="en-US" w:eastAsia="zh-Hans" w:bidi="ar"/>
        </w:rPr>
        <w:t>专业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21212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基本理论的理解和实践应用能力，要求学生能够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21212"/>
          <w:spacing w:val="0"/>
          <w:kern w:val="0"/>
          <w:sz w:val="24"/>
          <w:szCs w:val="24"/>
          <w:u w:val="none"/>
          <w:shd w:val="clear" w:color="auto" w:fill="FFFFFF"/>
          <w:lang w:val="en-US" w:eastAsia="zh-Hans" w:bidi="ar"/>
        </w:rPr>
        <w:t>掌握基本的学科知识点。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21212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本科目的考试命题，根据考试大纲考核内容来组配试卷，安排试题重点、内容覆盖面、能力层次和难易度。考试采取闭卷笔试方式，</w:t>
      </w:r>
      <w:r>
        <w:rPr>
          <w:rFonts w:hint="eastAsia" w:ascii="仿宋_GB2312" w:hAnsi="仿宋_GB2312" w:eastAsia="仿宋_GB2312" w:cs="仿宋_GB2312"/>
          <w:sz w:val="24"/>
          <w:szCs w:val="24"/>
        </w:rPr>
        <w:t>题型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涉及名词</w:t>
      </w:r>
      <w:r>
        <w:rPr>
          <w:rFonts w:hint="eastAsia" w:ascii="仿宋_GB2312" w:hAnsi="仿宋_GB2312" w:eastAsia="仿宋_GB2312" w:cs="仿宋_GB2312"/>
          <w:sz w:val="24"/>
          <w:szCs w:val="24"/>
        </w:rPr>
        <w:t>解释、简答、论述、分析等，以测试学生的理解、分析、应用综合能力为主要考核评价目标。</w:t>
      </w:r>
    </w:p>
    <w:p w14:paraId="706EBE84">
      <w:pPr>
        <w:widowControl/>
        <w:spacing w:line="360" w:lineRule="auto"/>
        <w:ind w:left="636" w:leftChars="303" w:firstLine="0" w:firstLineChars="0"/>
        <w:rPr>
          <w:rFonts w:hint="eastAsia" w:ascii="仿宋_GB2312" w:hAnsi="宋体" w:eastAsia="仿宋_GB2312"/>
          <w:b/>
          <w:sz w:val="28"/>
          <w:szCs w:val="28"/>
        </w:rPr>
      </w:pPr>
    </w:p>
    <w:p w14:paraId="79AF8A98">
      <w:pPr>
        <w:widowControl/>
        <w:numPr>
          <w:ilvl w:val="0"/>
          <w:numId w:val="0"/>
        </w:numPr>
        <w:spacing w:line="360" w:lineRule="auto"/>
        <w:jc w:val="center"/>
        <w:rPr>
          <w:rFonts w:hint="eastAsia" w:ascii="仿宋_GB2312" w:hAnsi="宋体" w:eastAsia="仿宋_GB2312"/>
          <w:b/>
          <w:color w:val="auto"/>
          <w:sz w:val="28"/>
          <w:szCs w:val="28"/>
        </w:rPr>
      </w:pPr>
      <w:r>
        <w:rPr>
          <w:rFonts w:hint="eastAsia" w:ascii="仿宋_GB2312" w:hAnsi="宋体" w:eastAsia="仿宋_GB2312"/>
          <w:b/>
          <w:color w:val="auto"/>
          <w:sz w:val="28"/>
          <w:szCs w:val="28"/>
          <w:lang w:val="en-US" w:eastAsia="zh-CN"/>
        </w:rPr>
        <w:t>三、</w:t>
      </w:r>
      <w:r>
        <w:rPr>
          <w:rFonts w:hint="eastAsia" w:ascii="仿宋_GB2312" w:hAnsi="宋体" w:eastAsia="仿宋_GB2312"/>
          <w:b/>
          <w:color w:val="auto"/>
          <w:sz w:val="28"/>
          <w:szCs w:val="28"/>
        </w:rPr>
        <w:t>考核内容</w:t>
      </w:r>
    </w:p>
    <w:p w14:paraId="2FE2375A">
      <w:pPr>
        <w:widowControl/>
        <w:numPr>
          <w:ilvl w:val="0"/>
          <w:numId w:val="0"/>
        </w:numPr>
        <w:spacing w:line="240" w:lineRule="auto"/>
        <w:ind w:firstLine="480" w:firstLineChars="200"/>
        <w:jc w:val="both"/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val="en-US" w:eastAsia="zh-CN"/>
        </w:rPr>
        <w:t>一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）</w:t>
      </w:r>
      <w:r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  <w:t>电视画面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：</w:t>
      </w:r>
      <w:r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  <w:t>电视画面特性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；</w:t>
      </w:r>
      <w:r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  <w:t>电视画面的造型特点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；</w:t>
      </w:r>
      <w:r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  <w:t>电视画面的空间和构成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；</w:t>
      </w:r>
      <w:r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  <w:t>电视画面的取材要求</w:t>
      </w:r>
    </w:p>
    <w:p w14:paraId="6970B4C3">
      <w:pPr>
        <w:widowControl/>
        <w:numPr>
          <w:ilvl w:val="0"/>
          <w:numId w:val="0"/>
        </w:numPr>
        <w:spacing w:line="240" w:lineRule="auto"/>
        <w:ind w:firstLine="480" w:firstLineChars="200"/>
        <w:jc w:val="both"/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val="en-US" w:eastAsia="zh-CN"/>
        </w:rPr>
        <w:t>二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）</w:t>
      </w:r>
      <w:r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  <w:t>摄像机应用基础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：</w:t>
      </w:r>
      <w:r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  <w:t>摄像机的种类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；</w:t>
      </w:r>
      <w:r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  <w:t>摄像机的组成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；</w:t>
      </w:r>
      <w:r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  <w:t>摄像机的性能指标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；</w:t>
      </w:r>
      <w:r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  <w:t>摄像机调试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；</w:t>
      </w:r>
      <w:r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  <w:t>拍摄的基本要领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；</w:t>
      </w:r>
      <w:r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  <w:t>摄像拾音</w:t>
      </w:r>
    </w:p>
    <w:p w14:paraId="30C51212">
      <w:pPr>
        <w:widowControl/>
        <w:numPr>
          <w:ilvl w:val="0"/>
          <w:numId w:val="0"/>
        </w:numPr>
        <w:spacing w:line="240" w:lineRule="auto"/>
        <w:ind w:firstLine="480" w:firstLineChars="200"/>
        <w:jc w:val="both"/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）</w:t>
      </w:r>
      <w:r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  <w:t>摄像机位选择与取景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：</w:t>
      </w:r>
      <w:r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  <w:t>景别与景深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；</w:t>
      </w:r>
      <w:r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  <w:t>拍摄角度</w:t>
      </w:r>
    </w:p>
    <w:p w14:paraId="26883920">
      <w:pPr>
        <w:widowControl/>
        <w:numPr>
          <w:ilvl w:val="0"/>
          <w:numId w:val="0"/>
        </w:numPr>
        <w:spacing w:line="240" w:lineRule="auto"/>
        <w:ind w:firstLine="480" w:firstLineChars="200"/>
        <w:jc w:val="both"/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val="en-US" w:eastAsia="zh-CN"/>
        </w:rPr>
        <w:t>四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）</w:t>
      </w:r>
      <w:r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  <w:t>固定镜头与运动镜头的拍摄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：</w:t>
      </w:r>
      <w:r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  <w:t>固定镜头拍摄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；</w:t>
      </w:r>
      <w:r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  <w:t>运动镜头拍摄</w:t>
      </w:r>
    </w:p>
    <w:p w14:paraId="5FCE2BF2">
      <w:pPr>
        <w:widowControl/>
        <w:numPr>
          <w:ilvl w:val="0"/>
          <w:numId w:val="0"/>
        </w:numPr>
        <w:spacing w:line="240" w:lineRule="auto"/>
        <w:ind w:firstLine="480" w:firstLineChars="200"/>
        <w:jc w:val="both"/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val="en-US" w:eastAsia="zh-CN"/>
        </w:rPr>
        <w:t>五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）</w:t>
      </w:r>
      <w:r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  <w:t>光学镜头的运用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：</w:t>
      </w:r>
      <w:r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  <w:t>光学镜头的特性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；</w:t>
      </w:r>
      <w:r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  <w:t>长焦镜头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；</w:t>
      </w:r>
      <w:r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  <w:t>广角镜头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；</w:t>
      </w:r>
      <w:r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  <w:t>变焦镜头</w:t>
      </w:r>
    </w:p>
    <w:p w14:paraId="56302F8A">
      <w:pPr>
        <w:widowControl/>
        <w:numPr>
          <w:ilvl w:val="0"/>
          <w:numId w:val="0"/>
        </w:numPr>
        <w:spacing w:line="240" w:lineRule="auto"/>
        <w:ind w:firstLine="480" w:firstLineChars="200"/>
        <w:jc w:val="both"/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val="en-US" w:eastAsia="zh-CN"/>
        </w:rPr>
        <w:t>六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）</w:t>
      </w:r>
      <w:r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  <w:t>电视画面构图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：</w:t>
      </w:r>
      <w:r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  <w:t>画面构图的形式元素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；</w:t>
      </w:r>
      <w:r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  <w:t>电视画面构图的特点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；</w:t>
      </w:r>
      <w:r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  <w:t>电视画面构图的要求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；</w:t>
      </w:r>
      <w:r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  <w:t>电视画面构图的法则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；</w:t>
      </w:r>
      <w:r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  <w:t>构图的基本形式</w:t>
      </w:r>
    </w:p>
    <w:p w14:paraId="2110A9EF">
      <w:pPr>
        <w:widowControl/>
        <w:numPr>
          <w:ilvl w:val="0"/>
          <w:numId w:val="0"/>
        </w:numPr>
        <w:spacing w:line="240" w:lineRule="auto"/>
        <w:ind w:firstLine="480" w:firstLineChars="200"/>
        <w:jc w:val="both"/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val="en-US" w:eastAsia="zh-CN"/>
        </w:rPr>
        <w:t>七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）</w:t>
      </w:r>
      <w:r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  <w:t>电视摄像用光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：</w:t>
      </w:r>
      <w:r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  <w:t>光线的性质与方向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；</w:t>
      </w:r>
      <w:r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  <w:t>光源及其特性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；</w:t>
      </w:r>
      <w:r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  <w:t>自然光源与白平衡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；</w:t>
      </w:r>
      <w:r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  <w:t>布光方法</w:t>
      </w:r>
    </w:p>
    <w:p w14:paraId="3D1BED6A">
      <w:pPr>
        <w:widowControl/>
        <w:numPr>
          <w:ilvl w:val="0"/>
          <w:numId w:val="0"/>
        </w:numPr>
        <w:spacing w:line="240" w:lineRule="auto"/>
        <w:ind w:firstLine="480" w:firstLineChars="200"/>
        <w:jc w:val="both"/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val="en-US" w:eastAsia="zh-CN"/>
        </w:rPr>
        <w:t>八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）</w:t>
      </w:r>
      <w:r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  <w:t>电视画面编辑基础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：</w:t>
      </w:r>
      <w:r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  <w:t>电视编辑概述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；</w:t>
      </w:r>
      <w:r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  <w:t>电视编辑艺术基础</w:t>
      </w:r>
    </w:p>
    <w:p w14:paraId="64841C92">
      <w:pPr>
        <w:widowControl/>
        <w:numPr>
          <w:ilvl w:val="0"/>
          <w:numId w:val="0"/>
        </w:numPr>
        <w:spacing w:line="240" w:lineRule="auto"/>
        <w:ind w:firstLine="480" w:firstLineChars="200"/>
        <w:jc w:val="both"/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val="en-US" w:eastAsia="zh-CN"/>
        </w:rPr>
        <w:t>九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）</w:t>
      </w:r>
      <w:r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  <w:t>电视画面编辑艺术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：</w:t>
      </w:r>
      <w:r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  <w:t>电视画面编辑的基本规则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；</w:t>
      </w:r>
      <w:r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  <w:t>选择编辑点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；</w:t>
      </w:r>
      <w:r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  <w:t>画面转场的方法</w:t>
      </w:r>
    </w:p>
    <w:p w14:paraId="0AE6710F">
      <w:pPr>
        <w:widowControl/>
        <w:numPr>
          <w:ilvl w:val="0"/>
          <w:numId w:val="0"/>
        </w:numPr>
        <w:spacing w:line="240" w:lineRule="auto"/>
        <w:ind w:firstLine="480" w:firstLineChars="200"/>
        <w:jc w:val="both"/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val="en-US" w:eastAsia="zh-CN"/>
        </w:rPr>
        <w:t>十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）</w:t>
      </w:r>
      <w:r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  <w:t>电视节目艺术创作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：</w:t>
      </w:r>
      <w:r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  <w:t>电视节目声画组合关系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；</w:t>
      </w:r>
      <w:r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  <w:t>电视节目的结构安排</w:t>
      </w:r>
      <w:r>
        <w:rPr>
          <w:rFonts w:hint="eastAsia" w:ascii="仿宋_GB2312" w:hAnsi="宋体" w:eastAsia="仿宋_GB2312"/>
          <w:b w:val="0"/>
          <w:bCs/>
          <w:color w:val="000000"/>
          <w:sz w:val="24"/>
          <w:szCs w:val="24"/>
          <w:lang w:eastAsia="zh-CN"/>
        </w:rPr>
        <w:t>；</w:t>
      </w:r>
      <w:r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  <w:t>电视节目的节奏处理</w:t>
      </w:r>
    </w:p>
    <w:p w14:paraId="4A969C57">
      <w:pPr>
        <w:widowControl/>
        <w:numPr>
          <w:ilvl w:val="0"/>
          <w:numId w:val="0"/>
        </w:numPr>
        <w:spacing w:line="240" w:lineRule="auto"/>
        <w:ind w:firstLine="480" w:firstLineChars="200"/>
        <w:jc w:val="both"/>
        <w:rPr>
          <w:rFonts w:hint="default" w:ascii="仿宋_GB2312" w:hAnsi="宋体" w:eastAsia="仿宋_GB2312"/>
          <w:b w:val="0"/>
          <w:bCs/>
          <w:color w:val="000000"/>
          <w:sz w:val="24"/>
          <w:szCs w:val="24"/>
        </w:rPr>
      </w:pPr>
    </w:p>
    <w:p w14:paraId="494DD95A">
      <w:pPr>
        <w:widowControl/>
        <w:numPr>
          <w:ilvl w:val="0"/>
          <w:numId w:val="0"/>
        </w:numPr>
        <w:spacing w:line="360" w:lineRule="auto"/>
        <w:jc w:val="center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/>
          <w:b/>
          <w:sz w:val="28"/>
          <w:szCs w:val="28"/>
        </w:rPr>
        <w:t>参考书目</w:t>
      </w:r>
    </w:p>
    <w:p w14:paraId="7A50FE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leftChars="0" w:right="0" w:firstLine="638" w:firstLineChars="266"/>
        <w:rPr>
          <w:rFonts w:hint="default" w:ascii="仿宋_GB2312" w:hAnsi="仿宋_GB2312" w:eastAsia="仿宋_GB2312" w:cs="仿宋_GB2312"/>
          <w:color w:val="00000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instrText xml:space="preserve"> HYPERLINK "http://search.dangdang.com/?key2=%BD%B9%B5%C0%C0%FB&amp;medium=01&amp;category_path=01.00.00.00.00.00" \t "/Users/apple/Documents\\x/_blank" </w:instrTex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  <w:t>焦道利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Hans" w:bidi="ar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  <w:t>电视摄像与画面编辑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  <w:lang w:eastAsia="zh-Hans"/>
        </w:rPr>
        <w:t>》，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instrText xml:space="preserve"> HYPERLINK "http://search.dangdang.com/?key3=%C7%E5%BB%AA%B4%F3%D1%A7%B3%F6%B0%E6%C9%E7&amp;medium=01&amp;category_path=01.00.00.00.00.00" \t "/Users/apple/Documents\\x/_blank" </w:instrTex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  <w:t>清华大学出版社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2019年版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Hans" w:bidi="ar"/>
        </w:rPr>
        <w:t>。</w:t>
      </w:r>
    </w:p>
    <w:sectPr>
      <w:footerReference r:id="rId3" w:type="default"/>
      <w:footerReference r:id="rId4" w:type="even"/>
      <w:pgSz w:w="11907" w:h="16840"/>
      <w:pgMar w:top="1134" w:right="1191" w:bottom="1134" w:left="1191" w:header="720" w:footer="720" w:gutter="0"/>
      <w:pgNumType w:start="0"/>
      <w:cols w:space="720" w:num="1"/>
      <w:titlePg/>
      <w:docGrid w:type="lines" w:linePitch="46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253B0A0-FD2D-4019-8DCB-74899A05D8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570A70F-6AAE-46FD-A2C4-6BF9DB23007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31EBC3D-5C78-4E0E-B4B0-DD6ADD697FE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1C46475-27CD-4975-9256-DC1C824C727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50E33"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 w14:paraId="40F734FC">
    <w:pPr>
      <w:pStyle w:val="6"/>
      <w:jc w:val="center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D905D"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11F7144D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3MjE5Yzk3ODVlYTkwMThjZTU0OTc4ODVjNmZlM2IifQ=="/>
  </w:docVars>
  <w:rsids>
    <w:rsidRoot w:val="00172A27"/>
    <w:rsid w:val="000369C1"/>
    <w:rsid w:val="0006538A"/>
    <w:rsid w:val="00074DF0"/>
    <w:rsid w:val="0009151E"/>
    <w:rsid w:val="000A0B4C"/>
    <w:rsid w:val="000B3A50"/>
    <w:rsid w:val="000B5C79"/>
    <w:rsid w:val="000E74C8"/>
    <w:rsid w:val="001042D3"/>
    <w:rsid w:val="00117B6B"/>
    <w:rsid w:val="001270B0"/>
    <w:rsid w:val="0015179A"/>
    <w:rsid w:val="001C26A3"/>
    <w:rsid w:val="00203CBB"/>
    <w:rsid w:val="00227B01"/>
    <w:rsid w:val="00262EDE"/>
    <w:rsid w:val="0028484C"/>
    <w:rsid w:val="002B4218"/>
    <w:rsid w:val="002B62C3"/>
    <w:rsid w:val="002D6376"/>
    <w:rsid w:val="00301B7E"/>
    <w:rsid w:val="00344BB4"/>
    <w:rsid w:val="003547C5"/>
    <w:rsid w:val="003A4990"/>
    <w:rsid w:val="003B63C5"/>
    <w:rsid w:val="003C6F6C"/>
    <w:rsid w:val="00426B01"/>
    <w:rsid w:val="00445505"/>
    <w:rsid w:val="0048516E"/>
    <w:rsid w:val="004B4574"/>
    <w:rsid w:val="004B469A"/>
    <w:rsid w:val="004E1BB1"/>
    <w:rsid w:val="00521027"/>
    <w:rsid w:val="00531B6E"/>
    <w:rsid w:val="005A3895"/>
    <w:rsid w:val="005D0B75"/>
    <w:rsid w:val="006102E9"/>
    <w:rsid w:val="0063746D"/>
    <w:rsid w:val="00654AC2"/>
    <w:rsid w:val="00673B8E"/>
    <w:rsid w:val="006A47C0"/>
    <w:rsid w:val="006B2C94"/>
    <w:rsid w:val="006B5AD3"/>
    <w:rsid w:val="006C1260"/>
    <w:rsid w:val="006F27CD"/>
    <w:rsid w:val="006F410C"/>
    <w:rsid w:val="0072037A"/>
    <w:rsid w:val="007257A0"/>
    <w:rsid w:val="00737B9F"/>
    <w:rsid w:val="007B3FDE"/>
    <w:rsid w:val="007B74D5"/>
    <w:rsid w:val="007E11FE"/>
    <w:rsid w:val="008010CE"/>
    <w:rsid w:val="008325E6"/>
    <w:rsid w:val="00837495"/>
    <w:rsid w:val="008435C5"/>
    <w:rsid w:val="008442FD"/>
    <w:rsid w:val="00877776"/>
    <w:rsid w:val="00894E48"/>
    <w:rsid w:val="008A7523"/>
    <w:rsid w:val="008B645D"/>
    <w:rsid w:val="008D5B32"/>
    <w:rsid w:val="008D7BA3"/>
    <w:rsid w:val="00904846"/>
    <w:rsid w:val="00920BB4"/>
    <w:rsid w:val="0092201D"/>
    <w:rsid w:val="00924B85"/>
    <w:rsid w:val="00940B39"/>
    <w:rsid w:val="00956846"/>
    <w:rsid w:val="009622A0"/>
    <w:rsid w:val="00982B5F"/>
    <w:rsid w:val="00995DCF"/>
    <w:rsid w:val="009D7FA9"/>
    <w:rsid w:val="00A17E73"/>
    <w:rsid w:val="00A37024"/>
    <w:rsid w:val="00A731E9"/>
    <w:rsid w:val="00A949C5"/>
    <w:rsid w:val="00A95EDE"/>
    <w:rsid w:val="00AA29E5"/>
    <w:rsid w:val="00AA503C"/>
    <w:rsid w:val="00AE36C2"/>
    <w:rsid w:val="00B633DC"/>
    <w:rsid w:val="00B80A75"/>
    <w:rsid w:val="00B81222"/>
    <w:rsid w:val="00BE0D8C"/>
    <w:rsid w:val="00C030B1"/>
    <w:rsid w:val="00C14CAC"/>
    <w:rsid w:val="00C9194F"/>
    <w:rsid w:val="00CE7C08"/>
    <w:rsid w:val="00D303B4"/>
    <w:rsid w:val="00D428CF"/>
    <w:rsid w:val="00D67155"/>
    <w:rsid w:val="00D762A6"/>
    <w:rsid w:val="00E014DA"/>
    <w:rsid w:val="00E17F57"/>
    <w:rsid w:val="00E57B6A"/>
    <w:rsid w:val="00E808F8"/>
    <w:rsid w:val="00ED231E"/>
    <w:rsid w:val="00F26E0C"/>
    <w:rsid w:val="00F4602B"/>
    <w:rsid w:val="00F83344"/>
    <w:rsid w:val="00F94BE2"/>
    <w:rsid w:val="00F94E28"/>
    <w:rsid w:val="00FD0088"/>
    <w:rsid w:val="00FE75DC"/>
    <w:rsid w:val="0183453D"/>
    <w:rsid w:val="01F0403A"/>
    <w:rsid w:val="02DA1F3A"/>
    <w:rsid w:val="0A3D0724"/>
    <w:rsid w:val="0BC16281"/>
    <w:rsid w:val="0C2E0FAD"/>
    <w:rsid w:val="14DF5DEE"/>
    <w:rsid w:val="1A767699"/>
    <w:rsid w:val="213C2F45"/>
    <w:rsid w:val="216E7F60"/>
    <w:rsid w:val="22CB7067"/>
    <w:rsid w:val="247174F0"/>
    <w:rsid w:val="24C24F28"/>
    <w:rsid w:val="31416025"/>
    <w:rsid w:val="373833E9"/>
    <w:rsid w:val="37527008"/>
    <w:rsid w:val="407A2588"/>
    <w:rsid w:val="41306146"/>
    <w:rsid w:val="42014235"/>
    <w:rsid w:val="4229185A"/>
    <w:rsid w:val="42D547ED"/>
    <w:rsid w:val="45F97EF6"/>
    <w:rsid w:val="487D4CFE"/>
    <w:rsid w:val="4B836E15"/>
    <w:rsid w:val="4FD64420"/>
    <w:rsid w:val="53CD59A3"/>
    <w:rsid w:val="579C21A0"/>
    <w:rsid w:val="5C43600D"/>
    <w:rsid w:val="5DB872D2"/>
    <w:rsid w:val="6222180B"/>
    <w:rsid w:val="65525C0E"/>
    <w:rsid w:val="671460D3"/>
    <w:rsid w:val="6ACD0B13"/>
    <w:rsid w:val="6B154D8D"/>
    <w:rsid w:val="6DEE4A60"/>
    <w:rsid w:val="74FA470D"/>
    <w:rsid w:val="77FCD2EE"/>
    <w:rsid w:val="7F496B47"/>
    <w:rsid w:val="BDF72C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Plain Text"/>
    <w:basedOn w:val="1"/>
    <w:uiPriority w:val="0"/>
    <w:rPr>
      <w:rFonts w:ascii="宋体" w:hAnsi="Courier New"/>
      <w:szCs w:val="24"/>
    </w:rPr>
  </w:style>
  <w:style w:type="paragraph" w:styleId="5">
    <w:name w:val="Date"/>
    <w:basedOn w:val="1"/>
    <w:next w:val="1"/>
    <w:uiPriority w:val="0"/>
    <w:rPr>
      <w:sz w:val="30"/>
    </w:rPr>
  </w:style>
  <w:style w:type="paragraph" w:styleId="6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page number"/>
    <w:basedOn w:val="11"/>
    <w:uiPriority w:val="0"/>
  </w:style>
  <w:style w:type="character" w:styleId="13">
    <w:name w:val="Hyperlink"/>
    <w:basedOn w:val="11"/>
    <w:uiPriority w:val="0"/>
    <w:rPr>
      <w:color w:val="0000FF"/>
      <w:u w:val="single"/>
    </w:rPr>
  </w:style>
  <w:style w:type="character" w:customStyle="1" w:styleId="14">
    <w:name w:val="页脚 Char"/>
    <w:basedOn w:val="11"/>
    <w:link w:val="6"/>
    <w:uiPriority w:val="99"/>
    <w:rPr>
      <w:kern w:val="2"/>
      <w:sz w:val="18"/>
      <w:szCs w:val="18"/>
    </w:rPr>
  </w:style>
  <w:style w:type="character" w:customStyle="1" w:styleId="15">
    <w:name w:val="页眉 Char"/>
    <w:link w:val="7"/>
    <w:uiPriority w:val="0"/>
    <w:rPr>
      <w:kern w:val="2"/>
      <w:sz w:val="18"/>
      <w:szCs w:val="18"/>
    </w:rPr>
  </w:style>
  <w:style w:type="paragraph" w:customStyle="1" w:styleId="16">
    <w:name w:val=" Char Char Char Char Char Char Char Char Char Char Char Char Char Char Char"/>
    <w:uiPriority w:val="0"/>
    <w:pPr>
      <w:widowControl w:val="0"/>
      <w:spacing w:line="300" w:lineRule="auto"/>
      <w:ind w:firstLine="480" w:firstLineChars="200"/>
      <w:jc w:val="both"/>
    </w:pPr>
    <w:rPr>
      <w:rFonts w:eastAsia="仿宋_GB2312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748</Words>
  <Characters>760</Characters>
  <Lines>15</Lines>
  <Paragraphs>4</Paragraphs>
  <TotalTime>23.3333333333333</TotalTime>
  <ScaleCrop>false</ScaleCrop>
  <LinksUpToDate>false</LinksUpToDate>
  <CharactersWithSpaces>814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2014-09-17T16:35:00Z</dcterms:created>
  <dc:creator>NTKO</dc:creator>
  <dc:description>考试大纲，仅供参考，如有超出范围，属于正常</dc:description>
  <cp:lastModifiedBy>vertesyuan</cp:lastModifiedBy>
  <cp:lastPrinted>2013-07-17T08:59:00Z</cp:lastPrinted>
  <dcterms:modified xsi:type="dcterms:W3CDTF">2024-10-10T09:03:05Z</dcterms:modified>
  <dc:title>_x0001_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783359B4238A4069BEB3D2C4DF50B314_13</vt:lpwstr>
  </property>
</Properties>
</file>