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F1DD1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20197720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333002FC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F6A16E1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自动控制原理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A7F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88318">
            <w:pPr>
              <w:rPr>
                <w:rFonts w:hint="eastAsia" w:ascii="宋体" w:hAnsi="宋体"/>
                <w:sz w:val="24"/>
              </w:rPr>
            </w:pPr>
          </w:p>
          <w:p w14:paraId="5E789D2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4CE9D38B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自动控制原理的一般概念</w:t>
            </w:r>
          </w:p>
          <w:p w14:paraId="686358AB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要求考生理解自动控制系统的基本概念.</w:t>
            </w:r>
          </w:p>
          <w:p w14:paraId="573A1EC9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要求考生了解对自动控制系统的基本要求.</w:t>
            </w:r>
          </w:p>
          <w:p w14:paraId="222EB34F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控制系统的数学模型</w:t>
            </w:r>
          </w:p>
          <w:p w14:paraId="1661A43A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要求考生了解控制系统的时域数学模型.</w:t>
            </w:r>
          </w:p>
          <w:p w14:paraId="2C7E08A7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要求考生熟练掌握控制系统的复数域数学模型.</w:t>
            </w:r>
          </w:p>
          <w:p w14:paraId="3082A880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要求考生熟练应用控制系统方框图及其简化.</w:t>
            </w:r>
          </w:p>
          <w:p w14:paraId="4A5461D8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控制系统的时域分析</w:t>
            </w:r>
          </w:p>
          <w:p w14:paraId="5EA0F602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要求考生了解系统时间响应的性能指标.</w:t>
            </w:r>
          </w:p>
          <w:p w14:paraId="54AA2B5D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要求考生熟练掌握一阶系统时域分析.</w:t>
            </w:r>
          </w:p>
          <w:p w14:paraId="55A8214A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要求考生熟练掌握二阶系统时域分析.</w:t>
            </w:r>
          </w:p>
          <w:p w14:paraId="71C986A0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要求考生熟练掌握线性系统的稳定性分析.</w:t>
            </w:r>
          </w:p>
          <w:p w14:paraId="328CC18F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要求考生熟练掌握线性系统的稳定误差计算.</w:t>
            </w:r>
          </w:p>
          <w:p w14:paraId="4F30F1E9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根轨迹法</w:t>
            </w:r>
          </w:p>
          <w:p w14:paraId="2E0C8B29">
            <w:pPr>
              <w:numPr>
                <w:ilvl w:val="0"/>
                <w:numId w:val="5"/>
              </w:num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要求考生理解根轨迹的基本概念.</w:t>
            </w:r>
          </w:p>
          <w:p w14:paraId="09B49797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要求考生熟练掌握根轨迹的绘制规则，并熟练绘制根轨迹.</w:t>
            </w:r>
          </w:p>
          <w:p w14:paraId="2EB1DDE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线性系统的频域分析</w:t>
            </w:r>
          </w:p>
          <w:p w14:paraId="3D223E9E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要求考生理解频率特性.</w:t>
            </w:r>
          </w:p>
          <w:p w14:paraId="225B6E13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要求考生熟练掌握典型环节与开环系统的频率响应</w:t>
            </w:r>
          </w:p>
          <w:p w14:paraId="0AABFC6D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要求考生熟练掌握奈奎斯特稳定判据.</w:t>
            </w:r>
          </w:p>
          <w:p w14:paraId="03EA3595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要求考生熟练掌握稳定裕度.</w:t>
            </w:r>
          </w:p>
          <w:p w14:paraId="2091E87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线性系统的频域分析</w:t>
            </w:r>
          </w:p>
          <w:p w14:paraId="4DFB4DF6">
            <w:pPr>
              <w:numPr>
                <w:ilvl w:val="0"/>
                <w:numId w:val="7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要求考生了解系统的设计与校正问题，并熟悉典型常用校正装置及其特性.</w:t>
            </w:r>
          </w:p>
          <w:p w14:paraId="014CEDE0">
            <w:pPr>
              <w:numPr>
                <w:ilvl w:val="0"/>
                <w:numId w:val="7"/>
              </w:numPr>
              <w:tabs>
                <w:tab w:val="left" w:pos="73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要求考生熟练掌握串联校正，熟练应用串联校正调节系统频域性能.</w:t>
            </w:r>
          </w:p>
        </w:tc>
      </w:tr>
      <w:tr w14:paraId="2DCD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EB5C5">
            <w:pPr>
              <w:rPr>
                <w:rFonts w:hint="eastAsia" w:ascii="宋体" w:hAnsi="宋体"/>
                <w:sz w:val="24"/>
              </w:rPr>
            </w:pPr>
          </w:p>
          <w:p w14:paraId="7FB800A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考试总分：按复试公布要求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考试时间：3小时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5F9F5A22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填空题、分析题及计算题</w:t>
            </w:r>
          </w:p>
          <w:p w14:paraId="0498C99C">
            <w:pPr>
              <w:pStyle w:val="7"/>
              <w:rPr>
                <w:rFonts w:hint="eastAsia"/>
                <w:szCs w:val="24"/>
              </w:rPr>
            </w:pPr>
          </w:p>
        </w:tc>
      </w:tr>
      <w:tr w14:paraId="4334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9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10E1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2BEFB9C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《自动控制原理（第七版）》（2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hint="eastAsia" w:ascii="宋体" w:hAnsi="宋体"/>
                <w:sz w:val="24"/>
              </w:rPr>
              <w:t>）胡寿松 主编</w:t>
            </w:r>
          </w:p>
          <w:p w14:paraId="7E029805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548E2791">
      <w:pPr>
        <w:spacing w:line="300" w:lineRule="exact"/>
        <w:ind w:right="363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49643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75BBFA81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DD2BE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00000009"/>
    <w:multiLevelType w:val="singleLevel"/>
    <w:tmpl w:val="00000009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</w:abstractNum>
  <w:abstractNum w:abstractNumId="3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4">
    <w:nsid w:val="00000011"/>
    <w:multiLevelType w:val="singleLevel"/>
    <w:tmpl w:val="00000011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5">
    <w:nsid w:val="72C82EA4"/>
    <w:multiLevelType w:val="multilevel"/>
    <w:tmpl w:val="72C82EA4"/>
    <w:lvl w:ilvl="0" w:tentative="0">
      <w:start w:val="1"/>
      <w:numFmt w:val="decimal"/>
      <w:lvlText w:val="%1．"/>
      <w:lvlJc w:val="left"/>
      <w:pPr>
        <w:ind w:left="1260" w:hanging="7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6">
    <w:nsid w:val="73683481"/>
    <w:multiLevelType w:val="singleLevel"/>
    <w:tmpl w:val="73683481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2E5YTYyM2Q2ODA0M2VmYzNjZDliY2FlZTVmNzcifQ=="/>
  </w:docVars>
  <w:rsids>
    <w:rsidRoot w:val="00172A27"/>
    <w:rsid w:val="00000407"/>
    <w:rsid w:val="0000147D"/>
    <w:rsid w:val="000017D4"/>
    <w:rsid w:val="00001B20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6D9C"/>
    <w:rsid w:val="00126DB5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1FB5"/>
    <w:rsid w:val="00314255"/>
    <w:rsid w:val="00315269"/>
    <w:rsid w:val="00317EC3"/>
    <w:rsid w:val="00317F51"/>
    <w:rsid w:val="003257AA"/>
    <w:rsid w:val="003432CC"/>
    <w:rsid w:val="00343A65"/>
    <w:rsid w:val="00343FA3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786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1AF6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4DBA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1A25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50900"/>
    <w:rsid w:val="00F516AE"/>
    <w:rsid w:val="00F54A34"/>
    <w:rsid w:val="00F6575A"/>
    <w:rsid w:val="00F67338"/>
    <w:rsid w:val="00F67F13"/>
    <w:rsid w:val="00F70F1F"/>
    <w:rsid w:val="00F754D3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F171B"/>
    <w:rsid w:val="06DB11D7"/>
    <w:rsid w:val="0A4F25EB"/>
    <w:rsid w:val="1081433D"/>
    <w:rsid w:val="179D40A2"/>
    <w:rsid w:val="1F176829"/>
    <w:rsid w:val="20A5599E"/>
    <w:rsid w:val="2DF1476A"/>
    <w:rsid w:val="6A177491"/>
    <w:rsid w:val="6A4A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522</Characters>
  <Lines>4</Lines>
  <Paragraphs>1</Paragraphs>
  <TotalTime>0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2023-09-03T00:53:00Z</cp:lastPrinted>
  <dcterms:modified xsi:type="dcterms:W3CDTF">2024-10-14T01:27:59Z</dcterms:modified>
  <dc:title>关于编制2009年硕士研究生招生专业目录的通知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9BEE9EE570C04947BA7FE9D223A30B88_13</vt:lpwstr>
  </property>
</Properties>
</file>