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12"/>
        <w:spacing w:before="152" w:line="219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2"/>
        </w:rPr>
        <w:t>重庆师范大学</w:t>
      </w:r>
      <w:r>
        <w:rPr>
          <w:rFonts w:ascii="SimSun" w:hAnsi="SimSun" w:eastAsia="SimSun" w:cs="SimSun"/>
          <w:sz w:val="28"/>
          <w:szCs w:val="28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2"/>
        </w:rPr>
        <w:t>2025 </w:t>
      </w:r>
      <w:r>
        <w:rPr>
          <w:rFonts w:ascii="SimSun" w:hAnsi="SimSun" w:eastAsia="SimSun" w:cs="SimSun"/>
          <w:sz w:val="28"/>
          <w:szCs w:val="28"/>
          <w:b/>
          <w:bCs/>
          <w:spacing w:val="-2"/>
        </w:rPr>
        <w:t>年硕士研究生招生考试初试自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命题考试大纲</w:t>
      </w:r>
    </w:p>
    <w:p>
      <w:pPr>
        <w:spacing w:line="4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5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46"/>
        <w:gridCol w:w="5311"/>
      </w:tblGrid>
      <w:tr>
        <w:trPr>
          <w:trHeight w:val="576" w:hRule="atLeast"/>
        </w:trPr>
        <w:tc>
          <w:tcPr>
            <w:tcW w:w="2946" w:type="dxa"/>
            <w:vAlign w:val="top"/>
          </w:tcPr>
          <w:p>
            <w:pPr>
              <w:pStyle w:val="TableText"/>
              <w:ind w:left="117"/>
              <w:spacing w:before="165" w:line="219" w:lineRule="auto"/>
              <w:rPr/>
            </w:pPr>
            <w:r>
              <w:rPr>
                <w:spacing w:val="-1"/>
              </w:rPr>
              <w:t>考试科目代码及名称</w:t>
            </w:r>
          </w:p>
        </w:tc>
        <w:tc>
          <w:tcPr>
            <w:tcW w:w="5311" w:type="dxa"/>
            <w:vAlign w:val="top"/>
          </w:tcPr>
          <w:p>
            <w:pPr>
              <w:pStyle w:val="TableText"/>
              <w:ind w:left="1854"/>
              <w:spacing w:before="165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836 </w:t>
            </w:r>
            <w:r>
              <w:rPr>
                <w:spacing w:val="-2"/>
              </w:rPr>
              <w:t>普通生物学</w:t>
            </w:r>
          </w:p>
        </w:tc>
      </w:tr>
      <w:tr>
        <w:trPr>
          <w:trHeight w:val="573" w:hRule="atLeast"/>
        </w:trPr>
        <w:tc>
          <w:tcPr>
            <w:tcW w:w="2946" w:type="dxa"/>
            <w:vAlign w:val="top"/>
          </w:tcPr>
          <w:p>
            <w:pPr>
              <w:pStyle w:val="TableText"/>
              <w:ind w:left="117"/>
              <w:spacing w:before="162" w:line="220" w:lineRule="auto"/>
              <w:rPr/>
            </w:pPr>
            <w:r>
              <w:rPr>
                <w:spacing w:val="-2"/>
              </w:rPr>
              <w:t>考试方式</w:t>
            </w:r>
          </w:p>
        </w:tc>
        <w:tc>
          <w:tcPr>
            <w:tcW w:w="5311" w:type="dxa"/>
            <w:vAlign w:val="top"/>
          </w:tcPr>
          <w:p>
            <w:pPr>
              <w:pStyle w:val="TableText"/>
              <w:ind w:left="2437"/>
              <w:spacing w:before="163" w:line="223" w:lineRule="auto"/>
              <w:rPr/>
            </w:pPr>
            <w:r>
              <w:rPr>
                <w:spacing w:val="-9"/>
              </w:rPr>
              <w:t>闭卷</w:t>
            </w:r>
          </w:p>
        </w:tc>
      </w:tr>
      <w:tr>
        <w:trPr>
          <w:trHeight w:val="571" w:hRule="atLeast"/>
        </w:trPr>
        <w:tc>
          <w:tcPr>
            <w:tcW w:w="2946" w:type="dxa"/>
            <w:vAlign w:val="top"/>
          </w:tcPr>
          <w:p>
            <w:pPr>
              <w:pStyle w:val="TableText"/>
              <w:ind w:left="117"/>
              <w:spacing w:before="161" w:line="220" w:lineRule="auto"/>
              <w:rPr/>
            </w:pPr>
            <w:r>
              <w:rPr>
                <w:spacing w:val="-2"/>
              </w:rPr>
              <w:t>题型结构</w:t>
            </w:r>
          </w:p>
        </w:tc>
        <w:tc>
          <w:tcPr>
            <w:tcW w:w="5311" w:type="dxa"/>
            <w:vAlign w:val="top"/>
          </w:tcPr>
          <w:p>
            <w:pPr>
              <w:pStyle w:val="TableText"/>
              <w:ind w:left="1096"/>
              <w:spacing w:before="160" w:line="219" w:lineRule="auto"/>
              <w:rPr/>
            </w:pPr>
            <w:r>
              <w:rPr>
                <w:spacing w:val="-1"/>
              </w:rPr>
              <w:t>名词解释、简答题、论述题等</w:t>
            </w:r>
          </w:p>
        </w:tc>
      </w:tr>
      <w:tr>
        <w:trPr>
          <w:trHeight w:val="573" w:hRule="atLeast"/>
        </w:trPr>
        <w:tc>
          <w:tcPr>
            <w:tcW w:w="2946" w:type="dxa"/>
            <w:vAlign w:val="top"/>
          </w:tcPr>
          <w:p>
            <w:pPr>
              <w:pStyle w:val="TableText"/>
              <w:ind w:left="117"/>
              <w:spacing w:before="162" w:line="220" w:lineRule="auto"/>
              <w:rPr/>
            </w:pPr>
            <w:r>
              <w:rPr>
                <w:spacing w:val="-2"/>
              </w:rPr>
              <w:t>考试总时长及总分</w:t>
            </w:r>
          </w:p>
        </w:tc>
        <w:tc>
          <w:tcPr>
            <w:tcW w:w="5311" w:type="dxa"/>
            <w:vAlign w:val="top"/>
          </w:tcPr>
          <w:p>
            <w:pPr>
              <w:pStyle w:val="TableText"/>
              <w:ind w:left="1471"/>
              <w:spacing w:before="163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180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   </w:t>
            </w:r>
            <w:r>
              <w:rPr>
                <w:spacing w:val="-8"/>
              </w:rPr>
              <w:t>分钟；</w:t>
            </w:r>
            <w:r>
              <w:rPr>
                <w:spacing w:val="1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150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   </w:t>
            </w:r>
            <w:r>
              <w:rPr>
                <w:spacing w:val="-8"/>
              </w:rPr>
              <w:t>分。</w:t>
            </w:r>
          </w:p>
        </w:tc>
      </w:tr>
      <w:tr>
        <w:trPr>
          <w:trHeight w:val="10927" w:hRule="atLeast"/>
        </w:trPr>
        <w:tc>
          <w:tcPr>
            <w:tcW w:w="8257" w:type="dxa"/>
            <w:vAlign w:val="top"/>
            <w:gridSpan w:val="2"/>
          </w:tcPr>
          <w:p>
            <w:pPr>
              <w:pStyle w:val="TableText"/>
              <w:ind w:left="120"/>
              <w:spacing w:before="33" w:line="219" w:lineRule="auto"/>
              <w:rPr/>
            </w:pPr>
            <w:r>
              <w:rPr>
                <w:b/>
                <w:bCs/>
                <w:spacing w:val="-5"/>
              </w:rPr>
              <w:t>一、基本要求及适用范围</w:t>
            </w:r>
          </w:p>
          <w:p>
            <w:pPr>
              <w:pStyle w:val="TableText"/>
              <w:ind w:left="116" w:right="35" w:firstLine="481"/>
              <w:spacing w:before="27" w:line="237" w:lineRule="auto"/>
              <w:jc w:val="both"/>
              <w:rPr/>
            </w:pPr>
            <w:r>
              <w:rPr>
                <w:spacing w:val="3"/>
              </w:rPr>
              <w:t>本《普通生物学》考试大纲适用于重庆师范大学生命科学学院生物</w:t>
            </w:r>
            <w:r>
              <w:rPr>
                <w:spacing w:val="2"/>
              </w:rPr>
              <w:t>学等</w:t>
            </w:r>
            <w:r>
              <w:rPr/>
              <w:t xml:space="preserve"> </w:t>
            </w:r>
            <w:r>
              <w:rPr>
                <w:spacing w:val="-2"/>
              </w:rPr>
              <w:t>相关专业的硕士研究生入学考试。要求考生系统掌握普通生物学的基本概念、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专业术语和技术原理，能运用普通生物学的知识和专业术语正确阐述基本的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生命科学现象、概念、方法和原理；理解生物体的结构与功能、部分与整体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及生物与环境的关系，能运用所学的生物学知识解释和解决生物个体、环境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和社会生活中的某些生物学问题；了解当前生命科学领</w:t>
            </w:r>
            <w:r>
              <w:rPr>
                <w:spacing w:val="2"/>
              </w:rPr>
              <w:t>域的最新进展和热点</w:t>
            </w:r>
            <w:r>
              <w:rPr/>
              <w:t xml:space="preserve"> </w:t>
            </w:r>
            <w:r>
              <w:rPr>
                <w:spacing w:val="-2"/>
              </w:rPr>
              <w:t>问题，并初步理解其对科学和社会发展的影响和意义。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8" w:line="220" w:lineRule="auto"/>
              <w:rPr/>
            </w:pPr>
            <w:r>
              <w:rPr>
                <w:b/>
                <w:bCs/>
                <w:spacing w:val="-4"/>
              </w:rPr>
              <w:t>二、重点内容</w:t>
            </w:r>
          </w:p>
          <w:p>
            <w:pPr>
              <w:pStyle w:val="TableText"/>
              <w:ind w:left="118" w:right="107" w:firstLine="360"/>
              <w:spacing w:before="24" w:line="237" w:lineRule="auto"/>
              <w:rPr/>
            </w:pPr>
            <w:r>
              <w:rPr>
                <w:spacing w:val="-7"/>
              </w:rPr>
              <w:t>生物的特征、分界；</w:t>
            </w:r>
            <w:r>
              <w:rPr>
                <w:spacing w:val="72"/>
              </w:rPr>
              <w:t xml:space="preserve"> </w:t>
            </w:r>
            <w:r>
              <w:rPr>
                <w:spacing w:val="-7"/>
              </w:rPr>
              <w:t>生物大分子；细胞的结构与功能；细胞分化与细胞凋</w:t>
            </w:r>
            <w:r>
              <w:rPr/>
              <w:t xml:space="preserve"> </w:t>
            </w:r>
            <w:r>
              <w:rPr>
                <w:spacing w:val="2"/>
              </w:rPr>
              <w:t>亡；细胞代谢；动物的结构特点；动物的消化吸收、物质循环与气体交换；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免疫；动物的体液调节与神经调节；植物的结构与生殖；植物的营养；植物</w:t>
            </w:r>
            <w:r>
              <w:rPr>
                <w:spacing w:val="13"/>
              </w:rPr>
              <w:t xml:space="preserve"> </w:t>
            </w:r>
            <w:r>
              <w:rPr>
                <w:spacing w:val="-8"/>
              </w:rPr>
              <w:t>的调控系统；遗传的基本规律；基因的分子生物学；基因表达调控</w:t>
            </w:r>
            <w:r>
              <w:rPr>
                <w:spacing w:val="-9"/>
              </w:rPr>
              <w:t>；重组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DNA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3"/>
              </w:rPr>
              <w:t>技术；人类基因组；达尔文学说与自然选择；</w:t>
            </w:r>
            <w:r>
              <w:rPr>
                <w:spacing w:val="2"/>
              </w:rPr>
              <w:t>物种形成；种群与群落；生态</w:t>
            </w:r>
            <w:r>
              <w:rPr/>
              <w:t xml:space="preserve"> </w:t>
            </w:r>
            <w:r>
              <w:rPr>
                <w:spacing w:val="-2"/>
              </w:rPr>
              <w:t>系统及其功能；生物多样性及保护；动物行为等。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8" w:line="219" w:lineRule="auto"/>
              <w:rPr/>
            </w:pPr>
            <w:r>
              <w:rPr>
                <w:spacing w:val="-4"/>
              </w:rPr>
              <w:t>二、</w:t>
            </w:r>
            <w:r>
              <w:rPr>
                <w:b/>
                <w:bCs/>
                <w:spacing w:val="-4"/>
              </w:rPr>
              <w:t>基本内容</w:t>
            </w:r>
          </w:p>
          <w:p>
            <w:pPr>
              <w:pStyle w:val="TableText"/>
              <w:ind w:left="123"/>
              <w:spacing w:before="28" w:line="234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1    </w:t>
            </w:r>
            <w:r>
              <w:rPr>
                <w:b/>
                <w:bCs/>
                <w:spacing w:val="-3"/>
              </w:rPr>
              <w:t>绪论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>生物界与生物学</w:t>
            </w:r>
          </w:p>
          <w:p>
            <w:pPr>
              <w:pStyle w:val="TableText"/>
              <w:ind w:left="135"/>
              <w:spacing w:before="7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1.1  </w:t>
            </w:r>
            <w:r>
              <w:rPr>
                <w:spacing w:val="-3"/>
              </w:rPr>
              <w:t>生物的特征</w:t>
            </w:r>
          </w:p>
          <w:p>
            <w:pPr>
              <w:pStyle w:val="TableText"/>
              <w:ind w:left="135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1.2  </w:t>
            </w:r>
            <w:r>
              <w:rPr>
                <w:spacing w:val="-2"/>
              </w:rPr>
              <w:t>生物界是一个多层次的组构系统</w:t>
            </w:r>
          </w:p>
          <w:p>
            <w:pPr>
              <w:pStyle w:val="TableText"/>
              <w:ind w:left="135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1.3  </w:t>
            </w:r>
            <w:r>
              <w:rPr>
                <w:spacing w:val="-2"/>
              </w:rPr>
              <w:t>生物界的多级分类系统</w:t>
            </w:r>
          </w:p>
          <w:p>
            <w:pPr>
              <w:pStyle w:val="TableText"/>
              <w:ind w:left="135"/>
              <w:spacing w:before="27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1.4  </w:t>
            </w:r>
            <w:r>
              <w:rPr>
                <w:spacing w:val="-2"/>
              </w:rPr>
              <w:t>生物和它的环境形成相互联结的网络</w:t>
            </w:r>
          </w:p>
          <w:p>
            <w:pPr>
              <w:pStyle w:val="TableText"/>
              <w:ind w:left="135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1.5  </w:t>
            </w:r>
            <w:r>
              <w:rPr>
                <w:spacing w:val="-1"/>
              </w:rPr>
              <w:t>在生物界巨大的多样性中存在着高</w:t>
            </w:r>
            <w:r>
              <w:rPr>
                <w:spacing w:val="-2"/>
              </w:rPr>
              <w:t>度的统一性</w:t>
            </w:r>
          </w:p>
          <w:p>
            <w:pPr>
              <w:pStyle w:val="TableText"/>
              <w:ind w:left="135"/>
              <w:spacing w:before="26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1.6  </w:t>
            </w:r>
            <w:r>
              <w:rPr>
                <w:spacing w:val="-3"/>
              </w:rPr>
              <w:t>研究生物学的方法</w:t>
            </w:r>
          </w:p>
          <w:p>
            <w:pPr>
              <w:pStyle w:val="TableText"/>
              <w:ind w:left="135"/>
              <w:spacing w:before="27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1.7  </w:t>
            </w:r>
            <w:r>
              <w:rPr>
                <w:spacing w:val="-2"/>
              </w:rPr>
              <w:t>生物学与现代社会生活的关系</w:t>
            </w:r>
          </w:p>
          <w:p>
            <w:pPr>
              <w:pStyle w:val="TableText"/>
              <w:ind w:left="113"/>
              <w:spacing w:before="28" w:line="220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  </w:t>
            </w:r>
            <w:r>
              <w:rPr>
                <w:b/>
                <w:bCs/>
                <w:spacing w:val="-2"/>
              </w:rPr>
              <w:t>生命的化学基础</w:t>
            </w:r>
          </w:p>
          <w:p>
            <w:pPr>
              <w:pStyle w:val="TableText"/>
              <w:ind w:left="112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2.1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 </w:t>
            </w:r>
            <w:r>
              <w:rPr>
                <w:spacing w:val="-3"/>
              </w:rPr>
              <w:t>原子和分子</w:t>
            </w:r>
          </w:p>
          <w:p>
            <w:pPr>
              <w:pStyle w:val="TableText"/>
              <w:ind w:left="112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2.2  </w:t>
            </w:r>
            <w:r>
              <w:rPr>
                <w:spacing w:val="-1"/>
              </w:rPr>
              <w:t>组成细胞的生物大分子</w:t>
            </w:r>
          </w:p>
          <w:p>
            <w:pPr>
              <w:pStyle w:val="TableText"/>
              <w:ind w:left="112"/>
              <w:spacing w:before="25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2.3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 </w:t>
            </w:r>
            <w:r>
              <w:rPr>
                <w:spacing w:val="-2"/>
              </w:rPr>
              <w:t>糖类</w:t>
            </w:r>
          </w:p>
          <w:p>
            <w:pPr>
              <w:pStyle w:val="TableText"/>
              <w:ind w:left="112"/>
              <w:spacing w:before="27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2.4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</w:t>
            </w:r>
            <w:r>
              <w:rPr>
                <w:spacing w:val="-3"/>
              </w:rPr>
              <w:t>脂质</w:t>
            </w:r>
          </w:p>
          <w:p>
            <w:pPr>
              <w:pStyle w:val="TableText"/>
              <w:ind w:left="112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2.5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 </w:t>
            </w:r>
            <w:r>
              <w:rPr>
                <w:spacing w:val="-3"/>
              </w:rPr>
              <w:t>蛋白质</w:t>
            </w:r>
          </w:p>
          <w:p>
            <w:pPr>
              <w:pStyle w:val="TableText"/>
              <w:ind w:left="112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2.6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</w:t>
            </w:r>
            <w:r>
              <w:rPr>
                <w:spacing w:val="-3"/>
              </w:rPr>
              <w:t>核酸</w:t>
            </w:r>
          </w:p>
          <w:p>
            <w:pPr>
              <w:pStyle w:val="TableText"/>
              <w:ind w:left="111"/>
              <w:spacing w:before="27" w:line="220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  </w:t>
            </w:r>
            <w:r>
              <w:rPr>
                <w:b/>
                <w:bCs/>
                <w:spacing w:val="-2"/>
              </w:rPr>
              <w:t>细胞结构与细胞通讯</w:t>
            </w:r>
          </w:p>
          <w:p>
            <w:pPr>
              <w:pStyle w:val="TableText"/>
              <w:ind w:left="117"/>
              <w:spacing w:before="25" w:line="21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3.1  </w:t>
            </w:r>
            <w:r>
              <w:rPr>
                <w:spacing w:val="-1"/>
              </w:rPr>
              <w:t>细胞的结构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1785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45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245"/>
      </w:tblGrid>
      <w:tr>
        <w:trPr>
          <w:trHeight w:val="13739" w:hRule="atLeast"/>
        </w:trPr>
        <w:tc>
          <w:tcPr>
            <w:tcW w:w="8245" w:type="dxa"/>
            <w:vAlign w:val="top"/>
          </w:tcPr>
          <w:p>
            <w:pPr>
              <w:pStyle w:val="TableText"/>
              <w:ind w:left="117"/>
              <w:spacing w:before="38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3.2  </w:t>
            </w:r>
            <w:r>
              <w:rPr>
                <w:spacing w:val="-1"/>
              </w:rPr>
              <w:t>真核细胞的结构</w:t>
            </w:r>
          </w:p>
          <w:p>
            <w:pPr>
              <w:pStyle w:val="TableText"/>
              <w:ind w:left="117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3.3  </w:t>
            </w:r>
            <w:r>
              <w:rPr>
                <w:spacing w:val="-1"/>
              </w:rPr>
              <w:t>生物膜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——</w:t>
            </w:r>
            <w:r>
              <w:rPr>
                <w:spacing w:val="-1"/>
              </w:rPr>
              <w:t>流动镶嵌模型</w:t>
            </w:r>
          </w:p>
          <w:p>
            <w:pPr>
              <w:pStyle w:val="TableText"/>
              <w:ind w:left="117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3.4  </w:t>
            </w:r>
            <w:r>
              <w:rPr>
                <w:spacing w:val="-1"/>
              </w:rPr>
              <w:t>细胞通讯</w:t>
            </w:r>
          </w:p>
          <w:p>
            <w:pPr>
              <w:pStyle w:val="TableText"/>
              <w:ind w:left="113"/>
              <w:spacing w:before="25" w:line="220" w:lineRule="auto"/>
              <w:outlineLvl w:val="0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</w:rPr>
              <w:t xml:space="preserve">  </w:t>
            </w:r>
            <w:r>
              <w:rPr>
                <w:b/>
                <w:bCs/>
                <w:spacing w:val="-5"/>
              </w:rPr>
              <w:t>细胞代谢</w:t>
            </w:r>
          </w:p>
          <w:p>
            <w:pPr>
              <w:pStyle w:val="TableText"/>
              <w:ind w:left="111" w:right="6752"/>
              <w:spacing w:before="25"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4.1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 </w:t>
            </w:r>
            <w:r>
              <w:rPr>
                <w:spacing w:val="-4"/>
              </w:rPr>
              <w:t>能与细胞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4.2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"/>
              </w:rPr>
              <w:t>酶</w:t>
            </w:r>
          </w:p>
          <w:p>
            <w:pPr>
              <w:pStyle w:val="TableText"/>
              <w:ind w:left="111"/>
              <w:spacing w:before="27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4.3  </w:t>
            </w:r>
            <w:r>
              <w:rPr>
                <w:spacing w:val="-1"/>
              </w:rPr>
              <w:t>物质的跨膜转运</w:t>
            </w:r>
          </w:p>
          <w:p>
            <w:pPr>
              <w:pStyle w:val="TableText"/>
              <w:ind w:left="111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4.4  </w:t>
            </w:r>
            <w:r>
              <w:rPr>
                <w:spacing w:val="-1"/>
              </w:rPr>
              <w:t>细胞呼吸</w:t>
            </w:r>
          </w:p>
          <w:p>
            <w:pPr>
              <w:pStyle w:val="TableText"/>
              <w:ind w:left="111"/>
              <w:spacing w:before="25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4.5  </w:t>
            </w:r>
            <w:r>
              <w:rPr>
                <w:spacing w:val="-1"/>
              </w:rPr>
              <w:t>光合作用</w:t>
            </w:r>
          </w:p>
          <w:p>
            <w:pPr>
              <w:pStyle w:val="TableText"/>
              <w:ind w:left="115"/>
              <w:spacing w:before="27" w:line="220" w:lineRule="auto"/>
              <w:outlineLvl w:val="0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5  </w:t>
            </w:r>
            <w:r>
              <w:rPr>
                <w:b/>
                <w:bCs/>
                <w:spacing w:val="-2"/>
              </w:rPr>
              <w:t>细胞的分裂和分化</w:t>
            </w:r>
          </w:p>
          <w:p>
            <w:pPr>
              <w:pStyle w:val="TableText"/>
              <w:ind w:left="119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5.1  </w:t>
            </w:r>
            <w:r>
              <w:rPr>
                <w:spacing w:val="-1"/>
              </w:rPr>
              <w:t>细胞周期与有丝分裂</w:t>
            </w:r>
          </w:p>
          <w:p>
            <w:pPr>
              <w:pStyle w:val="TableText"/>
              <w:ind w:left="119"/>
              <w:spacing w:before="26" w:line="23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5.2  </w:t>
            </w:r>
            <w:r>
              <w:rPr>
                <w:spacing w:val="-1"/>
              </w:rPr>
              <w:t>减数分裂将染色体数由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2n  </w:t>
            </w:r>
            <w:r>
              <w:rPr>
                <w:spacing w:val="-1"/>
              </w:rPr>
              <w:t>减为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n</w:t>
            </w:r>
          </w:p>
          <w:p>
            <w:pPr>
              <w:pStyle w:val="TableText"/>
              <w:ind w:left="119"/>
              <w:spacing w:before="8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5.3  </w:t>
            </w:r>
            <w:r>
              <w:rPr>
                <w:spacing w:val="-1"/>
              </w:rPr>
              <w:t>个体发育中的细胞</w:t>
            </w:r>
          </w:p>
          <w:p>
            <w:pPr>
              <w:pStyle w:val="TableText"/>
              <w:ind w:left="116"/>
              <w:spacing w:before="27" w:line="219" w:lineRule="auto"/>
              <w:outlineLvl w:val="0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6  </w:t>
            </w:r>
            <w:r>
              <w:rPr>
                <w:b/>
                <w:bCs/>
                <w:spacing w:val="-2"/>
              </w:rPr>
              <w:t>脊椎动物的结构与功能</w:t>
            </w:r>
          </w:p>
          <w:p>
            <w:pPr>
              <w:pStyle w:val="TableText"/>
              <w:ind w:left="118"/>
              <w:spacing w:before="27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6.1  </w:t>
            </w:r>
            <w:r>
              <w:rPr>
                <w:spacing w:val="-1"/>
              </w:rPr>
              <w:t>动物是由多层次的结构所组成的</w:t>
            </w:r>
          </w:p>
          <w:p>
            <w:pPr>
              <w:pStyle w:val="TableText"/>
              <w:ind w:left="118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6.2  </w:t>
            </w:r>
            <w:r>
              <w:rPr>
                <w:spacing w:val="-1"/>
              </w:rPr>
              <w:t>动物的结构与功能对生存环境的适应</w:t>
            </w:r>
          </w:p>
          <w:p>
            <w:pPr>
              <w:pStyle w:val="TableText"/>
              <w:ind w:left="118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6.3  </w:t>
            </w:r>
            <w:r>
              <w:rPr>
                <w:spacing w:val="-1"/>
              </w:rPr>
              <w:t>动物的外部环境与内部环境</w:t>
            </w:r>
          </w:p>
          <w:p>
            <w:pPr>
              <w:pStyle w:val="TableText"/>
              <w:ind w:left="115"/>
              <w:spacing w:before="26" w:line="220" w:lineRule="auto"/>
              <w:outlineLvl w:val="0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9"/>
              </w:rPr>
              <w:t xml:space="preserve">  </w:t>
            </w:r>
            <w:r>
              <w:rPr>
                <w:b/>
                <w:bCs/>
                <w:spacing w:val="-6"/>
              </w:rPr>
              <w:t>营养与消化</w:t>
            </w:r>
          </w:p>
          <w:p>
            <w:pPr>
              <w:pStyle w:val="TableText"/>
              <w:ind w:left="116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7.1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4"/>
              </w:rPr>
              <w:t>营养</w:t>
            </w:r>
          </w:p>
          <w:p>
            <w:pPr>
              <w:pStyle w:val="TableText"/>
              <w:ind w:left="116"/>
              <w:spacing w:before="27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7.2  </w:t>
            </w:r>
            <w:r>
              <w:rPr>
                <w:spacing w:val="-1"/>
              </w:rPr>
              <w:t>动物处理食物的过程</w:t>
            </w:r>
          </w:p>
          <w:p>
            <w:pPr>
              <w:pStyle w:val="TableText"/>
              <w:ind w:left="116"/>
              <w:spacing w:before="25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7.3  </w:t>
            </w:r>
            <w:r>
              <w:rPr>
                <w:spacing w:val="-1"/>
              </w:rPr>
              <w:t>人的消化系统及其功能</w:t>
            </w:r>
          </w:p>
          <w:p>
            <w:pPr>
              <w:pStyle w:val="TableText"/>
              <w:ind w:left="116"/>
              <w:spacing w:before="25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7.4  </w:t>
            </w:r>
            <w:r>
              <w:rPr>
                <w:spacing w:val="-1"/>
              </w:rPr>
              <w:t>脊椎动物消化系统的结构与功能对食物的适应</w:t>
            </w:r>
          </w:p>
          <w:p>
            <w:pPr>
              <w:pStyle w:val="TableText"/>
              <w:ind w:left="116"/>
              <w:spacing w:before="27" w:line="220" w:lineRule="auto"/>
              <w:outlineLvl w:val="0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8  </w:t>
            </w:r>
            <w:r>
              <w:rPr>
                <w:b/>
                <w:bCs/>
                <w:spacing w:val="-3"/>
              </w:rPr>
              <w:t>血液与循环</w:t>
            </w:r>
          </w:p>
          <w:p>
            <w:pPr>
              <w:pStyle w:val="TableText"/>
              <w:ind w:left="122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8.1  </w:t>
            </w:r>
            <w:r>
              <w:rPr>
                <w:spacing w:val="-1"/>
              </w:rPr>
              <w:t>人和动物体内含有大量的水</w:t>
            </w:r>
          </w:p>
          <w:p>
            <w:pPr>
              <w:pStyle w:val="TableText"/>
              <w:ind w:left="122"/>
              <w:spacing w:before="27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8.2  </w:t>
            </w:r>
            <w:r>
              <w:rPr>
                <w:spacing w:val="-2"/>
              </w:rPr>
              <w:t>血液的结构与功能</w:t>
            </w:r>
          </w:p>
          <w:p>
            <w:pPr>
              <w:pStyle w:val="TableText"/>
              <w:ind w:left="122"/>
              <w:spacing w:before="25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8.3  </w:t>
            </w:r>
            <w:r>
              <w:rPr>
                <w:spacing w:val="-1"/>
              </w:rPr>
              <w:t>哺乳动物的心脏血管系统</w:t>
            </w:r>
          </w:p>
          <w:p>
            <w:pPr>
              <w:pStyle w:val="TableText"/>
              <w:ind w:left="115"/>
              <w:spacing w:before="27" w:line="220" w:lineRule="auto"/>
              <w:outlineLvl w:val="0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9  </w:t>
            </w:r>
            <w:r>
              <w:rPr>
                <w:b/>
                <w:bCs/>
                <w:spacing w:val="-2"/>
              </w:rPr>
              <w:t>气体交换与呼吸</w:t>
            </w:r>
          </w:p>
          <w:p>
            <w:pPr>
              <w:pStyle w:val="TableText"/>
              <w:ind w:left="117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9.1  </w:t>
            </w:r>
            <w:r>
              <w:rPr>
                <w:spacing w:val="-1"/>
              </w:rPr>
              <w:t>人的呼吸系统的结构与功能</w:t>
            </w:r>
          </w:p>
          <w:p>
            <w:pPr>
              <w:pStyle w:val="TableText"/>
              <w:ind w:left="117"/>
              <w:spacing w:before="25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9.2  </w:t>
            </w:r>
            <w:r>
              <w:rPr>
                <w:spacing w:val="-1"/>
              </w:rPr>
              <w:t>人体对高山的适应</w:t>
            </w:r>
          </w:p>
          <w:p>
            <w:pPr>
              <w:pStyle w:val="TableText"/>
              <w:ind w:left="117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9.3  </w:t>
            </w:r>
            <w:r>
              <w:rPr>
                <w:spacing w:val="-1"/>
              </w:rPr>
              <w:t>危害身体健康的呼吸系统疾病</w:t>
            </w:r>
          </w:p>
          <w:p>
            <w:pPr>
              <w:pStyle w:val="TableText"/>
              <w:ind w:left="123"/>
              <w:spacing w:before="26" w:line="220" w:lineRule="auto"/>
              <w:outlineLvl w:val="0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9"/>
              </w:rPr>
              <w:t xml:space="preserve">  </w:t>
            </w:r>
            <w:r>
              <w:rPr>
                <w:b/>
                <w:bCs/>
                <w:spacing w:val="-8"/>
              </w:rPr>
              <w:t>内环境的控制</w:t>
            </w:r>
          </w:p>
          <w:p>
            <w:pPr>
              <w:pStyle w:val="TableText"/>
              <w:ind w:left="135"/>
              <w:spacing w:before="27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10.1  </w:t>
            </w:r>
            <w:r>
              <w:rPr>
                <w:spacing w:val="-3"/>
              </w:rPr>
              <w:t>体温调节</w:t>
            </w:r>
          </w:p>
          <w:p>
            <w:pPr>
              <w:pStyle w:val="TableText"/>
              <w:ind w:left="135"/>
              <w:spacing w:before="27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10.2  </w:t>
            </w:r>
            <w:r>
              <w:rPr>
                <w:spacing w:val="-3"/>
              </w:rPr>
              <w:t>渗透调节与排泄</w:t>
            </w:r>
          </w:p>
          <w:p>
            <w:pPr>
              <w:pStyle w:val="TableText"/>
              <w:ind w:left="123"/>
              <w:spacing w:before="26" w:line="220" w:lineRule="auto"/>
              <w:outlineLvl w:val="0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11  </w:t>
            </w:r>
            <w:r>
              <w:rPr>
                <w:b/>
                <w:bCs/>
                <w:spacing w:val="-4"/>
              </w:rPr>
              <w:t>免疫系统与免疫功能</w:t>
            </w:r>
          </w:p>
          <w:p>
            <w:pPr>
              <w:pStyle w:val="TableText"/>
              <w:ind w:left="135" w:right="4481"/>
              <w:spacing w:before="26" w:line="22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11.1  </w:t>
            </w:r>
            <w:r>
              <w:rPr>
                <w:spacing w:val="-2"/>
              </w:rPr>
              <w:t>人体对抗感染的非特异性防卫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11.2  </w:t>
            </w:r>
            <w:r>
              <w:rPr>
                <w:spacing w:val="-3"/>
              </w:rPr>
              <w:t>适应性免疫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(</w:t>
            </w:r>
            <w:r>
              <w:rPr>
                <w:spacing w:val="-3"/>
              </w:rPr>
              <w:t>免疫应答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)</w:t>
            </w:r>
          </w:p>
          <w:p>
            <w:pPr>
              <w:pStyle w:val="TableText"/>
              <w:ind w:left="135"/>
              <w:spacing w:before="35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11.3  </w:t>
            </w:r>
            <w:r>
              <w:rPr>
                <w:spacing w:val="-3"/>
              </w:rPr>
              <w:t>免疫系统的功能异常</w:t>
            </w:r>
          </w:p>
          <w:p>
            <w:pPr>
              <w:pStyle w:val="TableText"/>
              <w:ind w:left="123"/>
              <w:spacing w:before="26" w:line="220" w:lineRule="auto"/>
              <w:outlineLvl w:val="0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12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9"/>
              </w:rPr>
              <w:t xml:space="preserve">  </w:t>
            </w:r>
            <w:r>
              <w:rPr>
                <w:b/>
                <w:bCs/>
                <w:spacing w:val="-6"/>
              </w:rPr>
              <w:t>内分泌系统与体液调节</w:t>
            </w:r>
          </w:p>
          <w:p>
            <w:pPr>
              <w:pStyle w:val="TableText"/>
              <w:ind w:left="135"/>
              <w:spacing w:before="27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12.1  </w:t>
            </w:r>
            <w:r>
              <w:rPr>
                <w:spacing w:val="-3"/>
              </w:rPr>
              <w:t>体液调节的性质</w:t>
            </w:r>
          </w:p>
          <w:p>
            <w:pPr>
              <w:pStyle w:val="TableText"/>
              <w:ind w:left="135"/>
              <w:spacing w:before="25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12.2  </w:t>
            </w:r>
            <w:r>
              <w:rPr>
                <w:spacing w:val="-2"/>
              </w:rPr>
              <w:t>脊椎动物的体液调节</w:t>
            </w:r>
          </w:p>
          <w:p>
            <w:pPr>
              <w:pStyle w:val="TableText"/>
              <w:ind w:left="135"/>
              <w:spacing w:before="27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12.3  </w:t>
            </w:r>
            <w:r>
              <w:rPr>
                <w:spacing w:val="-3"/>
              </w:rPr>
              <w:t>激素与稳态</w:t>
            </w:r>
          </w:p>
          <w:p>
            <w:pPr>
              <w:pStyle w:val="TableText"/>
              <w:ind w:left="123"/>
              <w:spacing w:before="26" w:line="220" w:lineRule="auto"/>
              <w:outlineLvl w:val="0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13  </w:t>
            </w:r>
            <w:r>
              <w:rPr>
                <w:b/>
                <w:bCs/>
                <w:spacing w:val="-3"/>
              </w:rPr>
              <w:t>神经系统与神经调节</w:t>
            </w:r>
          </w:p>
          <w:p>
            <w:pPr>
              <w:pStyle w:val="TableText"/>
              <w:ind w:left="135"/>
              <w:spacing w:before="27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13.1  </w:t>
            </w:r>
            <w:r>
              <w:rPr>
                <w:spacing w:val="-2"/>
              </w:rPr>
              <w:t>神经元的结构与功能</w:t>
            </w:r>
          </w:p>
          <w:p>
            <w:pPr>
              <w:pStyle w:val="TableText"/>
              <w:ind w:left="135"/>
              <w:spacing w:before="27" w:line="209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13.2  </w:t>
            </w:r>
            <w:r>
              <w:rPr>
                <w:spacing w:val="-3"/>
              </w:rPr>
              <w:t>神经系统的结构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1785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45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245"/>
      </w:tblGrid>
      <w:tr>
        <w:trPr>
          <w:trHeight w:val="13739" w:hRule="atLeast"/>
        </w:trPr>
        <w:tc>
          <w:tcPr>
            <w:tcW w:w="8245" w:type="dxa"/>
            <w:vAlign w:val="top"/>
          </w:tcPr>
          <w:p>
            <w:pPr>
              <w:pStyle w:val="TableText"/>
              <w:ind w:left="135"/>
              <w:spacing w:before="38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13.3  </w:t>
            </w:r>
            <w:r>
              <w:rPr>
                <w:spacing w:val="-2"/>
              </w:rPr>
              <w:t>脊椎动物神经系统的功能</w:t>
            </w:r>
          </w:p>
          <w:p>
            <w:pPr>
              <w:pStyle w:val="TableText"/>
              <w:ind w:left="135"/>
              <w:spacing w:before="27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13.4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6"/>
              </w:rPr>
              <w:t>人脑</w:t>
            </w:r>
          </w:p>
          <w:p>
            <w:pPr>
              <w:pStyle w:val="TableText"/>
              <w:ind w:left="123"/>
              <w:spacing w:before="25" w:line="220" w:lineRule="auto"/>
              <w:outlineLvl w:val="0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14  </w:t>
            </w:r>
            <w:r>
              <w:rPr>
                <w:b/>
                <w:bCs/>
                <w:spacing w:val="-3"/>
              </w:rPr>
              <w:t>感觉器官与感觉</w:t>
            </w:r>
          </w:p>
          <w:p>
            <w:pPr>
              <w:pStyle w:val="TableText"/>
              <w:ind w:left="135"/>
              <w:spacing w:before="25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14.1  </w:t>
            </w:r>
            <w:r>
              <w:rPr>
                <w:spacing w:val="-3"/>
              </w:rPr>
              <w:t>感觉的一般特性</w:t>
            </w:r>
          </w:p>
          <w:p>
            <w:pPr>
              <w:pStyle w:val="TableText"/>
              <w:ind w:left="135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14.2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 </w:t>
            </w:r>
            <w:r>
              <w:rPr>
                <w:spacing w:val="-6"/>
              </w:rPr>
              <w:t>视觉</w:t>
            </w:r>
          </w:p>
          <w:p>
            <w:pPr>
              <w:pStyle w:val="TableText"/>
              <w:ind w:left="135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14.3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spacing w:val="-5"/>
              </w:rPr>
              <w:t>听觉与平衡感受</w:t>
            </w:r>
          </w:p>
          <w:p>
            <w:pPr>
              <w:pStyle w:val="TableText"/>
              <w:ind w:left="135"/>
              <w:spacing w:before="25" w:line="234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14.4  </w:t>
            </w:r>
            <w:r>
              <w:rPr>
                <w:spacing w:val="-2"/>
              </w:rPr>
              <w:t>化学感受性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:</w:t>
            </w:r>
            <w:r>
              <w:rPr>
                <w:spacing w:val="-2"/>
              </w:rPr>
              <w:t>味觉与嗅觉</w:t>
            </w:r>
          </w:p>
          <w:p>
            <w:pPr>
              <w:pStyle w:val="TableText"/>
              <w:ind w:left="135"/>
              <w:spacing w:before="8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14.5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</w:t>
            </w:r>
            <w:r>
              <w:rPr>
                <w:spacing w:val="-5"/>
              </w:rPr>
              <w:t>皮肤感觉</w:t>
            </w:r>
          </w:p>
          <w:p>
            <w:pPr>
              <w:pStyle w:val="TableText"/>
              <w:ind w:left="123"/>
              <w:spacing w:before="26" w:line="220" w:lineRule="auto"/>
              <w:outlineLvl w:val="0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15  </w:t>
            </w:r>
            <w:r>
              <w:rPr>
                <w:b/>
                <w:bCs/>
                <w:spacing w:val="-3"/>
              </w:rPr>
              <w:t>动物如何运动</w:t>
            </w:r>
          </w:p>
          <w:p>
            <w:pPr>
              <w:pStyle w:val="TableText"/>
              <w:ind w:left="135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15.1  </w:t>
            </w:r>
            <w:r>
              <w:rPr>
                <w:spacing w:val="-3"/>
              </w:rPr>
              <w:t>动物的骨骼</w:t>
            </w:r>
          </w:p>
          <w:p>
            <w:pPr>
              <w:pStyle w:val="TableText"/>
              <w:ind w:left="135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15.2  </w:t>
            </w:r>
            <w:r>
              <w:rPr>
                <w:spacing w:val="-3"/>
              </w:rPr>
              <w:t>人类的骨骼</w:t>
            </w:r>
          </w:p>
          <w:p>
            <w:pPr>
              <w:pStyle w:val="TableText"/>
              <w:ind w:left="135"/>
              <w:spacing w:before="26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15.3  </w:t>
            </w:r>
            <w:r>
              <w:rPr>
                <w:spacing w:val="-3"/>
              </w:rPr>
              <w:t>肌肉与肌肉收缩</w:t>
            </w:r>
          </w:p>
          <w:p>
            <w:pPr>
              <w:pStyle w:val="TableText"/>
              <w:ind w:left="135"/>
              <w:spacing w:before="27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15.4  </w:t>
            </w:r>
            <w:r>
              <w:rPr>
                <w:spacing w:val="-2"/>
              </w:rPr>
              <w:t>骨骼与肌肉在运动中的相互作用</w:t>
            </w:r>
          </w:p>
          <w:p>
            <w:pPr>
              <w:pStyle w:val="TableText"/>
              <w:ind w:left="123"/>
              <w:spacing w:before="26" w:line="220" w:lineRule="auto"/>
              <w:outlineLvl w:val="0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16  </w:t>
            </w:r>
            <w:r>
              <w:rPr>
                <w:b/>
                <w:bCs/>
                <w:spacing w:val="-3"/>
              </w:rPr>
              <w:t>生殖与胚胎发育</w:t>
            </w:r>
          </w:p>
          <w:p>
            <w:pPr>
              <w:pStyle w:val="TableText"/>
              <w:ind w:left="135"/>
              <w:spacing w:before="27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16.1  </w:t>
            </w:r>
            <w:r>
              <w:rPr>
                <w:spacing w:val="-2"/>
              </w:rPr>
              <w:t>有性生殖与无性生殖</w:t>
            </w:r>
          </w:p>
          <w:p>
            <w:pPr>
              <w:pStyle w:val="TableText"/>
              <w:ind w:left="135"/>
              <w:spacing w:before="25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16.2  </w:t>
            </w:r>
            <w:r>
              <w:rPr>
                <w:spacing w:val="-3"/>
              </w:rPr>
              <w:t>人类的生殖</w:t>
            </w:r>
          </w:p>
          <w:p>
            <w:pPr>
              <w:pStyle w:val="TableText"/>
              <w:ind w:left="135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16.3  </w:t>
            </w:r>
            <w:r>
              <w:rPr>
                <w:spacing w:val="-3"/>
              </w:rPr>
              <w:t>人类胚胎的发育</w:t>
            </w:r>
          </w:p>
          <w:p>
            <w:pPr>
              <w:pStyle w:val="TableText"/>
              <w:ind w:left="123"/>
              <w:spacing w:before="26" w:line="220" w:lineRule="auto"/>
              <w:outlineLvl w:val="0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17  </w:t>
            </w:r>
            <w:r>
              <w:rPr>
                <w:b/>
                <w:bCs/>
                <w:spacing w:val="-3"/>
              </w:rPr>
              <w:t>植物的结构和生殖</w:t>
            </w:r>
          </w:p>
          <w:p>
            <w:pPr>
              <w:pStyle w:val="TableText"/>
              <w:ind w:left="135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17.1  </w:t>
            </w:r>
            <w:r>
              <w:rPr>
                <w:spacing w:val="-2"/>
              </w:rPr>
              <w:t>植物的结构和功能</w:t>
            </w:r>
          </w:p>
          <w:p>
            <w:pPr>
              <w:pStyle w:val="TableText"/>
              <w:ind w:left="135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17.2  </w:t>
            </w:r>
            <w:r>
              <w:rPr>
                <w:spacing w:val="-3"/>
              </w:rPr>
              <w:t>植物的生长</w:t>
            </w:r>
          </w:p>
          <w:p>
            <w:pPr>
              <w:pStyle w:val="TableText"/>
              <w:ind w:left="135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17.3  </w:t>
            </w:r>
            <w:r>
              <w:rPr>
                <w:spacing w:val="-2"/>
              </w:rPr>
              <w:t>植物的生殖和发育</w:t>
            </w:r>
          </w:p>
          <w:p>
            <w:pPr>
              <w:pStyle w:val="TableText"/>
              <w:ind w:left="123"/>
              <w:spacing w:before="27" w:line="220" w:lineRule="auto"/>
              <w:outlineLvl w:val="0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18  </w:t>
            </w:r>
            <w:r>
              <w:rPr>
                <w:b/>
                <w:bCs/>
                <w:spacing w:val="-3"/>
              </w:rPr>
              <w:t>植物的营养</w:t>
            </w:r>
          </w:p>
          <w:p>
            <w:pPr>
              <w:pStyle w:val="TableText"/>
              <w:ind w:left="135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18.1  </w:t>
            </w:r>
            <w:r>
              <w:rPr>
                <w:spacing w:val="-2"/>
              </w:rPr>
              <w:t>植物对养分的吸收和运输</w:t>
            </w:r>
          </w:p>
          <w:p>
            <w:pPr>
              <w:pStyle w:val="TableText"/>
              <w:ind w:left="135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18.2  </w:t>
            </w:r>
            <w:r>
              <w:rPr>
                <w:spacing w:val="-2"/>
              </w:rPr>
              <w:t>植物的营养与土壤</w:t>
            </w:r>
          </w:p>
          <w:p>
            <w:pPr>
              <w:pStyle w:val="TableText"/>
              <w:ind w:left="123"/>
              <w:spacing w:before="26" w:line="220" w:lineRule="auto"/>
              <w:outlineLvl w:val="0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19  </w:t>
            </w:r>
            <w:r>
              <w:rPr>
                <w:b/>
                <w:bCs/>
                <w:spacing w:val="-3"/>
              </w:rPr>
              <w:t>植物的调控系统</w:t>
            </w:r>
          </w:p>
          <w:p>
            <w:pPr>
              <w:pStyle w:val="TableText"/>
              <w:ind w:left="135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19.1  </w:t>
            </w:r>
            <w:r>
              <w:rPr>
                <w:spacing w:val="-3"/>
              </w:rPr>
              <w:t>植物激素</w:t>
            </w:r>
          </w:p>
          <w:p>
            <w:pPr>
              <w:pStyle w:val="TableText"/>
              <w:ind w:left="135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19.2  </w:t>
            </w:r>
            <w:r>
              <w:rPr>
                <w:spacing w:val="-2"/>
              </w:rPr>
              <w:t>植物的生长响应和生物节律</w:t>
            </w:r>
          </w:p>
          <w:p>
            <w:pPr>
              <w:pStyle w:val="TableText"/>
              <w:ind w:left="135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19.3  </w:t>
            </w:r>
            <w:r>
              <w:rPr>
                <w:spacing w:val="-2"/>
              </w:rPr>
              <w:t>植物对食植动物和病菌的防御</w:t>
            </w:r>
          </w:p>
          <w:p>
            <w:pPr>
              <w:pStyle w:val="TableText"/>
              <w:ind w:left="113"/>
              <w:spacing w:before="26" w:line="219" w:lineRule="auto"/>
              <w:outlineLvl w:val="0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20  </w:t>
            </w:r>
            <w:r>
              <w:rPr>
                <w:b/>
                <w:bCs/>
                <w:spacing w:val="-2"/>
              </w:rPr>
              <w:t>遗传的基本规律</w:t>
            </w:r>
          </w:p>
          <w:p>
            <w:pPr>
              <w:pStyle w:val="TableText"/>
              <w:ind w:left="112"/>
              <w:spacing w:before="27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20.1  </w:t>
            </w:r>
            <w:r>
              <w:rPr>
                <w:spacing w:val="-1"/>
              </w:rPr>
              <w:t>遗传的第一定律</w:t>
            </w:r>
          </w:p>
          <w:p>
            <w:pPr>
              <w:pStyle w:val="TableText"/>
              <w:ind w:left="112"/>
              <w:spacing w:before="28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20.2  </w:t>
            </w:r>
            <w:r>
              <w:rPr>
                <w:spacing w:val="-1"/>
              </w:rPr>
              <w:t>遗传的第二定律</w:t>
            </w:r>
          </w:p>
          <w:p>
            <w:pPr>
              <w:pStyle w:val="TableText"/>
              <w:ind w:left="112"/>
              <w:spacing w:before="27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20.3  </w:t>
            </w:r>
            <w:r>
              <w:rPr>
                <w:spacing w:val="-1"/>
              </w:rPr>
              <w:t>孟德尔定律的扩展简介</w:t>
            </w:r>
          </w:p>
          <w:p>
            <w:pPr>
              <w:pStyle w:val="TableText"/>
              <w:ind w:left="112"/>
              <w:spacing w:before="28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20.4  </w:t>
            </w:r>
            <w:r>
              <w:rPr>
                <w:spacing w:val="-1"/>
              </w:rPr>
              <w:t>多基因决定的数量性状</w:t>
            </w:r>
          </w:p>
          <w:p>
            <w:pPr>
              <w:pStyle w:val="TableText"/>
              <w:ind w:left="112"/>
              <w:spacing w:before="26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20.5  </w:t>
            </w:r>
            <w:r>
              <w:rPr>
                <w:spacing w:val="-1"/>
              </w:rPr>
              <w:t>遗传的染色体学说</w:t>
            </w:r>
          </w:p>
          <w:p>
            <w:pPr>
              <w:pStyle w:val="TableText"/>
              <w:ind w:left="112"/>
              <w:spacing w:before="27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20.6  </w:t>
            </w:r>
            <w:r>
              <w:rPr>
                <w:spacing w:val="-1"/>
              </w:rPr>
              <w:t>遗传的第三定律</w:t>
            </w:r>
          </w:p>
          <w:p>
            <w:pPr>
              <w:pStyle w:val="TableText"/>
              <w:ind w:left="112"/>
              <w:spacing w:before="28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20.7  </w:t>
            </w:r>
            <w:r>
              <w:rPr>
                <w:spacing w:val="-1"/>
              </w:rPr>
              <w:t>细胞质遗传</w:t>
            </w:r>
          </w:p>
          <w:p>
            <w:pPr>
              <w:pStyle w:val="TableText"/>
              <w:ind w:left="113"/>
              <w:spacing w:before="27" w:line="220" w:lineRule="auto"/>
              <w:outlineLvl w:val="0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21  </w:t>
            </w:r>
            <w:r>
              <w:rPr>
                <w:b/>
                <w:bCs/>
                <w:spacing w:val="-2"/>
              </w:rPr>
              <w:t>基因的分子生物学</w:t>
            </w:r>
          </w:p>
          <w:p>
            <w:pPr>
              <w:pStyle w:val="TableText"/>
              <w:ind w:left="112"/>
              <w:spacing w:before="26" w:line="213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21.1  </w:t>
            </w:r>
            <w:r>
              <w:rPr>
                <w:spacing w:val="-1"/>
              </w:rPr>
              <w:t>遗传物质是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DNA (</w:t>
            </w:r>
            <w:r>
              <w:rPr>
                <w:spacing w:val="-1"/>
              </w:rPr>
              <w:t>或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RNA)</w:t>
            </w:r>
            <w:r>
              <w:rPr>
                <w:spacing w:val="-1"/>
              </w:rPr>
              <w:t>的证明</w:t>
            </w:r>
          </w:p>
          <w:p>
            <w:pPr>
              <w:pStyle w:val="TableText"/>
              <w:ind w:left="112"/>
              <w:spacing w:before="3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21.2 DNA  </w:t>
            </w:r>
            <w:r>
              <w:rPr>
                <w:spacing w:val="-2"/>
              </w:rPr>
              <w:t>复制</w:t>
            </w:r>
          </w:p>
          <w:p>
            <w:pPr>
              <w:pStyle w:val="TableText"/>
              <w:ind w:left="112"/>
              <w:spacing w:before="25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21.3  </w:t>
            </w:r>
            <w:r>
              <w:rPr>
                <w:spacing w:val="-1"/>
              </w:rPr>
              <w:t>遗传信息流是从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DNA  </w:t>
            </w:r>
            <w:r>
              <w:rPr>
                <w:spacing w:val="-1"/>
              </w:rPr>
              <w:t>到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RNA  </w:t>
            </w:r>
            <w:r>
              <w:rPr>
                <w:spacing w:val="-1"/>
              </w:rPr>
              <w:t>到蛋</w:t>
            </w:r>
            <w:r>
              <w:rPr>
                <w:spacing w:val="-2"/>
              </w:rPr>
              <w:t>白质</w:t>
            </w:r>
          </w:p>
          <w:p>
            <w:pPr>
              <w:pStyle w:val="TableText"/>
              <w:ind w:left="112"/>
              <w:spacing w:before="27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21.4  </w:t>
            </w:r>
            <w:r>
              <w:rPr>
                <w:spacing w:val="-1"/>
              </w:rPr>
              <w:t>基因突变</w:t>
            </w:r>
          </w:p>
          <w:p>
            <w:pPr>
              <w:pStyle w:val="TableText"/>
              <w:ind w:left="113"/>
              <w:spacing w:before="26" w:line="220" w:lineRule="auto"/>
              <w:outlineLvl w:val="0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22  </w:t>
            </w:r>
            <w:r>
              <w:rPr>
                <w:b/>
                <w:bCs/>
                <w:spacing w:val="-2"/>
              </w:rPr>
              <w:t>基因表达调控</w:t>
            </w:r>
          </w:p>
          <w:p>
            <w:pPr>
              <w:pStyle w:val="TableText"/>
              <w:ind w:left="112"/>
              <w:spacing w:before="25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22.1  </w:t>
            </w:r>
            <w:r>
              <w:rPr>
                <w:spacing w:val="-1"/>
              </w:rPr>
              <w:t>基因的选择性表达是细胞特异性的基础</w:t>
            </w:r>
          </w:p>
          <w:p>
            <w:pPr>
              <w:pStyle w:val="TableText"/>
              <w:ind w:left="112"/>
              <w:spacing w:before="27" w:line="209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22.2  </w:t>
            </w:r>
            <w:r>
              <w:rPr>
                <w:spacing w:val="-1"/>
              </w:rPr>
              <w:t>原核生物的基因表达调控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1785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45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245"/>
      </w:tblGrid>
      <w:tr>
        <w:trPr>
          <w:trHeight w:val="13739" w:hRule="atLeast"/>
        </w:trPr>
        <w:tc>
          <w:tcPr>
            <w:tcW w:w="8245" w:type="dxa"/>
            <w:vAlign w:val="top"/>
          </w:tcPr>
          <w:p>
            <w:pPr>
              <w:pStyle w:val="TableText"/>
              <w:ind w:left="112"/>
              <w:spacing w:before="38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22.3  </w:t>
            </w:r>
            <w:r>
              <w:rPr>
                <w:spacing w:val="-1"/>
              </w:rPr>
              <w:t>真核生物的基因表达调控</w:t>
            </w:r>
          </w:p>
          <w:p>
            <w:pPr>
              <w:pStyle w:val="TableText"/>
              <w:ind w:left="112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22.4  </w:t>
            </w:r>
            <w:r>
              <w:rPr>
                <w:spacing w:val="-1"/>
              </w:rPr>
              <w:t>发育是在基因调控下进行的</w:t>
            </w:r>
          </w:p>
          <w:p>
            <w:pPr>
              <w:pStyle w:val="TableText"/>
              <w:ind w:left="113"/>
              <w:spacing w:before="2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  </w:t>
            </w:r>
            <w:r>
              <w:rPr>
                <w:b/>
                <w:bCs/>
                <w:spacing w:val="-2"/>
              </w:rPr>
              <w:t>重组</w:t>
            </w:r>
            <w:r>
              <w:rPr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DNA  </w:t>
            </w:r>
            <w:r>
              <w:rPr>
                <w:b/>
                <w:bCs/>
                <w:spacing w:val="-2"/>
              </w:rPr>
              <w:t>技术简介</w:t>
            </w:r>
          </w:p>
          <w:p>
            <w:pPr>
              <w:pStyle w:val="TableText"/>
              <w:ind w:left="112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23.1  </w:t>
            </w:r>
            <w:r>
              <w:rPr>
                <w:spacing w:val="-1"/>
              </w:rPr>
              <w:t>基因工程的相关技术</w:t>
            </w:r>
          </w:p>
          <w:p>
            <w:pPr>
              <w:pStyle w:val="TableText"/>
              <w:ind w:left="112"/>
              <w:spacing w:before="25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23.2  </w:t>
            </w:r>
            <w:r>
              <w:rPr>
                <w:spacing w:val="-1"/>
              </w:rPr>
              <w:t>基因工程主要的工具酶</w:t>
            </w:r>
          </w:p>
          <w:p>
            <w:pPr>
              <w:pStyle w:val="TableText"/>
              <w:ind w:left="112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23.3  </w:t>
            </w:r>
            <w:r>
              <w:rPr>
                <w:spacing w:val="-1"/>
              </w:rPr>
              <w:t>基因克隆的质粒载体</w:t>
            </w:r>
          </w:p>
          <w:p>
            <w:pPr>
              <w:pStyle w:val="TableText"/>
              <w:ind w:left="112"/>
              <w:spacing w:before="26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23.4  </w:t>
            </w:r>
            <w:r>
              <w:rPr>
                <w:spacing w:val="-2"/>
              </w:rPr>
              <w:t>重组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DNA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</w:t>
            </w:r>
            <w:r>
              <w:rPr>
                <w:spacing w:val="-2"/>
              </w:rPr>
              <w:t>的基本步骤</w:t>
            </w:r>
          </w:p>
          <w:p>
            <w:pPr>
              <w:pStyle w:val="TableText"/>
              <w:ind w:left="112"/>
              <w:spacing w:before="28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23.5  </w:t>
            </w:r>
            <w:r>
              <w:rPr>
                <w:spacing w:val="-1"/>
              </w:rPr>
              <w:t>基因工程的应用及其成果简介</w:t>
            </w:r>
          </w:p>
          <w:p>
            <w:pPr>
              <w:pStyle w:val="TableText"/>
              <w:ind w:left="112"/>
              <w:spacing w:before="27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23.6  </w:t>
            </w:r>
            <w:r>
              <w:rPr>
                <w:spacing w:val="-1"/>
              </w:rPr>
              <w:t>遗传工程的风险和伦理学问题</w:t>
            </w:r>
          </w:p>
          <w:p>
            <w:pPr>
              <w:pStyle w:val="TableText"/>
              <w:ind w:left="113"/>
              <w:spacing w:before="27" w:line="220" w:lineRule="auto"/>
              <w:outlineLvl w:val="0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24  </w:t>
            </w:r>
            <w:r>
              <w:rPr>
                <w:b/>
                <w:bCs/>
                <w:spacing w:val="-2"/>
              </w:rPr>
              <w:t>人类基因组</w:t>
            </w:r>
          </w:p>
          <w:p>
            <w:pPr>
              <w:pStyle w:val="TableText"/>
              <w:ind w:left="112"/>
              <w:spacing w:before="26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24.1  </w:t>
            </w:r>
            <w:r>
              <w:rPr>
                <w:spacing w:val="-1"/>
              </w:rPr>
              <w:t>人类基因组及其研究</w:t>
            </w:r>
          </w:p>
          <w:p>
            <w:pPr>
              <w:pStyle w:val="TableText"/>
              <w:ind w:left="112"/>
              <w:spacing w:before="28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24.2  </w:t>
            </w:r>
            <w:r>
              <w:rPr>
                <w:spacing w:val="-1"/>
              </w:rPr>
              <w:t>人类遗传性疾病</w:t>
            </w:r>
          </w:p>
          <w:p>
            <w:pPr>
              <w:pStyle w:val="TableText"/>
              <w:ind w:left="112"/>
              <w:spacing w:before="28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24.3  </w:t>
            </w:r>
            <w:r>
              <w:rPr>
                <w:spacing w:val="-1"/>
              </w:rPr>
              <w:t>癌基因与恶性肿瘤</w:t>
            </w:r>
          </w:p>
          <w:p>
            <w:pPr>
              <w:pStyle w:val="TableText"/>
              <w:ind w:left="113"/>
              <w:spacing w:before="25" w:line="220" w:lineRule="auto"/>
              <w:outlineLvl w:val="0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25  </w:t>
            </w:r>
            <w:r>
              <w:rPr>
                <w:b/>
                <w:bCs/>
                <w:spacing w:val="-2"/>
              </w:rPr>
              <w:t>达尔文学说与微进化</w:t>
            </w:r>
          </w:p>
          <w:p>
            <w:pPr>
              <w:pStyle w:val="TableText"/>
              <w:ind w:left="112"/>
              <w:spacing w:before="27" w:line="233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25.1  </w:t>
            </w:r>
            <w:r>
              <w:rPr>
                <w:spacing w:val="-1"/>
              </w:rPr>
              <w:t>进化理论的创立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:</w:t>
            </w:r>
            <w:r>
              <w:rPr>
                <w:spacing w:val="-1"/>
              </w:rPr>
              <w:t>历史和证据</w:t>
            </w:r>
          </w:p>
          <w:p>
            <w:pPr>
              <w:pStyle w:val="TableText"/>
              <w:ind w:left="112"/>
              <w:spacing w:before="8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25.2  </w:t>
            </w:r>
            <w:r>
              <w:rPr>
                <w:spacing w:val="-1"/>
              </w:rPr>
              <w:t>生物的微进化</w:t>
            </w:r>
          </w:p>
          <w:p>
            <w:pPr>
              <w:pStyle w:val="TableText"/>
              <w:ind w:left="112"/>
              <w:spacing w:before="27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25.3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 </w:t>
            </w:r>
            <w:r>
              <w:rPr>
                <w:spacing w:val="-6"/>
              </w:rPr>
              <w:t>自然选择</w:t>
            </w:r>
          </w:p>
          <w:p>
            <w:pPr>
              <w:pStyle w:val="TableText"/>
              <w:ind w:left="113"/>
              <w:spacing w:before="26" w:line="220" w:lineRule="auto"/>
              <w:outlineLvl w:val="0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26  </w:t>
            </w:r>
            <w:r>
              <w:rPr>
                <w:b/>
                <w:bCs/>
                <w:spacing w:val="-2"/>
              </w:rPr>
              <w:t>物种形成</w:t>
            </w:r>
          </w:p>
          <w:p>
            <w:pPr>
              <w:pStyle w:val="TableText"/>
              <w:ind w:left="112"/>
              <w:spacing w:before="25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26.1  </w:t>
            </w:r>
            <w:r>
              <w:rPr>
                <w:spacing w:val="-1"/>
              </w:rPr>
              <w:t>物种概念</w:t>
            </w:r>
          </w:p>
          <w:p>
            <w:pPr>
              <w:pStyle w:val="TableText"/>
              <w:ind w:left="112"/>
              <w:spacing w:before="27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26.2  </w:t>
            </w:r>
            <w:r>
              <w:rPr>
                <w:spacing w:val="-1"/>
              </w:rPr>
              <w:t>物种形成的方式</w:t>
            </w:r>
          </w:p>
          <w:p>
            <w:pPr>
              <w:pStyle w:val="TableText"/>
              <w:ind w:left="113"/>
              <w:spacing w:before="26" w:line="220" w:lineRule="auto"/>
              <w:outlineLvl w:val="0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27  </w:t>
            </w:r>
            <w:r>
              <w:rPr>
                <w:b/>
                <w:bCs/>
                <w:spacing w:val="-2"/>
              </w:rPr>
              <w:t>宏进化与系统发生</w:t>
            </w:r>
          </w:p>
          <w:p>
            <w:pPr>
              <w:pStyle w:val="TableText"/>
              <w:ind w:left="112"/>
              <w:spacing w:before="26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27.1  </w:t>
            </w:r>
            <w:r>
              <w:rPr>
                <w:spacing w:val="-1"/>
              </w:rPr>
              <w:t>研究宏进化依据的科学材料</w:t>
            </w:r>
          </w:p>
          <w:p>
            <w:pPr>
              <w:pStyle w:val="TableText"/>
              <w:ind w:left="112"/>
              <w:spacing w:before="27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27.2  </w:t>
            </w:r>
            <w:r>
              <w:rPr>
                <w:spacing w:val="-1"/>
              </w:rPr>
              <w:t>生物的宏进化</w:t>
            </w:r>
          </w:p>
          <w:p>
            <w:pPr>
              <w:pStyle w:val="TableText"/>
              <w:ind w:left="112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27.3  </w:t>
            </w:r>
            <w:r>
              <w:rPr>
                <w:spacing w:val="-1"/>
              </w:rPr>
              <w:t>生物的系统发生</w:t>
            </w:r>
          </w:p>
          <w:p>
            <w:pPr>
              <w:pStyle w:val="TableText"/>
              <w:ind w:left="112"/>
              <w:spacing w:before="25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27.4  </w:t>
            </w:r>
            <w:r>
              <w:rPr>
                <w:spacing w:val="-1"/>
              </w:rPr>
              <w:t>进化与发育的修饰</w:t>
            </w:r>
          </w:p>
          <w:p>
            <w:pPr>
              <w:pStyle w:val="TableText"/>
              <w:ind w:left="113"/>
              <w:spacing w:before="26" w:line="220" w:lineRule="auto"/>
              <w:outlineLvl w:val="0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28  </w:t>
            </w:r>
            <w:r>
              <w:rPr>
                <w:b/>
                <w:bCs/>
                <w:spacing w:val="-2"/>
              </w:rPr>
              <w:t>生命起源及原核生物多样性的进化</w:t>
            </w:r>
          </w:p>
          <w:p>
            <w:pPr>
              <w:pStyle w:val="TableText"/>
              <w:ind w:left="112"/>
              <w:spacing w:before="27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28.1  </w:t>
            </w:r>
            <w:r>
              <w:rPr>
                <w:spacing w:val="-1"/>
              </w:rPr>
              <w:t>生命的起源</w:t>
            </w:r>
          </w:p>
          <w:p>
            <w:pPr>
              <w:pStyle w:val="TableText"/>
              <w:ind w:left="112"/>
              <w:spacing w:before="25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28.2  </w:t>
            </w:r>
            <w:r>
              <w:rPr>
                <w:spacing w:val="-1"/>
              </w:rPr>
              <w:t>原核生物多样性的进化</w:t>
            </w:r>
          </w:p>
          <w:p>
            <w:pPr>
              <w:pStyle w:val="TableText"/>
              <w:ind w:left="112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28.3  </w:t>
            </w:r>
            <w:r>
              <w:rPr>
                <w:spacing w:val="-1"/>
              </w:rPr>
              <w:t>处于生物与非生物之间的病毒</w:t>
            </w:r>
          </w:p>
          <w:p>
            <w:pPr>
              <w:pStyle w:val="TableText"/>
              <w:ind w:left="113"/>
              <w:spacing w:before="26" w:line="220" w:lineRule="auto"/>
              <w:outlineLvl w:val="0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29  </w:t>
            </w:r>
            <w:r>
              <w:rPr>
                <w:b/>
                <w:bCs/>
                <w:spacing w:val="-2"/>
              </w:rPr>
              <w:t>真核细胞起源及原生生物多样性的进化</w:t>
            </w:r>
          </w:p>
          <w:p>
            <w:pPr>
              <w:pStyle w:val="TableText"/>
              <w:ind w:left="112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29.1  </w:t>
            </w:r>
            <w:r>
              <w:rPr>
                <w:spacing w:val="-1"/>
              </w:rPr>
              <w:t>真核细胞的起源</w:t>
            </w:r>
          </w:p>
          <w:p>
            <w:pPr>
              <w:pStyle w:val="TableText"/>
              <w:ind w:left="112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29.2  </w:t>
            </w:r>
            <w:r>
              <w:rPr>
                <w:spacing w:val="-1"/>
              </w:rPr>
              <w:t>原生生物多样性的进化</w:t>
            </w:r>
          </w:p>
          <w:p>
            <w:pPr>
              <w:pStyle w:val="TableText"/>
              <w:ind w:left="112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29.3  </w:t>
            </w:r>
            <w:r>
              <w:rPr>
                <w:spacing w:val="-1"/>
              </w:rPr>
              <w:t>多细胞真核生物的起源及进化</w:t>
            </w:r>
          </w:p>
          <w:p>
            <w:pPr>
              <w:pStyle w:val="TableText"/>
              <w:ind w:left="111"/>
              <w:spacing w:before="26" w:line="220" w:lineRule="auto"/>
              <w:outlineLvl w:val="0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30  </w:t>
            </w:r>
            <w:r>
              <w:rPr>
                <w:b/>
                <w:bCs/>
                <w:spacing w:val="-2"/>
              </w:rPr>
              <w:t>绿色植物多样性的进化</w:t>
            </w:r>
          </w:p>
          <w:p>
            <w:pPr>
              <w:pStyle w:val="TableText"/>
              <w:ind w:left="117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30.1  </w:t>
            </w:r>
            <w:r>
              <w:rPr>
                <w:spacing w:val="-1"/>
              </w:rPr>
              <w:t>绿藻和陆生植物的起源</w:t>
            </w:r>
          </w:p>
          <w:p>
            <w:pPr>
              <w:pStyle w:val="TableText"/>
              <w:ind w:left="117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30.2  </w:t>
            </w:r>
            <w:r>
              <w:rPr>
                <w:spacing w:val="-1"/>
              </w:rPr>
              <w:t>陆生植物的世代交替和对陆地生活的适应</w:t>
            </w:r>
          </w:p>
          <w:p>
            <w:pPr>
              <w:pStyle w:val="TableText"/>
              <w:ind w:left="117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30.3  </w:t>
            </w:r>
            <w:r>
              <w:rPr>
                <w:spacing w:val="-1"/>
              </w:rPr>
              <w:t>陆生植物多样性的进化</w:t>
            </w:r>
          </w:p>
          <w:p>
            <w:pPr>
              <w:pStyle w:val="TableText"/>
              <w:ind w:left="111"/>
              <w:spacing w:before="26" w:line="220" w:lineRule="auto"/>
              <w:outlineLvl w:val="0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31  </w:t>
            </w:r>
            <w:r>
              <w:rPr>
                <w:b/>
                <w:bCs/>
                <w:spacing w:val="-2"/>
              </w:rPr>
              <w:t>真菌多样性的进化</w:t>
            </w:r>
          </w:p>
          <w:p>
            <w:pPr>
              <w:pStyle w:val="TableText"/>
              <w:ind w:left="117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31.1  </w:t>
            </w:r>
            <w:r>
              <w:rPr>
                <w:spacing w:val="-1"/>
              </w:rPr>
              <w:t>真菌是重要的分解者</w:t>
            </w:r>
          </w:p>
          <w:p>
            <w:pPr>
              <w:pStyle w:val="TableText"/>
              <w:ind w:left="117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31.2  </w:t>
            </w:r>
            <w:r>
              <w:rPr>
                <w:spacing w:val="-1"/>
              </w:rPr>
              <w:t>真菌多样性的进化</w:t>
            </w:r>
          </w:p>
          <w:p>
            <w:pPr>
              <w:pStyle w:val="TableText"/>
              <w:ind w:left="111"/>
              <w:spacing w:before="26" w:line="220" w:lineRule="auto"/>
              <w:outlineLvl w:val="0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32  </w:t>
            </w:r>
            <w:r>
              <w:rPr>
                <w:b/>
                <w:bCs/>
                <w:spacing w:val="-2"/>
              </w:rPr>
              <w:t>动物多样性的进化</w:t>
            </w:r>
          </w:p>
          <w:p>
            <w:pPr>
              <w:pStyle w:val="TableText"/>
              <w:ind w:left="117"/>
              <w:spacing w:before="27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32.1  </w:t>
            </w:r>
            <w:r>
              <w:rPr>
                <w:spacing w:val="-1"/>
              </w:rPr>
              <w:t>动物种系的发生</w:t>
            </w:r>
          </w:p>
          <w:p>
            <w:pPr>
              <w:pStyle w:val="TableText"/>
              <w:ind w:left="117"/>
              <w:spacing w:before="26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32.2  </w:t>
            </w:r>
            <w:r>
              <w:rPr>
                <w:spacing w:val="-1"/>
              </w:rPr>
              <w:t>无脊椎动物多样性的进化</w:t>
            </w:r>
          </w:p>
          <w:p>
            <w:pPr>
              <w:pStyle w:val="TableText"/>
              <w:ind w:left="117"/>
              <w:spacing w:before="28" w:line="209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32.3  </w:t>
            </w:r>
            <w:r>
              <w:rPr>
                <w:spacing w:val="-1"/>
              </w:rPr>
              <w:t>脊索动物多样性的进化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1785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4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46"/>
        <w:gridCol w:w="5299"/>
      </w:tblGrid>
      <w:tr>
        <w:trPr>
          <w:trHeight w:val="10615" w:hRule="atLeast"/>
        </w:trPr>
        <w:tc>
          <w:tcPr>
            <w:tcW w:w="8245" w:type="dxa"/>
            <w:vAlign w:val="top"/>
            <w:gridSpan w:val="2"/>
          </w:tcPr>
          <w:p>
            <w:pPr>
              <w:pStyle w:val="TableText"/>
              <w:ind w:left="111"/>
              <w:spacing w:before="38" w:line="220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33  </w:t>
            </w:r>
            <w:r>
              <w:rPr>
                <w:b/>
                <w:bCs/>
                <w:spacing w:val="-2"/>
              </w:rPr>
              <w:t>人类的进化</w:t>
            </w:r>
          </w:p>
          <w:p>
            <w:pPr>
              <w:pStyle w:val="TableText"/>
              <w:ind w:left="117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33.1  </w:t>
            </w:r>
            <w:r>
              <w:rPr>
                <w:spacing w:val="-1"/>
              </w:rPr>
              <w:t>人类与灵长目</w:t>
            </w:r>
          </w:p>
          <w:p>
            <w:pPr>
              <w:pStyle w:val="TableText"/>
              <w:ind w:left="117"/>
              <w:spacing w:before="25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33.2  </w:t>
            </w:r>
            <w:r>
              <w:rPr>
                <w:spacing w:val="-1"/>
              </w:rPr>
              <w:t>人类的进化过程</w:t>
            </w:r>
          </w:p>
          <w:p>
            <w:pPr>
              <w:pStyle w:val="TableText"/>
              <w:ind w:left="111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34  </w:t>
            </w:r>
            <w:r>
              <w:rPr>
                <w:b/>
                <w:bCs/>
                <w:spacing w:val="-2"/>
              </w:rPr>
              <w:t>生物与环境</w:t>
            </w:r>
          </w:p>
          <w:p>
            <w:pPr>
              <w:pStyle w:val="TableText"/>
              <w:ind w:left="117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34.1  </w:t>
            </w:r>
            <w:r>
              <w:rPr>
                <w:spacing w:val="-1"/>
              </w:rPr>
              <w:t>环境与生态因子</w:t>
            </w:r>
          </w:p>
          <w:p>
            <w:pPr>
              <w:pStyle w:val="TableText"/>
              <w:ind w:left="117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34.2  </w:t>
            </w:r>
            <w:r>
              <w:rPr>
                <w:spacing w:val="-1"/>
              </w:rPr>
              <w:t>生物与非生物环境之间的关系</w:t>
            </w:r>
          </w:p>
          <w:p>
            <w:pPr>
              <w:pStyle w:val="TableText"/>
              <w:ind w:left="117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34.3  </w:t>
            </w:r>
            <w:r>
              <w:rPr>
                <w:spacing w:val="-1"/>
              </w:rPr>
              <w:t>生物与生物之间的相互关系</w:t>
            </w:r>
          </w:p>
          <w:p>
            <w:pPr>
              <w:pStyle w:val="TableText"/>
              <w:ind w:left="111"/>
              <w:spacing w:before="25" w:line="220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35  </w:t>
            </w:r>
            <w:r>
              <w:rPr>
                <w:b/>
                <w:bCs/>
                <w:spacing w:val="-2"/>
              </w:rPr>
              <w:t>种群的结构、动态与数量调节</w:t>
            </w:r>
          </w:p>
          <w:p>
            <w:pPr>
              <w:pStyle w:val="TableText"/>
              <w:ind w:left="117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35.1  </w:t>
            </w:r>
            <w:r>
              <w:rPr>
                <w:spacing w:val="-1"/>
              </w:rPr>
              <w:t>种群的概念和特征</w:t>
            </w:r>
          </w:p>
          <w:p>
            <w:pPr>
              <w:pStyle w:val="TableText"/>
              <w:ind w:left="117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35.2  </w:t>
            </w:r>
            <w:r>
              <w:rPr>
                <w:spacing w:val="-1"/>
              </w:rPr>
              <w:t>种群的数量动态</w:t>
            </w:r>
          </w:p>
          <w:p>
            <w:pPr>
              <w:pStyle w:val="TableText"/>
              <w:ind w:left="117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35.3  </w:t>
            </w:r>
            <w:r>
              <w:rPr>
                <w:spacing w:val="-1"/>
              </w:rPr>
              <w:t>种群的数量调节</w:t>
            </w:r>
          </w:p>
          <w:p>
            <w:pPr>
              <w:pStyle w:val="TableText"/>
              <w:ind w:left="111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36  </w:t>
            </w:r>
            <w:r>
              <w:rPr>
                <w:b/>
                <w:bCs/>
                <w:spacing w:val="-2"/>
              </w:rPr>
              <w:t>群落的结构、类型及演替</w:t>
            </w:r>
          </w:p>
          <w:p>
            <w:pPr>
              <w:pStyle w:val="TableText"/>
              <w:ind w:left="117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36.1  </w:t>
            </w:r>
            <w:r>
              <w:rPr>
                <w:spacing w:val="-1"/>
              </w:rPr>
              <w:t>群落的结构和主要类型</w:t>
            </w:r>
          </w:p>
          <w:p>
            <w:pPr>
              <w:pStyle w:val="TableText"/>
              <w:ind w:left="117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36.2  </w:t>
            </w:r>
            <w:r>
              <w:rPr>
                <w:spacing w:val="-1"/>
              </w:rPr>
              <w:t>物种在群落中的生态位</w:t>
            </w:r>
          </w:p>
          <w:p>
            <w:pPr>
              <w:pStyle w:val="TableText"/>
              <w:ind w:left="117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36.3  </w:t>
            </w:r>
            <w:r>
              <w:rPr>
                <w:spacing w:val="-1"/>
              </w:rPr>
              <w:t>群落的演替及其实例</w:t>
            </w:r>
          </w:p>
          <w:p>
            <w:pPr>
              <w:pStyle w:val="TableText"/>
              <w:ind w:left="111"/>
              <w:spacing w:before="27" w:line="221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37  </w:t>
            </w:r>
            <w:r>
              <w:rPr>
                <w:b/>
                <w:bCs/>
                <w:spacing w:val="-2"/>
              </w:rPr>
              <w:t>生态系统及其功能</w:t>
            </w:r>
          </w:p>
          <w:p>
            <w:pPr>
              <w:pStyle w:val="TableText"/>
              <w:ind w:left="117"/>
              <w:spacing w:before="24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37.1  </w:t>
            </w:r>
            <w:r>
              <w:rPr>
                <w:spacing w:val="-1"/>
              </w:rPr>
              <w:t>生态系统的基本结构</w:t>
            </w:r>
          </w:p>
          <w:p>
            <w:pPr>
              <w:pStyle w:val="TableText"/>
              <w:ind w:left="117"/>
              <w:spacing w:before="27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37.2  </w:t>
            </w:r>
            <w:r>
              <w:rPr>
                <w:spacing w:val="-1"/>
              </w:rPr>
              <w:t>生态系统中的生物生产力</w:t>
            </w:r>
          </w:p>
          <w:p>
            <w:pPr>
              <w:pStyle w:val="TableText"/>
              <w:ind w:left="117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37.3  </w:t>
            </w:r>
            <w:r>
              <w:rPr>
                <w:spacing w:val="-1"/>
              </w:rPr>
              <w:t>生态系统中的能量流动和物质循环</w:t>
            </w:r>
          </w:p>
          <w:p>
            <w:pPr>
              <w:pStyle w:val="TableText"/>
              <w:ind w:left="117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37.4  </w:t>
            </w:r>
            <w:r>
              <w:rPr>
                <w:spacing w:val="-1"/>
              </w:rPr>
              <w:t>人类活动对生物圈的影响</w:t>
            </w:r>
          </w:p>
          <w:p>
            <w:pPr>
              <w:pStyle w:val="TableText"/>
              <w:ind w:left="111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38  </w:t>
            </w:r>
            <w:r>
              <w:rPr>
                <w:b/>
                <w:bCs/>
                <w:spacing w:val="-2"/>
              </w:rPr>
              <w:t>生物多样性及保护生物学</w:t>
            </w:r>
          </w:p>
          <w:p>
            <w:pPr>
              <w:pStyle w:val="TableText"/>
              <w:ind w:left="117"/>
              <w:spacing w:before="27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38.1  </w:t>
            </w:r>
            <w:r>
              <w:rPr>
                <w:spacing w:val="-1"/>
              </w:rPr>
              <w:t>生物多样性包括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 </w:t>
            </w:r>
            <w:r>
              <w:rPr>
                <w:spacing w:val="-1"/>
              </w:rPr>
              <w:t>个层次</w:t>
            </w:r>
          </w:p>
          <w:p>
            <w:pPr>
              <w:pStyle w:val="TableText"/>
              <w:ind w:left="117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38.2  </w:t>
            </w:r>
            <w:r>
              <w:rPr>
                <w:spacing w:val="-1"/>
              </w:rPr>
              <w:t>生物多样性下降的原因</w:t>
            </w:r>
          </w:p>
          <w:p>
            <w:pPr>
              <w:pStyle w:val="TableText"/>
              <w:ind w:left="117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38.3  </w:t>
            </w:r>
            <w:r>
              <w:rPr>
                <w:spacing w:val="-1"/>
              </w:rPr>
              <w:t>濒危物种的鉴别和分类</w:t>
            </w:r>
          </w:p>
          <w:p>
            <w:pPr>
              <w:pStyle w:val="TableText"/>
              <w:ind w:left="117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38.4  </w:t>
            </w:r>
            <w:r>
              <w:rPr>
                <w:spacing w:val="-1"/>
              </w:rPr>
              <w:t>生物多样性的热点区域与保护生物学</w:t>
            </w:r>
          </w:p>
          <w:p>
            <w:pPr>
              <w:pStyle w:val="TableText"/>
              <w:ind w:left="117"/>
              <w:spacing w:before="27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38.5  </w:t>
            </w:r>
            <w:r>
              <w:rPr>
                <w:spacing w:val="-1"/>
              </w:rPr>
              <w:t>物种保护</w:t>
            </w:r>
          </w:p>
          <w:p>
            <w:pPr>
              <w:pStyle w:val="TableText"/>
              <w:ind w:left="117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38.6  </w:t>
            </w:r>
            <w:r>
              <w:rPr>
                <w:spacing w:val="-1"/>
              </w:rPr>
              <w:t>生境保护</w:t>
            </w:r>
          </w:p>
          <w:p>
            <w:pPr>
              <w:pStyle w:val="TableText"/>
              <w:ind w:left="111"/>
              <w:spacing w:before="26" w:line="220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39  </w:t>
            </w:r>
            <w:r>
              <w:rPr>
                <w:b/>
                <w:bCs/>
                <w:spacing w:val="-2"/>
              </w:rPr>
              <w:t>动物的行为</w:t>
            </w:r>
          </w:p>
          <w:p>
            <w:pPr>
              <w:pStyle w:val="TableText"/>
              <w:ind w:left="117"/>
              <w:spacing w:before="25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39.1  </w:t>
            </w:r>
            <w:r>
              <w:rPr>
                <w:spacing w:val="-1"/>
              </w:rPr>
              <w:t>本能行为和学习行为</w:t>
            </w:r>
          </w:p>
          <w:p>
            <w:pPr>
              <w:pStyle w:val="TableText"/>
              <w:ind w:left="117"/>
              <w:spacing w:before="27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39.2  </w:t>
            </w:r>
            <w:r>
              <w:rPr>
                <w:spacing w:val="-1"/>
              </w:rPr>
              <w:t>动物行为的生理和遗传基础</w:t>
            </w:r>
          </w:p>
          <w:p>
            <w:pPr>
              <w:pStyle w:val="TableText"/>
              <w:ind w:left="117"/>
              <w:spacing w:before="28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39.3  </w:t>
            </w:r>
            <w:r>
              <w:rPr>
                <w:spacing w:val="-1"/>
              </w:rPr>
              <w:t>动物的防御行为和生殖行为</w:t>
            </w:r>
          </w:p>
          <w:p>
            <w:pPr>
              <w:pStyle w:val="TableText"/>
              <w:ind w:left="117"/>
              <w:spacing w:before="25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39.4  </w:t>
            </w:r>
            <w:r>
              <w:rPr>
                <w:spacing w:val="-1"/>
              </w:rPr>
              <w:t>动物的社群生活与通讯</w:t>
            </w:r>
          </w:p>
          <w:p>
            <w:pPr>
              <w:pStyle w:val="TableText"/>
              <w:ind w:left="117"/>
              <w:spacing w:before="27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39.5  </w:t>
            </w:r>
            <w:r>
              <w:rPr>
                <w:spacing w:val="-1"/>
              </w:rPr>
              <w:t>利他行为和行为节律</w:t>
            </w:r>
          </w:p>
        </w:tc>
      </w:tr>
      <w:tr>
        <w:trPr>
          <w:trHeight w:val="628" w:hRule="atLeast"/>
        </w:trPr>
        <w:tc>
          <w:tcPr>
            <w:tcW w:w="2946" w:type="dxa"/>
            <w:vAlign w:val="top"/>
          </w:tcPr>
          <w:p>
            <w:pPr>
              <w:pStyle w:val="TableText"/>
              <w:ind w:left="119"/>
              <w:spacing w:before="193" w:line="219" w:lineRule="auto"/>
              <w:rPr/>
            </w:pPr>
            <w:r>
              <w:rPr>
                <w:spacing w:val="-3"/>
              </w:rPr>
              <w:t>参考书目</w:t>
            </w:r>
          </w:p>
        </w:tc>
        <w:tc>
          <w:tcPr>
            <w:tcW w:w="5299" w:type="dxa"/>
            <w:vAlign w:val="top"/>
          </w:tcPr>
          <w:p>
            <w:pPr>
              <w:pStyle w:val="TableText"/>
              <w:ind w:left="116" w:right="122" w:hanging="1"/>
              <w:spacing w:before="38" w:line="223" w:lineRule="auto"/>
              <w:rPr/>
            </w:pPr>
            <w:r>
              <w:rPr/>
              <w:t>《普通生物学》（第四版</w:t>
            </w:r>
            <w:r>
              <w:rPr>
                <w:spacing w:val="7"/>
              </w:rPr>
              <w:t>），</w:t>
            </w:r>
            <w:r>
              <w:rPr/>
              <w:t>陈阅增主编，高等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教育出版社，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2015 </w:t>
            </w:r>
            <w:r>
              <w:rPr>
                <w:spacing w:val="-2"/>
              </w:rPr>
              <w:t>年。</w:t>
            </w:r>
          </w:p>
        </w:tc>
      </w:tr>
      <w:tr>
        <w:trPr>
          <w:trHeight w:val="578" w:hRule="atLeast"/>
        </w:trPr>
        <w:tc>
          <w:tcPr>
            <w:tcW w:w="2946" w:type="dxa"/>
            <w:vAlign w:val="top"/>
          </w:tcPr>
          <w:p>
            <w:pPr>
              <w:pStyle w:val="TableText"/>
              <w:ind w:left="118"/>
              <w:spacing w:before="167" w:line="220" w:lineRule="auto"/>
              <w:rPr/>
            </w:pPr>
            <w:r>
              <w:rPr>
                <w:spacing w:val="-2"/>
              </w:rPr>
              <w:t>其他说明</w:t>
            </w:r>
          </w:p>
        </w:tc>
        <w:tc>
          <w:tcPr>
            <w:tcW w:w="5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7" w:h="16839"/>
      <w:pgMar w:top="1431" w:right="1785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2024-10-10T07:08:34Z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2024-10-28T15:41:04</vt:filetime>
  </property>
</Properties>
</file>