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2"/>
        <w:spacing w:before="137" w:line="22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考试科目名称：汉语国际教育基础</w:t>
      </w:r>
      <w:r>
        <w:rPr>
          <w:spacing w:val="-1"/>
        </w:rPr>
        <w:t xml:space="preserve">       </w:t>
      </w:r>
      <w:r>
        <w:rPr>
          <w:spacing w:val="-1"/>
        </w:rPr>
        <w:t>考试时间：180</w:t>
      </w:r>
      <w:r>
        <w:rPr>
          <w:spacing w:val="-31"/>
        </w:rPr>
        <w:t xml:space="preserve"> </w:t>
      </w:r>
      <w:r>
        <w:rPr>
          <w:spacing w:val="-1"/>
        </w:rPr>
        <w:t>分钟，满分：150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24" w:right="13" w:firstLine="482"/>
        <w:spacing w:before="216" w:line="377" w:lineRule="auto"/>
        <w:jc w:val="both"/>
        <w:rPr/>
      </w:pPr>
      <w:r>
        <w:rPr>
          <w:spacing w:val="-3"/>
        </w:rPr>
        <w:t>汉语国际教育基础考试是国际中文教育硕士生入学考试</w:t>
      </w:r>
      <w:r>
        <w:rPr>
          <w:spacing w:val="-4"/>
        </w:rPr>
        <w:t>科目之一，是由教育</w:t>
      </w:r>
      <w:r>
        <w:rPr/>
        <w:t xml:space="preserve"> </w:t>
      </w:r>
      <w:r>
        <w:rPr>
          <w:spacing w:val="-3"/>
        </w:rPr>
        <w:t>部授权的各国际中文教育硕士生招生院校自行命题的选拔性考试。汉语国际教育</w:t>
      </w:r>
      <w:r>
        <w:rPr/>
        <w:t xml:space="preserve"> </w:t>
      </w:r>
      <w:r>
        <w:rPr>
          <w:spacing w:val="-3"/>
        </w:rPr>
        <w:t>基础考试的目的是测试考生国际中文教学、中外文化、教育学、心理学、跨文化</w:t>
      </w:r>
      <w:r>
        <w:rPr/>
        <w:t xml:space="preserve"> </w:t>
      </w:r>
      <w:r>
        <w:rPr>
          <w:spacing w:val="-1"/>
        </w:rPr>
        <w:t>交际等方面的基础知识、基本素养及书面语表达能力。</w:t>
      </w:r>
    </w:p>
    <w:p>
      <w:pPr>
        <w:pStyle w:val="BodyText"/>
        <w:ind w:left="27"/>
        <w:spacing w:before="36" w:line="221" w:lineRule="auto"/>
        <w:outlineLvl w:val="0"/>
        <w:rPr/>
      </w:pPr>
      <w:r>
        <w:rPr>
          <w:spacing w:val="-2"/>
        </w:rPr>
        <w:t>二、考试内容：</w:t>
      </w:r>
    </w:p>
    <w:p>
      <w:pPr>
        <w:pStyle w:val="BodyText"/>
        <w:ind w:left="515"/>
        <w:spacing w:before="212" w:line="221" w:lineRule="auto"/>
        <w:outlineLvl w:val="1"/>
        <w:rPr/>
      </w:pPr>
      <w:r>
        <w:rPr>
          <w:spacing w:val="-2"/>
        </w:rPr>
        <w:t>1．中外文化及跨文化交际基础知识</w:t>
      </w:r>
    </w:p>
    <w:p>
      <w:pPr>
        <w:pStyle w:val="BodyText"/>
        <w:ind w:left="524"/>
        <w:spacing w:before="214" w:line="221" w:lineRule="auto"/>
        <w:rPr/>
      </w:pPr>
      <w:r>
        <w:rPr>
          <w:spacing w:val="-6"/>
        </w:rPr>
        <w:t>（1）</w:t>
      </w:r>
      <w:r>
        <w:rPr>
          <w:spacing w:val="34"/>
        </w:rPr>
        <w:t xml:space="preserve"> </w:t>
      </w:r>
      <w:r>
        <w:rPr>
          <w:spacing w:val="-6"/>
        </w:rPr>
        <w:t>中国文化基础知识</w:t>
      </w:r>
    </w:p>
    <w:p>
      <w:pPr>
        <w:pStyle w:val="BodyText"/>
        <w:ind w:left="524"/>
        <w:spacing w:before="212" w:line="221" w:lineRule="auto"/>
        <w:rPr/>
      </w:pPr>
      <w:r>
        <w:rPr>
          <w:spacing w:val="-3"/>
        </w:rPr>
        <w:t>（2）</w:t>
      </w:r>
      <w:r>
        <w:rPr>
          <w:spacing w:val="-3"/>
        </w:rPr>
        <w:t xml:space="preserve"> </w:t>
      </w:r>
      <w:r>
        <w:rPr>
          <w:spacing w:val="-3"/>
        </w:rPr>
        <w:t>外国文化基础知识</w:t>
      </w:r>
    </w:p>
    <w:p>
      <w:pPr>
        <w:pStyle w:val="BodyText"/>
        <w:ind w:left="524"/>
        <w:spacing w:before="212" w:line="221" w:lineRule="auto"/>
        <w:rPr/>
      </w:pPr>
      <w:r>
        <w:rPr>
          <w:spacing w:val="-3"/>
        </w:rPr>
        <w:t>（3）</w:t>
      </w:r>
      <w:r>
        <w:rPr>
          <w:spacing w:val="-3"/>
        </w:rPr>
        <w:t xml:space="preserve"> </w:t>
      </w:r>
      <w:r>
        <w:rPr>
          <w:spacing w:val="-3"/>
        </w:rPr>
        <w:t>跨文化交际基础知识</w:t>
      </w:r>
    </w:p>
    <w:p>
      <w:pPr>
        <w:pStyle w:val="BodyText"/>
        <w:ind w:left="501"/>
        <w:spacing w:before="214" w:line="221" w:lineRule="auto"/>
        <w:outlineLvl w:val="1"/>
        <w:rPr/>
      </w:pPr>
      <w:r>
        <w:rPr>
          <w:spacing w:val="-1"/>
        </w:rPr>
        <w:t>2．教育、心理及语言教学基础知识</w:t>
      </w:r>
    </w:p>
    <w:p>
      <w:pPr>
        <w:pStyle w:val="BodyText"/>
        <w:ind w:left="524"/>
        <w:spacing w:before="212" w:line="221" w:lineRule="auto"/>
        <w:rPr/>
      </w:pPr>
      <w:r>
        <w:rPr>
          <w:spacing w:val="-3"/>
        </w:rPr>
        <w:t>（1）</w:t>
      </w:r>
      <w:r>
        <w:rPr>
          <w:spacing w:val="-3"/>
        </w:rPr>
        <w:t xml:space="preserve"> </w:t>
      </w:r>
      <w:r>
        <w:rPr>
          <w:spacing w:val="-3"/>
        </w:rPr>
        <w:t>教育学基础知识</w:t>
      </w:r>
    </w:p>
    <w:p>
      <w:pPr>
        <w:pStyle w:val="BodyText"/>
        <w:ind w:left="524"/>
        <w:spacing w:before="212" w:line="221" w:lineRule="auto"/>
        <w:rPr/>
      </w:pPr>
      <w:r>
        <w:rPr>
          <w:spacing w:val="-3"/>
        </w:rPr>
        <w:t>（2）</w:t>
      </w:r>
      <w:r>
        <w:rPr>
          <w:spacing w:val="-3"/>
        </w:rPr>
        <w:t xml:space="preserve"> </w:t>
      </w:r>
      <w:r>
        <w:rPr>
          <w:spacing w:val="-3"/>
        </w:rPr>
        <w:t>心理学基础知识</w:t>
      </w:r>
    </w:p>
    <w:p>
      <w:pPr>
        <w:pStyle w:val="BodyText"/>
        <w:ind w:left="524"/>
        <w:spacing w:before="214" w:line="221" w:lineRule="auto"/>
        <w:rPr/>
      </w:pPr>
      <w:r>
        <w:rPr>
          <w:spacing w:val="-3"/>
        </w:rPr>
        <w:t>（3）</w:t>
      </w:r>
      <w:r>
        <w:rPr>
          <w:spacing w:val="-3"/>
        </w:rPr>
        <w:t xml:space="preserve"> </w:t>
      </w:r>
      <w:r>
        <w:rPr>
          <w:spacing w:val="-3"/>
        </w:rPr>
        <w:t>语言教学基础知识</w:t>
      </w:r>
    </w:p>
    <w:p>
      <w:pPr>
        <w:pStyle w:val="BodyText"/>
        <w:ind w:left="524"/>
        <w:spacing w:before="212" w:line="221" w:lineRule="auto"/>
        <w:rPr/>
      </w:pPr>
      <w:r>
        <w:rPr>
          <w:spacing w:val="-3"/>
        </w:rPr>
        <w:t>（4）</w:t>
      </w:r>
      <w:r>
        <w:rPr>
          <w:spacing w:val="-3"/>
        </w:rPr>
        <w:t xml:space="preserve"> </w:t>
      </w:r>
      <w:r>
        <w:rPr>
          <w:spacing w:val="-3"/>
        </w:rPr>
        <w:t>对外汉语教学基础知识</w:t>
      </w:r>
    </w:p>
    <w:p>
      <w:pPr>
        <w:pStyle w:val="BodyText"/>
        <w:ind w:left="503"/>
        <w:spacing w:before="212" w:line="222" w:lineRule="auto"/>
        <w:outlineLvl w:val="1"/>
        <w:rPr/>
      </w:pPr>
      <w:r>
        <w:rPr>
          <w:spacing w:val="-3"/>
        </w:rPr>
        <w:t>3．写作</w:t>
      </w:r>
    </w:p>
    <w:p>
      <w:pPr>
        <w:pStyle w:val="BodyText"/>
        <w:ind w:left="28"/>
        <w:spacing w:before="214" w:line="222" w:lineRule="auto"/>
        <w:rPr/>
      </w:pPr>
      <w:r>
        <w:rPr>
          <w:spacing w:val="-2"/>
        </w:rPr>
        <w:t>三、主要参考书目</w:t>
      </w:r>
    </w:p>
    <w:p>
      <w:pPr>
        <w:pStyle w:val="BodyText"/>
        <w:ind w:left="515"/>
        <w:spacing w:before="210" w:line="213" w:lineRule="auto"/>
        <w:rPr/>
      </w:pPr>
      <w:r>
        <w:rPr>
          <w:spacing w:val="-8"/>
        </w:rPr>
        <w:t>1.《对外汉语教学概论（修订本）》，赵金铭著，商务印书馆，2019</w:t>
      </w:r>
      <w:r>
        <w:rPr>
          <w:spacing w:val="-43"/>
        </w:rPr>
        <w:t xml:space="preserve"> </w:t>
      </w:r>
      <w:r>
        <w:rPr>
          <w:spacing w:val="-8"/>
        </w:rPr>
        <w:t>年。</w:t>
      </w:r>
    </w:p>
    <w:p>
      <w:pPr>
        <w:pStyle w:val="BodyText"/>
        <w:ind w:left="24" w:right="13" w:firstLine="477"/>
        <w:spacing w:before="223" w:line="372" w:lineRule="auto"/>
        <w:rPr/>
      </w:pPr>
      <w:r>
        <w:rPr>
          <w:spacing w:val="-10"/>
        </w:rPr>
        <w:t>2.《中国文化要略（第</w:t>
      </w:r>
      <w:r>
        <w:rPr>
          <w:spacing w:val="-44"/>
        </w:rPr>
        <w:t xml:space="preserve"> </w:t>
      </w:r>
      <w:r>
        <w:rPr>
          <w:spacing w:val="-10"/>
        </w:rPr>
        <w:t>4</w:t>
      </w:r>
      <w:r>
        <w:rPr>
          <w:spacing w:val="-49"/>
        </w:rPr>
        <w:t xml:space="preserve"> </w:t>
      </w:r>
      <w:r>
        <w:rPr>
          <w:spacing w:val="-10"/>
        </w:rPr>
        <w:t>版）》，程裕祯主编，外语教学与研究出版社，2018</w:t>
      </w:r>
      <w:r>
        <w:rPr/>
        <w:t xml:space="preserve"> </w:t>
      </w:r>
      <w:r>
        <w:rPr>
          <w:spacing w:val="-6"/>
        </w:rPr>
        <w:t>年。</w:t>
      </w:r>
    </w:p>
    <w:p>
      <w:pPr>
        <w:pStyle w:val="BodyText"/>
        <w:ind w:left="503"/>
        <w:spacing w:before="33" w:line="213" w:lineRule="auto"/>
        <w:rPr/>
      </w:pPr>
      <w:r>
        <w:rPr>
          <w:spacing w:val="-4"/>
        </w:rPr>
        <w:t>3.《跨文化交际》，祖晓梅著，外语教学</w:t>
      </w:r>
      <w:r>
        <w:rPr>
          <w:spacing w:val="-5"/>
        </w:rPr>
        <w:t>与研究出版社，2016</w:t>
      </w:r>
      <w:r>
        <w:rPr>
          <w:spacing w:val="-50"/>
        </w:rPr>
        <w:t xml:space="preserve"> </w:t>
      </w:r>
      <w:r>
        <w:rPr>
          <w:spacing w:val="-5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2024-07-18T11:19:46Z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2024-09-24T10:51:38</vt:filetime>
  </property>
</Properties>
</file>