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69" w:lineRule="auto"/>
        <w:rPr>
          <w:rFonts w:ascii="Arial"/>
          <w:sz w:val="21"/>
        </w:rPr>
      </w:pPr>
      <w:r/>
    </w:p>
    <w:p>
      <w:pPr>
        <w:pStyle w:val="BodyText"/>
        <w:ind w:left="515"/>
        <w:spacing w:before="100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中央民族大学硕士研究生入学考试初试科目考</w:t>
      </w:r>
      <w:r>
        <w:rPr>
          <w:sz w:val="31"/>
          <w:szCs w:val="31"/>
          <w:b/>
          <w:bCs/>
          <w:spacing w:val="5"/>
        </w:rPr>
        <w:t>试大纲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ind w:left="2490"/>
        <w:spacing w:before="68" w:line="220" w:lineRule="auto"/>
        <w:rPr/>
      </w:pPr>
      <w:r>
        <w:rPr>
          <w:b/>
          <w:bCs/>
          <w:spacing w:val="-1"/>
        </w:rPr>
        <w:t>科目代码：</w:t>
      </w:r>
      <w:r>
        <w:rPr>
          <w:rFonts w:ascii="Times New Roman" w:hAnsi="Times New Roman" w:eastAsia="Times New Roman" w:cs="Times New Roman"/>
          <w:b/>
          <w:bCs/>
          <w:spacing w:val="-1"/>
        </w:rPr>
        <w:t>845      </w:t>
      </w:r>
      <w:r>
        <w:rPr>
          <w:b/>
          <w:bCs/>
          <w:spacing w:val="-1"/>
        </w:rPr>
        <w:t>科目名称：生态学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68" w:line="23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7"/>
        </w:rPr>
        <w:t>I</w:t>
      </w:r>
      <w:r>
        <w:rPr>
          <w:rFonts w:ascii="Times New Roman" w:hAnsi="Times New Roman" w:eastAsia="Times New Roman" w:cs="Times New Roman"/>
          <w:b/>
          <w:bCs/>
          <w:spacing w:val="-21"/>
        </w:rPr>
        <w:t xml:space="preserve"> </w:t>
      </w:r>
      <w:r>
        <w:rPr>
          <w:b/>
          <w:bCs/>
          <w:spacing w:val="-7"/>
        </w:rPr>
        <w:t>．考查目标</w:t>
      </w:r>
    </w:p>
    <w:p>
      <w:pPr>
        <w:pStyle w:val="BodyText"/>
        <w:ind w:left="22" w:right="7" w:firstLine="421"/>
        <w:spacing w:before="44" w:line="261" w:lineRule="auto"/>
        <w:rPr/>
      </w:pPr>
      <w:r>
        <w:rPr>
          <w:spacing w:val="-3"/>
        </w:rPr>
        <w:t>生态学考试要求考生系统掌握生态学的基本理论、基本知识和基本方法，具备灵活运用</w:t>
      </w:r>
      <w:r>
        <w:rPr>
          <w:spacing w:val="15"/>
        </w:rPr>
        <w:t xml:space="preserve"> </w:t>
      </w:r>
      <w:r>
        <w:rPr/>
        <w:t>所学的生态学理论和方法的能力和水平，能够分析和解决相关的生态学问</w:t>
      </w:r>
      <w:r>
        <w:rPr>
          <w:spacing w:val="-1"/>
        </w:rPr>
        <w:t>题。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69" w:line="23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II</w:t>
      </w:r>
      <w:r>
        <w:rPr>
          <w:rFonts w:ascii="Times New Roman" w:hAnsi="Times New Roman" w:eastAsia="Times New Roman" w:cs="Times New Roman"/>
          <w:b/>
          <w:bCs/>
          <w:spacing w:val="-21"/>
        </w:rPr>
        <w:t xml:space="preserve"> </w:t>
      </w:r>
      <w:r>
        <w:rPr>
          <w:b/>
          <w:bCs/>
          <w:spacing w:val="-4"/>
        </w:rPr>
        <w:t>．考试形式和试卷结构</w:t>
      </w:r>
    </w:p>
    <w:p>
      <w:pPr>
        <w:pStyle w:val="BodyText"/>
        <w:ind w:left="26"/>
        <w:spacing w:before="45" w:line="221" w:lineRule="auto"/>
        <w:rPr/>
      </w:pPr>
      <w:r>
        <w:rPr>
          <w:spacing w:val="-2"/>
        </w:rPr>
        <w:t>一、试卷满分及考试时间</w:t>
      </w:r>
    </w:p>
    <w:p>
      <w:pPr>
        <w:pStyle w:val="BodyText"/>
        <w:ind w:left="443"/>
        <w:spacing w:before="61" w:line="220" w:lineRule="auto"/>
        <w:rPr/>
      </w:pPr>
      <w:r>
        <w:rPr>
          <w:spacing w:val="-2"/>
        </w:rPr>
        <w:t>本试卷满分为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150  </w:t>
      </w:r>
      <w:r>
        <w:rPr>
          <w:spacing w:val="-2"/>
        </w:rPr>
        <w:t>分，考试时间为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18</w:t>
      </w:r>
      <w:r>
        <w:rPr>
          <w:rFonts w:ascii="Times New Roman" w:hAnsi="Times New Roman" w:eastAsia="Times New Roman" w:cs="Times New Roman"/>
          <w:spacing w:val="-3"/>
        </w:rPr>
        <w:t>0  </w:t>
      </w:r>
      <w:r>
        <w:rPr>
          <w:spacing w:val="-3"/>
        </w:rPr>
        <w:t>分钟。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9" w:line="221" w:lineRule="auto"/>
        <w:rPr/>
      </w:pPr>
      <w:r>
        <w:rPr>
          <w:spacing w:val="-2"/>
        </w:rPr>
        <w:t>二、答题方式</w:t>
      </w:r>
    </w:p>
    <w:p>
      <w:pPr>
        <w:pStyle w:val="BodyText"/>
        <w:ind w:left="442"/>
        <w:spacing w:before="60" w:line="221" w:lineRule="auto"/>
        <w:rPr/>
      </w:pPr>
      <w:r>
        <w:rPr>
          <w:spacing w:val="-3"/>
        </w:rPr>
        <w:t>答题方式为闭卷、笔试。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69" w:line="221" w:lineRule="auto"/>
        <w:rPr/>
      </w:pPr>
      <w:r>
        <w:rPr>
          <w:spacing w:val="-1"/>
        </w:rPr>
        <w:t>三、试卷内容结构</w:t>
      </w:r>
    </w:p>
    <w:p>
      <w:pPr>
        <w:pStyle w:val="BodyText"/>
        <w:ind w:left="28" w:right="10" w:firstLine="308"/>
        <w:spacing w:before="62" w:line="260" w:lineRule="auto"/>
        <w:rPr/>
      </w:pPr>
      <w:r>
        <w:rPr/>
        <w:t>试卷内容全部为必答题。名词解释要求掌握生态学术语及其英文专业词汇；简答题要求</w:t>
      </w:r>
      <w:r>
        <w:rPr>
          <w:spacing w:val="6"/>
        </w:rPr>
        <w:t xml:space="preserve"> </w:t>
      </w:r>
      <w:r>
        <w:rPr/>
        <w:t>掌握生态学的基本知识和基本方法；论述题要求掌握应用生态学理论</w:t>
      </w:r>
      <w:r>
        <w:rPr>
          <w:spacing w:val="-1"/>
        </w:rPr>
        <w:t>和方法的能力。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69" w:line="221" w:lineRule="auto"/>
        <w:rPr/>
      </w:pPr>
      <w:r>
        <w:rPr>
          <w:spacing w:val="-4"/>
        </w:rPr>
        <w:t>四、试卷题型结构</w:t>
      </w:r>
    </w:p>
    <w:p>
      <w:pPr>
        <w:pStyle w:val="BodyText"/>
        <w:ind w:left="438" w:right="3167" w:firstLine="20"/>
        <w:spacing w:before="60" w:line="261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名词解释题：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  </w:t>
      </w:r>
      <w:r>
        <w:rPr>
          <w:spacing w:val="-4"/>
        </w:rPr>
        <w:t>小题，每小题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 </w:t>
      </w:r>
      <w:r>
        <w:rPr>
          <w:spacing w:val="-4"/>
        </w:rPr>
        <w:t>分，共 </w:t>
      </w:r>
      <w:r>
        <w:rPr>
          <w:rFonts w:ascii="Times New Roman" w:hAnsi="Times New Roman" w:eastAsia="Times New Roman" w:cs="Times New Roman"/>
          <w:spacing w:val="-5"/>
        </w:rPr>
        <w:t>30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5"/>
        </w:rPr>
        <w:t>分；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简答题：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2"/>
        </w:rPr>
        <w:t>小题，每小题 </w:t>
      </w:r>
      <w:r>
        <w:rPr>
          <w:rFonts w:ascii="Times New Roman" w:hAnsi="Times New Roman" w:eastAsia="Times New Roman" w:cs="Times New Roman"/>
          <w:spacing w:val="-2"/>
        </w:rPr>
        <w:t>10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2"/>
        </w:rPr>
        <w:t>分，共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60 </w:t>
      </w:r>
      <w:r>
        <w:rPr>
          <w:spacing w:val="-2"/>
        </w:rPr>
        <w:t>分；</w:t>
      </w:r>
    </w:p>
    <w:p>
      <w:pPr>
        <w:pStyle w:val="BodyText"/>
        <w:ind w:left="443"/>
        <w:spacing w:before="3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论述题：</w:t>
      </w:r>
      <w:r>
        <w:rPr>
          <w:rFonts w:ascii="Times New Roman" w:hAnsi="Times New Roman" w:eastAsia="Times New Roman" w:cs="Times New Roman"/>
          <w:spacing w:val="-1"/>
        </w:rPr>
        <w:t>3  </w:t>
      </w:r>
      <w:r>
        <w:rPr>
          <w:spacing w:val="-1"/>
        </w:rPr>
        <w:t>小题，每小题 </w:t>
      </w:r>
      <w:r>
        <w:rPr>
          <w:rFonts w:ascii="Times New Roman" w:hAnsi="Times New Roman" w:eastAsia="Times New Roman" w:cs="Times New Roman"/>
          <w:spacing w:val="-1"/>
        </w:rPr>
        <w:t>20  </w:t>
      </w:r>
      <w:r>
        <w:rPr>
          <w:spacing w:val="-1"/>
        </w:rPr>
        <w:t>分，共</w:t>
      </w:r>
      <w:r>
        <w:rPr>
          <w:spacing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60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1"/>
        </w:rPr>
        <w:t>分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69" w:line="221" w:lineRule="auto"/>
        <w:rPr/>
      </w:pPr>
      <w:r>
        <w:rPr>
          <w:b/>
          <w:bCs/>
          <w:spacing w:val="-12"/>
        </w:rPr>
        <w:t>Ⅲ.</w:t>
      </w:r>
      <w:r>
        <w:rPr>
          <w:spacing w:val="58"/>
        </w:rPr>
        <w:t xml:space="preserve"> </w:t>
      </w:r>
      <w:r>
        <w:rPr>
          <w:b/>
          <w:bCs/>
          <w:spacing w:val="-12"/>
        </w:rPr>
        <w:t>考查范围</w:t>
      </w:r>
    </w:p>
    <w:p>
      <w:pPr>
        <w:pStyle w:val="BodyText"/>
        <w:ind w:left="437" w:right="5586" w:hanging="415"/>
        <w:spacing w:before="60" w:line="261" w:lineRule="auto"/>
        <w:rPr/>
      </w:pPr>
      <w:r>
        <w:rPr>
          <w:spacing w:val="-1"/>
        </w:rPr>
        <w:t>第一部分：生态学理论与方法</w:t>
      </w:r>
      <w:r>
        <w:rPr>
          <w:spacing w:val="7"/>
        </w:rPr>
        <w:t xml:space="preserve"> </w:t>
      </w:r>
      <w:r>
        <w:rPr/>
        <w:t>【考查目标】</w:t>
      </w:r>
    </w:p>
    <w:p>
      <w:pPr>
        <w:pStyle w:val="BodyText"/>
        <w:ind w:left="463"/>
        <w:spacing w:before="31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3"/>
        </w:rPr>
        <w:t>．正确理解生态学的基本概念和基本理论。</w:t>
      </w:r>
    </w:p>
    <w:p>
      <w:pPr>
        <w:pStyle w:val="BodyText"/>
        <w:ind w:left="443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1"/>
        </w:rPr>
        <w:t>．能够运用生态学理论和方法分析相关的</w:t>
      </w:r>
      <w:r>
        <w:rPr>
          <w:spacing w:val="-2"/>
        </w:rPr>
        <w:t>生态学问题。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9" w:line="221" w:lineRule="auto"/>
        <w:rPr/>
      </w:pPr>
      <w:r>
        <w:rPr>
          <w:spacing w:val="-2"/>
        </w:rPr>
        <w:t>一、生态学概述</w:t>
      </w:r>
    </w:p>
    <w:p>
      <w:pPr>
        <w:pStyle w:val="BodyText"/>
        <w:ind w:left="453"/>
        <w:spacing w:before="61" w:line="221" w:lineRule="auto"/>
        <w:rPr/>
      </w:pPr>
      <w:r>
        <w:rPr>
          <w:spacing w:val="-2"/>
        </w:rPr>
        <w:t>（一）生态学概念</w:t>
      </w:r>
    </w:p>
    <w:p>
      <w:pPr>
        <w:pStyle w:val="BodyText"/>
        <w:ind w:left="453"/>
        <w:spacing w:before="61" w:line="220" w:lineRule="auto"/>
        <w:rPr/>
      </w:pPr>
      <w:r>
        <w:rPr>
          <w:spacing w:val="-1"/>
        </w:rPr>
        <w:t>（二）生态学的形成与发展研究任务</w:t>
      </w:r>
    </w:p>
    <w:p>
      <w:pPr>
        <w:pStyle w:val="BodyText"/>
        <w:ind w:left="453"/>
        <w:spacing w:before="62" w:line="220" w:lineRule="auto"/>
        <w:rPr/>
      </w:pPr>
      <w:r>
        <w:rPr>
          <w:spacing w:val="-1"/>
        </w:rPr>
        <w:t>（三）生态学的学科前沿</w:t>
      </w:r>
    </w:p>
    <w:p>
      <w:pPr>
        <w:pStyle w:val="BodyText"/>
        <w:ind w:left="26" w:right="5588" w:firstLine="427"/>
        <w:spacing w:before="62" w:line="238" w:lineRule="auto"/>
        <w:rPr/>
      </w:pPr>
      <w:r>
        <w:rPr>
          <w:spacing w:val="-2"/>
        </w:rPr>
        <w:t>（四）生态学的研究方法</w:t>
      </w:r>
      <w:r>
        <w:rPr>
          <w:spacing w:val="2"/>
        </w:rPr>
        <w:t xml:space="preserve"> </w:t>
      </w:r>
      <w:r>
        <w:rPr>
          <w:spacing w:val="-2"/>
        </w:rPr>
        <w:t>二、生物与环境</w:t>
      </w:r>
    </w:p>
    <w:p>
      <w:pPr>
        <w:pStyle w:val="BodyText"/>
        <w:ind w:left="453"/>
        <w:spacing w:before="19" w:line="221" w:lineRule="auto"/>
        <w:rPr/>
      </w:pPr>
      <w:r>
        <w:rPr>
          <w:spacing w:val="-2"/>
        </w:rPr>
        <w:t>（一）环境概念</w:t>
      </w:r>
    </w:p>
    <w:p>
      <w:pPr>
        <w:pStyle w:val="BodyText"/>
        <w:ind w:left="453"/>
        <w:spacing w:before="24" w:line="221" w:lineRule="auto"/>
        <w:rPr/>
      </w:pPr>
      <w:r>
        <w:rPr>
          <w:spacing w:val="-2"/>
        </w:rPr>
        <w:t>（二）生态因子作用</w:t>
      </w:r>
    </w:p>
    <w:p>
      <w:pPr>
        <w:pStyle w:val="BodyText"/>
        <w:ind w:left="22" w:right="5590" w:firstLine="431"/>
        <w:spacing w:before="18" w:line="231" w:lineRule="auto"/>
        <w:rPr/>
      </w:pPr>
      <w:r>
        <w:rPr>
          <w:spacing w:val="-2"/>
        </w:rPr>
        <w:t>（三）生物对环境的适应</w:t>
      </w:r>
      <w:r>
        <w:rPr>
          <w:spacing w:val="1"/>
        </w:rPr>
        <w:t xml:space="preserve"> </w:t>
      </w:r>
      <w:r>
        <w:rPr>
          <w:spacing w:val="-1"/>
        </w:rPr>
        <w:t>三、种群生态学</w:t>
      </w:r>
    </w:p>
    <w:p>
      <w:pPr>
        <w:pStyle w:val="BodyText"/>
        <w:ind w:left="453"/>
        <w:spacing w:before="20" w:line="221" w:lineRule="auto"/>
        <w:rPr/>
      </w:pPr>
      <w:r>
        <w:rPr>
          <w:spacing w:val="-2"/>
        </w:rPr>
        <w:t>（一）种群动态</w:t>
      </w:r>
    </w:p>
    <w:p>
      <w:pPr>
        <w:pStyle w:val="BodyText"/>
        <w:ind w:left="453"/>
        <w:spacing w:before="22" w:line="221" w:lineRule="auto"/>
        <w:rPr/>
      </w:pPr>
      <w:r>
        <w:rPr>
          <w:spacing w:val="-2"/>
        </w:rPr>
        <w:t>（二）种群生活史</w:t>
      </w:r>
    </w:p>
    <w:p>
      <w:pPr>
        <w:pStyle w:val="BodyText"/>
        <w:ind w:left="455"/>
        <w:spacing w:before="24" w:line="222" w:lineRule="auto"/>
        <w:rPr/>
      </w:pPr>
      <w:r>
        <w:rPr>
          <w:sz w:val="24"/>
          <w:szCs w:val="24"/>
          <w:spacing w:val="-2"/>
        </w:rPr>
        <w:t>（三）</w:t>
      </w:r>
      <w:r>
        <w:rPr>
          <w:spacing w:val="-2"/>
        </w:rPr>
        <w:t>种群关系</w:t>
      </w:r>
    </w:p>
    <w:p>
      <w:pPr>
        <w:spacing w:line="222" w:lineRule="auto"/>
        <w:sectPr>
          <w:footerReference w:type="default" r:id="rId1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42"/>
        <w:spacing w:before="41" w:line="221" w:lineRule="auto"/>
        <w:outlineLvl w:val="2"/>
        <w:rPr/>
      </w:pPr>
      <w:r>
        <w:rPr>
          <w:spacing w:val="-4"/>
        </w:rPr>
        <w:t>四、群落生态学</w:t>
      </w:r>
    </w:p>
    <w:p>
      <w:pPr>
        <w:pStyle w:val="BodyText"/>
        <w:ind w:left="453"/>
        <w:spacing w:before="20" w:line="221" w:lineRule="auto"/>
        <w:rPr/>
      </w:pPr>
      <w:r>
        <w:rPr>
          <w:spacing w:val="-2"/>
        </w:rPr>
        <w:t>（一）群落组成与结构</w:t>
      </w:r>
    </w:p>
    <w:p>
      <w:pPr>
        <w:pStyle w:val="BodyText"/>
        <w:ind w:left="453"/>
        <w:spacing w:before="22" w:line="221" w:lineRule="auto"/>
        <w:rPr/>
      </w:pPr>
      <w:r>
        <w:rPr>
          <w:spacing w:val="-3"/>
        </w:rPr>
        <w:t>（二）群落动态</w:t>
      </w:r>
    </w:p>
    <w:p>
      <w:pPr>
        <w:pStyle w:val="BodyText"/>
        <w:ind w:left="26" w:right="5804" w:firstLine="427"/>
        <w:spacing w:before="41" w:line="239" w:lineRule="auto"/>
        <w:rPr/>
      </w:pPr>
      <w:r>
        <w:rPr>
          <w:spacing w:val="-3"/>
        </w:rPr>
        <w:t>（三）群落分类与排序</w:t>
      </w:r>
      <w:r>
        <w:rPr>
          <w:spacing w:val="4"/>
        </w:rPr>
        <w:t xml:space="preserve"> </w:t>
      </w:r>
      <w:r>
        <w:rPr>
          <w:spacing w:val="-1"/>
        </w:rPr>
        <w:t>五、生态系统生态学</w:t>
      </w:r>
    </w:p>
    <w:p>
      <w:pPr>
        <w:pStyle w:val="BodyText"/>
        <w:ind w:left="453"/>
        <w:spacing w:before="21" w:line="221" w:lineRule="auto"/>
        <w:rPr/>
      </w:pPr>
      <w:r>
        <w:rPr>
          <w:spacing w:val="-1"/>
        </w:rPr>
        <w:t>（一）生态系统组成与结构</w:t>
      </w:r>
    </w:p>
    <w:p>
      <w:pPr>
        <w:pStyle w:val="BodyText"/>
        <w:ind w:left="453"/>
        <w:spacing w:before="18" w:line="221" w:lineRule="auto"/>
        <w:rPr/>
      </w:pPr>
      <w:r>
        <w:rPr>
          <w:spacing w:val="-1"/>
        </w:rPr>
        <w:t>（二）生态系统物质生产</w:t>
      </w:r>
    </w:p>
    <w:p>
      <w:pPr>
        <w:pStyle w:val="BodyText"/>
        <w:ind w:left="453"/>
        <w:spacing w:before="23" w:line="221" w:lineRule="auto"/>
        <w:rPr/>
      </w:pPr>
      <w:r>
        <w:rPr>
          <w:spacing w:val="-1"/>
        </w:rPr>
        <w:t>（三）生态系统能量流动</w:t>
      </w:r>
    </w:p>
    <w:p>
      <w:pPr>
        <w:pStyle w:val="BodyText"/>
        <w:ind w:left="453"/>
        <w:spacing w:before="19" w:line="221" w:lineRule="auto"/>
        <w:rPr/>
      </w:pPr>
      <w:r>
        <w:rPr>
          <w:spacing w:val="-2"/>
        </w:rPr>
        <w:t>（四）生态系统物质循环</w:t>
      </w:r>
    </w:p>
    <w:p>
      <w:pPr>
        <w:pStyle w:val="BodyText"/>
        <w:ind w:left="453"/>
        <w:spacing w:before="44" w:line="221" w:lineRule="auto"/>
        <w:rPr/>
      </w:pPr>
      <w:r>
        <w:rPr>
          <w:spacing w:val="-2"/>
        </w:rPr>
        <w:t>（五）主要生态系统类型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437" w:right="6217" w:hanging="415"/>
        <w:spacing w:before="69" w:line="261" w:lineRule="auto"/>
        <w:rPr/>
      </w:pPr>
      <w:r>
        <w:rPr>
          <w:spacing w:val="-1"/>
        </w:rPr>
        <w:t>第二部分：应用生态学</w:t>
      </w:r>
      <w:r>
        <w:rPr>
          <w:spacing w:val="3"/>
        </w:rPr>
        <w:t xml:space="preserve"> </w:t>
      </w:r>
      <w:r>
        <w:rPr/>
        <w:t>【考查目标】</w:t>
      </w:r>
    </w:p>
    <w:p>
      <w:pPr>
        <w:pStyle w:val="BodyText"/>
        <w:ind w:left="463"/>
        <w:spacing w:before="31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3"/>
        </w:rPr>
        <w:t>．掌握生态学主要应用分支学科的基本概念和基本理论。</w:t>
      </w:r>
    </w:p>
    <w:p>
      <w:pPr>
        <w:pStyle w:val="BodyText"/>
        <w:ind w:left="443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2"/>
        </w:rPr>
        <w:t>．掌握生态学主要应用分支学科的应用领域和研究方法。</w:t>
      </w:r>
    </w:p>
    <w:p>
      <w:pPr>
        <w:pStyle w:val="BodyText"/>
        <w:ind w:left="24"/>
        <w:spacing w:before="279" w:line="221" w:lineRule="auto"/>
        <w:rPr/>
      </w:pPr>
      <w:r>
        <w:rPr>
          <w:spacing w:val="-1"/>
        </w:rPr>
        <w:t>六、景观生态学</w:t>
      </w:r>
    </w:p>
    <w:p>
      <w:pPr>
        <w:pStyle w:val="BodyText"/>
        <w:ind w:left="453"/>
        <w:spacing w:before="23" w:line="221" w:lineRule="auto"/>
        <w:rPr/>
      </w:pPr>
      <w:r>
        <w:rPr>
          <w:spacing w:val="-2"/>
        </w:rPr>
        <w:t>（一）景观生态学概念</w:t>
      </w:r>
    </w:p>
    <w:p>
      <w:pPr>
        <w:pStyle w:val="BodyText"/>
        <w:ind w:left="453"/>
        <w:spacing w:before="20" w:line="221" w:lineRule="auto"/>
        <w:rPr/>
      </w:pPr>
      <w:r>
        <w:rPr>
          <w:spacing w:val="-2"/>
        </w:rPr>
        <w:t>（二）景观生态学理论</w:t>
      </w:r>
    </w:p>
    <w:p>
      <w:pPr>
        <w:pStyle w:val="BodyText"/>
        <w:ind w:left="21" w:right="5792" w:firstLine="431"/>
        <w:spacing w:before="22" w:line="230" w:lineRule="auto"/>
        <w:rPr/>
      </w:pPr>
      <w:r>
        <w:rPr>
          <w:spacing w:val="-2"/>
        </w:rPr>
        <w:t>（三）景观生态学应用</w:t>
      </w:r>
      <w:r>
        <w:rPr>
          <w:spacing w:val="7"/>
        </w:rPr>
        <w:t xml:space="preserve"> </w:t>
      </w:r>
      <w:r>
        <w:rPr>
          <w:spacing w:val="-1"/>
        </w:rPr>
        <w:t>七、恢复生态学</w:t>
      </w:r>
    </w:p>
    <w:p>
      <w:pPr>
        <w:pStyle w:val="BodyText"/>
        <w:ind w:left="453"/>
        <w:spacing w:before="21" w:line="221" w:lineRule="auto"/>
        <w:rPr/>
      </w:pPr>
      <w:r>
        <w:rPr>
          <w:spacing w:val="-2"/>
        </w:rPr>
        <w:t>（一）恢复生态学概念</w:t>
      </w:r>
    </w:p>
    <w:p>
      <w:pPr>
        <w:pStyle w:val="BodyText"/>
        <w:ind w:left="453"/>
        <w:spacing w:before="21" w:line="221" w:lineRule="auto"/>
        <w:rPr/>
      </w:pPr>
      <w:r>
        <w:rPr>
          <w:spacing w:val="-2"/>
        </w:rPr>
        <w:t>（二）恢复生态学理论</w:t>
      </w:r>
    </w:p>
    <w:p>
      <w:pPr>
        <w:pStyle w:val="BodyText"/>
        <w:ind w:left="26" w:right="5792" w:firstLine="427"/>
        <w:spacing w:before="21" w:line="230" w:lineRule="auto"/>
        <w:rPr/>
      </w:pPr>
      <w:r>
        <w:rPr>
          <w:spacing w:val="-2"/>
        </w:rPr>
        <w:t>（三）恢复生态学应用</w:t>
      </w:r>
      <w:r>
        <w:rPr>
          <w:spacing w:val="7"/>
        </w:rPr>
        <w:t xml:space="preserve"> </w:t>
      </w:r>
      <w:r>
        <w:rPr>
          <w:spacing w:val="-2"/>
        </w:rPr>
        <w:t>八、全球生态学</w:t>
      </w:r>
    </w:p>
    <w:p>
      <w:pPr>
        <w:pStyle w:val="BodyText"/>
        <w:ind w:left="453"/>
        <w:spacing w:before="22" w:line="222" w:lineRule="auto"/>
        <w:rPr/>
      </w:pPr>
      <w:r>
        <w:rPr>
          <w:spacing w:val="-3"/>
        </w:rPr>
        <w:t>（一）全球变化</w:t>
      </w:r>
    </w:p>
    <w:p>
      <w:pPr>
        <w:pStyle w:val="BodyText"/>
        <w:ind w:left="453"/>
        <w:spacing w:before="19" w:line="222" w:lineRule="auto"/>
        <w:rPr/>
      </w:pPr>
      <w:r>
        <w:rPr>
          <w:spacing w:val="-2"/>
        </w:rPr>
        <w:t>（二）全球生态学</w:t>
      </w:r>
    </w:p>
    <w:p>
      <w:pPr>
        <w:pStyle w:val="BodyText"/>
        <w:ind w:left="453"/>
        <w:spacing w:before="21" w:line="221" w:lineRule="auto"/>
        <w:rPr/>
      </w:pPr>
      <w:r>
        <w:rPr>
          <w:spacing w:val="-2"/>
        </w:rPr>
        <w:t>（三）生物多样性保护</w:t>
      </w:r>
    </w:p>
    <w:p>
      <w:pPr>
        <w:pStyle w:val="BodyText"/>
        <w:ind w:left="453"/>
        <w:spacing w:before="20" w:line="221" w:lineRule="auto"/>
        <w:rPr/>
      </w:pPr>
      <w:r>
        <w:rPr>
          <w:spacing w:val="-2"/>
        </w:rPr>
        <w:t>（四）可持续发展</w:t>
      </w:r>
    </w:p>
    <w:sectPr>
      <w:footerReference w:type="default" r:id="rId2"/>
      <w:pgSz w:w="11907" w:h="16839"/>
      <w:pgMar w:top="1427" w:right="1785" w:bottom="1362" w:left="1785" w:header="0" w:footer="12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考试大纲参考样本</dc:title>
  <dc:creator>Administrator</dc:creator>
  <dcterms:created xsi:type="dcterms:W3CDTF">2015-11-05T10:49:45Z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2024-10-14T10:39:42</vt:filetime>
  </property>
</Properties>
</file>