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613" w:right="654" w:hanging="1405"/>
        <w:spacing w:before="162" w:line="298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2025</w:t>
      </w:r>
      <w:r>
        <w:rPr>
          <w:sz w:val="31"/>
          <w:szCs w:val="31"/>
          <w:spacing w:val="-48"/>
        </w:rPr>
        <w:t xml:space="preserve"> </w:t>
      </w:r>
      <w:r>
        <w:rPr>
          <w:sz w:val="31"/>
          <w:szCs w:val="31"/>
          <w:b/>
          <w:bCs/>
          <w:spacing w:val="5"/>
        </w:rPr>
        <w:t>年硕士研究生入学考试初试科目考试大纲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b/>
          <w:bCs/>
          <w:spacing w:val="4"/>
        </w:rPr>
        <w:t>刑法学（科目代码：614）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24" w:right="32" w:firstLine="559"/>
        <w:spacing w:before="78" w:line="448" w:lineRule="auto"/>
        <w:rPr/>
      </w:pPr>
      <w:r>
        <w:rPr>
          <w:spacing w:val="2"/>
        </w:rPr>
        <w:t>本考试大纲适用于报考郑州轻工业大学政法学院社会</w:t>
      </w:r>
      <w:r>
        <w:rPr>
          <w:spacing w:val="1"/>
        </w:rPr>
        <w:t>工作与社会法治专业</w:t>
      </w:r>
      <w:r>
        <w:rPr/>
        <w:t xml:space="preserve"> </w:t>
      </w:r>
      <w:r>
        <w:rPr>
          <w:spacing w:val="-1"/>
        </w:rPr>
        <w:t>硕士研究生的入学考试。</w:t>
      </w:r>
    </w:p>
    <w:p>
      <w:pPr>
        <w:pStyle w:val="BodyText"/>
        <w:ind w:left="23" w:right="5470" w:firstLine="3"/>
        <w:spacing w:before="36" w:line="340" w:lineRule="auto"/>
        <w:outlineLvl w:val="0"/>
        <w:rPr/>
      </w:pPr>
      <w:r>
        <w:rPr>
          <w:b/>
          <w:bCs/>
          <w:spacing w:val="-3"/>
        </w:rPr>
        <w:t>一、考试内容及基本要求</w:t>
      </w:r>
      <w:r>
        <w:rPr/>
        <w:t xml:space="preserve">   </w:t>
      </w:r>
      <w:r>
        <w:rPr>
          <w:b/>
          <w:bCs/>
          <w:spacing w:val="-5"/>
        </w:rPr>
        <w:t>第一部分：刑法学（总论）</w:t>
      </w:r>
    </w:p>
    <w:p>
      <w:pPr>
        <w:pStyle w:val="BodyText"/>
        <w:ind w:left="24" w:firstLine="559"/>
        <w:spacing w:before="316" w:line="456" w:lineRule="auto"/>
        <w:jc w:val="both"/>
        <w:rPr/>
      </w:pPr>
      <w:r>
        <w:rPr>
          <w:spacing w:val="2"/>
        </w:rPr>
        <w:t>要求考生了解刑法的概念、性质、功能；掌握刑</w:t>
      </w:r>
      <w:r>
        <w:rPr>
          <w:spacing w:val="1"/>
        </w:rPr>
        <w:t>法的基本原则和刑法解释</w:t>
      </w:r>
      <w:r>
        <w:rPr/>
        <w:t xml:space="preserve"> </w:t>
      </w:r>
      <w:r>
        <w:rPr>
          <w:spacing w:val="-3"/>
        </w:rPr>
        <w:t>方法；了解不同法系的犯罪构成体系；掌握我国的四要件犯罪构成体系，包括犯</w:t>
      </w:r>
      <w:r>
        <w:rPr/>
        <w:t xml:space="preserve"> </w:t>
      </w:r>
      <w:r>
        <w:rPr>
          <w:spacing w:val="-2"/>
        </w:rPr>
        <w:t>罪客体、犯罪客观方面、犯罪主体、犯罪主观方面；掌握各类排除犯罪性</w:t>
      </w:r>
      <w:r>
        <w:rPr>
          <w:spacing w:val="-3"/>
        </w:rPr>
        <w:t>事由；</w:t>
      </w:r>
      <w:r>
        <w:rPr/>
        <w:t xml:space="preserve"> </w:t>
      </w:r>
      <w:r>
        <w:rPr>
          <w:spacing w:val="-3"/>
        </w:rPr>
        <w:t>掌握故意犯罪的停止形态和共同犯罪的基本原理；了解罪数理论；掌握我国的刑</w:t>
      </w:r>
      <w:r>
        <w:rPr/>
        <w:t xml:space="preserve"> </w:t>
      </w:r>
      <w:r>
        <w:rPr>
          <w:spacing w:val="-1"/>
        </w:rPr>
        <w:t>罚体系和量刑制度；了解我国刑罚的执行和消灭制度。</w:t>
      </w:r>
    </w:p>
    <w:p>
      <w:pPr>
        <w:pStyle w:val="BodyText"/>
        <w:ind w:left="41"/>
        <w:spacing w:before="34" w:line="219" w:lineRule="auto"/>
        <w:outlineLvl w:val="1"/>
        <w:rPr/>
      </w:pPr>
      <w:r>
        <w:rPr>
          <w:spacing w:val="-5"/>
        </w:rPr>
        <w:t>1、刑法概述</w:t>
      </w:r>
    </w:p>
    <w:p>
      <w:pPr>
        <w:pStyle w:val="BodyText"/>
        <w:ind w:left="34"/>
        <w:spacing w:before="315" w:line="219" w:lineRule="auto"/>
        <w:rPr/>
      </w:pPr>
      <w:r>
        <w:rPr>
          <w:spacing w:val="-3"/>
        </w:rPr>
        <w:t>（1）刑法的概念</w:t>
      </w:r>
    </w:p>
    <w:p>
      <w:pPr>
        <w:pStyle w:val="BodyText"/>
        <w:ind w:left="34"/>
        <w:spacing w:before="315" w:line="220" w:lineRule="auto"/>
        <w:rPr/>
      </w:pPr>
      <w:r>
        <w:rPr>
          <w:spacing w:val="-3"/>
        </w:rPr>
        <w:t>（2）刑法的性质</w:t>
      </w:r>
    </w:p>
    <w:p>
      <w:pPr>
        <w:pStyle w:val="BodyText"/>
        <w:ind w:left="34"/>
        <w:spacing w:before="314" w:line="220" w:lineRule="auto"/>
        <w:rPr/>
      </w:pPr>
      <w:r>
        <w:rPr>
          <w:spacing w:val="-3"/>
        </w:rPr>
        <w:t>（3）刑法的功能</w:t>
      </w:r>
    </w:p>
    <w:p>
      <w:pPr>
        <w:pStyle w:val="BodyText"/>
        <w:ind w:left="26"/>
        <w:spacing w:before="314" w:line="219" w:lineRule="auto"/>
        <w:outlineLvl w:val="1"/>
        <w:rPr/>
      </w:pPr>
      <w:r>
        <w:rPr>
          <w:spacing w:val="-2"/>
        </w:rPr>
        <w:t>2、刑法的基本原则</w:t>
      </w:r>
    </w:p>
    <w:p>
      <w:pPr>
        <w:pStyle w:val="BodyText"/>
        <w:ind w:left="34"/>
        <w:spacing w:before="316" w:line="220" w:lineRule="auto"/>
        <w:rPr/>
      </w:pPr>
      <w:r>
        <w:rPr>
          <w:spacing w:val="-3"/>
        </w:rPr>
        <w:t>（1）罪刑法定原则</w:t>
      </w:r>
    </w:p>
    <w:p>
      <w:pPr>
        <w:pStyle w:val="BodyText"/>
        <w:ind w:left="34"/>
        <w:spacing w:before="314" w:line="220" w:lineRule="auto"/>
        <w:rPr/>
      </w:pPr>
      <w:r>
        <w:rPr>
          <w:spacing w:val="-2"/>
        </w:rPr>
        <w:t>（2）罪责刑相适应原则</w:t>
      </w:r>
    </w:p>
    <w:p>
      <w:pPr>
        <w:pStyle w:val="BodyText"/>
        <w:ind w:left="34"/>
        <w:spacing w:before="314" w:line="219" w:lineRule="auto"/>
        <w:rPr/>
      </w:pPr>
      <w:r>
        <w:rPr>
          <w:spacing w:val="-2"/>
        </w:rPr>
        <w:t>（3）适用刑法平等原则</w:t>
      </w:r>
    </w:p>
    <w:p>
      <w:pPr>
        <w:pStyle w:val="BodyText"/>
        <w:ind w:left="28"/>
        <w:spacing w:before="315" w:line="219" w:lineRule="auto"/>
        <w:outlineLvl w:val="1"/>
        <w:rPr/>
      </w:pPr>
      <w:r>
        <w:rPr>
          <w:spacing w:val="-2"/>
        </w:rPr>
        <w:t>3、刑法解释方法</w:t>
      </w:r>
    </w:p>
    <w:p>
      <w:pPr>
        <w:pStyle w:val="BodyText"/>
        <w:ind w:left="34"/>
        <w:spacing w:before="316" w:line="219" w:lineRule="auto"/>
        <w:rPr/>
      </w:pPr>
      <w:r>
        <w:rPr>
          <w:spacing w:val="-3"/>
        </w:rPr>
        <w:t>（1）文理解释</w:t>
      </w:r>
    </w:p>
    <w:p>
      <w:pPr>
        <w:pStyle w:val="BodyText"/>
        <w:ind w:left="34"/>
        <w:spacing w:before="315" w:line="219" w:lineRule="auto"/>
        <w:rPr/>
      </w:pPr>
      <w:r>
        <w:rPr>
          <w:spacing w:val="-3"/>
        </w:rPr>
        <w:t>（2）论理解释</w:t>
      </w:r>
    </w:p>
    <w:p>
      <w:pPr>
        <w:pStyle w:val="BodyText"/>
        <w:ind w:left="22"/>
        <w:spacing w:before="315" w:line="220" w:lineRule="auto"/>
        <w:outlineLvl w:val="1"/>
        <w:rPr/>
      </w:pPr>
      <w:r>
        <w:rPr>
          <w:spacing w:val="-1"/>
        </w:rPr>
        <w:t>4、不同法系的犯罪构成体系</w:t>
      </w:r>
    </w:p>
    <w:p>
      <w:pPr>
        <w:spacing w:line="220" w:lineRule="auto"/>
        <w:sectPr>
          <w:pgSz w:w="11906" w:h="16839"/>
          <w:pgMar w:top="1431" w:right="1767" w:bottom="0" w:left="1785" w:header="0" w:footer="0" w:gutter="0"/>
        </w:sectPr>
        <w:rPr/>
      </w:pPr>
    </w:p>
    <w:p>
      <w:pPr>
        <w:pStyle w:val="BodyText"/>
        <w:ind w:left="34"/>
        <w:spacing w:before="283" w:line="220" w:lineRule="auto"/>
        <w:rPr/>
      </w:pPr>
      <w:r>
        <w:rPr>
          <w:spacing w:val="-3"/>
        </w:rPr>
        <w:t>（1）大陆法系</w:t>
      </w:r>
    </w:p>
    <w:p>
      <w:pPr>
        <w:pStyle w:val="BodyText"/>
        <w:ind w:left="34"/>
        <w:spacing w:before="314" w:line="220" w:lineRule="auto"/>
        <w:rPr/>
      </w:pPr>
      <w:r>
        <w:rPr>
          <w:spacing w:val="-3"/>
        </w:rPr>
        <w:t>（2）英美法系</w:t>
      </w:r>
    </w:p>
    <w:p>
      <w:pPr>
        <w:pStyle w:val="BodyText"/>
        <w:ind w:left="28"/>
        <w:spacing w:before="314" w:line="219" w:lineRule="auto"/>
        <w:outlineLvl w:val="1"/>
        <w:rPr/>
      </w:pPr>
      <w:r>
        <w:rPr>
          <w:spacing w:val="-2"/>
        </w:rPr>
        <w:t>5、我国的四要件犯罪构成体系</w:t>
      </w:r>
    </w:p>
    <w:p>
      <w:pPr>
        <w:pStyle w:val="BodyText"/>
        <w:ind w:left="34"/>
        <w:spacing w:before="314" w:line="220" w:lineRule="auto"/>
        <w:rPr/>
      </w:pPr>
      <w:r>
        <w:rPr>
          <w:spacing w:val="-3"/>
        </w:rPr>
        <w:t>（1）犯罪客体</w:t>
      </w:r>
    </w:p>
    <w:p>
      <w:pPr>
        <w:pStyle w:val="BodyText"/>
        <w:ind w:left="34"/>
        <w:spacing w:before="314" w:line="220" w:lineRule="auto"/>
        <w:rPr/>
      </w:pPr>
      <w:r>
        <w:rPr>
          <w:spacing w:val="-3"/>
        </w:rPr>
        <w:t>（2）犯罪客观方面</w:t>
      </w:r>
    </w:p>
    <w:p>
      <w:pPr>
        <w:pStyle w:val="BodyText"/>
        <w:ind w:left="34"/>
        <w:spacing w:before="314" w:line="220" w:lineRule="auto"/>
        <w:rPr/>
      </w:pPr>
      <w:r>
        <w:rPr>
          <w:spacing w:val="-3"/>
        </w:rPr>
        <w:t>（3）犯罪主体</w:t>
      </w:r>
    </w:p>
    <w:p>
      <w:pPr>
        <w:pStyle w:val="BodyText"/>
        <w:ind w:left="34"/>
        <w:spacing w:before="314" w:line="220" w:lineRule="auto"/>
        <w:rPr/>
      </w:pPr>
      <w:r>
        <w:rPr>
          <w:spacing w:val="-3"/>
        </w:rPr>
        <w:t>（4）犯罪主观方面</w:t>
      </w:r>
    </w:p>
    <w:p>
      <w:pPr>
        <w:pStyle w:val="BodyText"/>
        <w:ind w:left="25"/>
        <w:spacing w:before="314" w:line="219" w:lineRule="auto"/>
        <w:outlineLvl w:val="1"/>
        <w:rPr/>
      </w:pPr>
      <w:r>
        <w:rPr>
          <w:spacing w:val="-2"/>
        </w:rPr>
        <w:t>6、排除犯罪性事由</w:t>
      </w:r>
    </w:p>
    <w:p>
      <w:pPr>
        <w:pStyle w:val="BodyText"/>
        <w:ind w:left="34"/>
        <w:spacing w:before="315" w:line="220" w:lineRule="auto"/>
        <w:rPr/>
      </w:pPr>
      <w:r>
        <w:rPr>
          <w:spacing w:val="-3"/>
        </w:rPr>
        <w:t>（1）正当防卫</w:t>
      </w:r>
    </w:p>
    <w:p>
      <w:pPr>
        <w:pStyle w:val="BodyText"/>
        <w:ind w:left="34"/>
        <w:spacing w:before="314" w:line="219" w:lineRule="auto"/>
        <w:rPr/>
      </w:pPr>
      <w:r>
        <w:rPr>
          <w:spacing w:val="-3"/>
        </w:rPr>
        <w:t>（2）紧急避险</w:t>
      </w:r>
    </w:p>
    <w:p>
      <w:pPr>
        <w:pStyle w:val="BodyText"/>
        <w:ind w:left="29"/>
        <w:spacing w:before="315" w:line="220" w:lineRule="auto"/>
        <w:outlineLvl w:val="1"/>
        <w:rPr/>
      </w:pPr>
      <w:r>
        <w:rPr>
          <w:spacing w:val="-2"/>
        </w:rPr>
        <w:t>7、故意犯罪的停止形态</w:t>
      </w:r>
    </w:p>
    <w:p>
      <w:pPr>
        <w:pStyle w:val="BodyText"/>
        <w:ind w:left="34"/>
        <w:spacing w:before="314" w:line="220" w:lineRule="auto"/>
        <w:rPr/>
      </w:pPr>
      <w:r>
        <w:rPr>
          <w:spacing w:val="-3"/>
        </w:rPr>
        <w:t>（1）犯罪预备</w:t>
      </w:r>
    </w:p>
    <w:p>
      <w:pPr>
        <w:pStyle w:val="BodyText"/>
        <w:ind w:left="34"/>
        <w:spacing w:before="314" w:line="220" w:lineRule="auto"/>
        <w:rPr/>
      </w:pPr>
      <w:r>
        <w:rPr>
          <w:spacing w:val="-3"/>
        </w:rPr>
        <w:t>（2）犯罪未遂</w:t>
      </w:r>
    </w:p>
    <w:p>
      <w:pPr>
        <w:pStyle w:val="BodyText"/>
        <w:ind w:left="34"/>
        <w:spacing w:before="314" w:line="220" w:lineRule="auto"/>
        <w:rPr/>
      </w:pPr>
      <w:r>
        <w:rPr>
          <w:spacing w:val="-3"/>
        </w:rPr>
        <w:t>（3）犯罪中止</w:t>
      </w:r>
    </w:p>
    <w:p>
      <w:pPr>
        <w:pStyle w:val="BodyText"/>
        <w:ind w:left="24"/>
        <w:spacing w:before="314" w:line="219" w:lineRule="auto"/>
        <w:outlineLvl w:val="1"/>
        <w:rPr/>
      </w:pPr>
      <w:r>
        <w:rPr>
          <w:spacing w:val="-2"/>
        </w:rPr>
        <w:t>8、共同犯罪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（1）共同犯罪的基本原理</w:t>
      </w:r>
    </w:p>
    <w:p>
      <w:pPr>
        <w:pStyle w:val="BodyText"/>
        <w:ind w:left="34"/>
        <w:spacing w:before="316" w:line="219" w:lineRule="auto"/>
        <w:rPr/>
      </w:pPr>
      <w:r>
        <w:rPr>
          <w:spacing w:val="-2"/>
        </w:rPr>
        <w:t>（2）共同犯罪的分类及责任</w:t>
      </w:r>
    </w:p>
    <w:p>
      <w:pPr>
        <w:pStyle w:val="BodyText"/>
        <w:ind w:left="24"/>
        <w:spacing w:before="315" w:line="219" w:lineRule="auto"/>
        <w:outlineLvl w:val="1"/>
        <w:rPr/>
      </w:pPr>
      <w:r>
        <w:rPr>
          <w:spacing w:val="-2"/>
        </w:rPr>
        <w:t>9、罪数理论</w:t>
      </w:r>
    </w:p>
    <w:p>
      <w:pPr>
        <w:pStyle w:val="BodyText"/>
        <w:ind w:left="34"/>
        <w:spacing w:before="315" w:line="220" w:lineRule="auto"/>
        <w:rPr/>
      </w:pPr>
      <w:r>
        <w:rPr>
          <w:spacing w:val="-5"/>
        </w:rPr>
        <w:t>（1）一罪</w:t>
      </w:r>
    </w:p>
    <w:p>
      <w:pPr>
        <w:pStyle w:val="BodyText"/>
        <w:ind w:left="34"/>
        <w:spacing w:before="315" w:line="219" w:lineRule="auto"/>
        <w:rPr/>
      </w:pPr>
      <w:r>
        <w:rPr>
          <w:spacing w:val="-5"/>
        </w:rPr>
        <w:t>（2）数罪</w:t>
      </w:r>
    </w:p>
    <w:p>
      <w:pPr>
        <w:pStyle w:val="BodyText"/>
        <w:ind w:left="41"/>
        <w:spacing w:before="315" w:line="220" w:lineRule="auto"/>
        <w:outlineLvl w:val="1"/>
        <w:rPr/>
      </w:pPr>
      <w:r>
        <w:rPr>
          <w:spacing w:val="-2"/>
        </w:rPr>
        <w:t>10、我国的刑罚体系与量刑制度</w:t>
      </w:r>
    </w:p>
    <w:p>
      <w:pPr>
        <w:pStyle w:val="BodyText"/>
        <w:ind w:left="34"/>
        <w:spacing w:before="314" w:line="220" w:lineRule="auto"/>
        <w:rPr/>
      </w:pPr>
      <w:r>
        <w:rPr>
          <w:spacing w:val="-3"/>
        </w:rPr>
        <w:t>（1）刑罚体系</w:t>
      </w:r>
    </w:p>
    <w:p>
      <w:pPr>
        <w:pStyle w:val="BodyText"/>
        <w:ind w:left="34"/>
        <w:spacing w:before="314" w:line="220" w:lineRule="auto"/>
        <w:rPr/>
      </w:pPr>
      <w:r>
        <w:rPr>
          <w:spacing w:val="-3"/>
        </w:rPr>
        <w:t>（2）量刑制度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1"/>
        <w:spacing w:before="284" w:line="219" w:lineRule="auto"/>
        <w:outlineLvl w:val="1"/>
        <w:rPr/>
      </w:pPr>
      <w:r>
        <w:rPr>
          <w:spacing w:val="-2"/>
        </w:rPr>
        <w:t>11、我国的刑罚执行与消灭制度</w:t>
      </w:r>
    </w:p>
    <w:p>
      <w:pPr>
        <w:pStyle w:val="BodyText"/>
        <w:ind w:left="34"/>
        <w:spacing w:before="315" w:line="219" w:lineRule="auto"/>
        <w:rPr/>
      </w:pPr>
      <w:r>
        <w:rPr>
          <w:spacing w:val="-3"/>
        </w:rPr>
        <w:t>（1）刑罚执行制度</w:t>
      </w:r>
    </w:p>
    <w:p>
      <w:pPr>
        <w:pStyle w:val="BodyText"/>
        <w:ind w:left="34"/>
        <w:spacing w:before="314" w:line="220" w:lineRule="auto"/>
        <w:rPr/>
      </w:pPr>
      <w:r>
        <w:rPr>
          <w:spacing w:val="-3"/>
        </w:rPr>
        <w:t>（2）刑罚消灭制度</w:t>
      </w:r>
    </w:p>
    <w:p>
      <w:pPr>
        <w:pStyle w:val="BodyText"/>
        <w:ind w:left="23"/>
        <w:spacing w:before="314" w:line="219" w:lineRule="auto"/>
        <w:rPr/>
      </w:pPr>
      <w:r>
        <w:rPr>
          <w:b/>
          <w:bCs/>
          <w:spacing w:val="-3"/>
        </w:rPr>
        <w:t>第二部分：刑法学（分论）</w:t>
      </w:r>
    </w:p>
    <w:p>
      <w:pPr>
        <w:pStyle w:val="BodyText"/>
        <w:ind w:left="22" w:right="13" w:firstLine="561"/>
        <w:spacing w:before="316" w:line="452" w:lineRule="auto"/>
        <w:jc w:val="both"/>
        <w:rPr/>
      </w:pPr>
      <w:r>
        <w:rPr>
          <w:spacing w:val="2"/>
        </w:rPr>
        <w:t>要求考生了解刑法分论的基本知识，重点掌握危</w:t>
      </w:r>
      <w:r>
        <w:rPr>
          <w:spacing w:val="1"/>
        </w:rPr>
        <w:t>害公共安全犯罪、破坏社</w:t>
      </w:r>
      <w:r>
        <w:rPr/>
        <w:t xml:space="preserve"> </w:t>
      </w:r>
      <w:r>
        <w:rPr>
          <w:spacing w:val="-3"/>
        </w:rPr>
        <w:t>会主义市场经济秩序罪、财产犯罪、侵犯公民人身权利、民主权利罪、贪污贿赂</w:t>
      </w:r>
      <w:r>
        <w:rPr>
          <w:spacing w:val="1"/>
        </w:rPr>
        <w:t xml:space="preserve"> </w:t>
      </w:r>
      <w:r>
        <w:rPr>
          <w:spacing w:val="-1"/>
        </w:rPr>
        <w:t>犯罪，了解危害国家安全犯罪、妨害社会管理秩序罪、渎职罪。</w:t>
      </w:r>
    </w:p>
    <w:p>
      <w:pPr>
        <w:pStyle w:val="BodyText"/>
        <w:ind w:left="41"/>
        <w:spacing w:before="36" w:line="219" w:lineRule="auto"/>
        <w:outlineLvl w:val="1"/>
        <w:rPr/>
      </w:pPr>
      <w:r>
        <w:rPr>
          <w:spacing w:val="-4"/>
        </w:rPr>
        <w:t>1、刑法分论概述</w:t>
      </w:r>
    </w:p>
    <w:p>
      <w:pPr>
        <w:pStyle w:val="BodyText"/>
        <w:ind w:left="34"/>
        <w:spacing w:before="315" w:line="219" w:lineRule="auto"/>
        <w:rPr/>
      </w:pPr>
      <w:r>
        <w:rPr>
          <w:spacing w:val="-3"/>
        </w:rPr>
        <w:t>（1）罪名与罪状</w:t>
      </w:r>
    </w:p>
    <w:p>
      <w:pPr>
        <w:pStyle w:val="BodyText"/>
        <w:ind w:left="34"/>
        <w:spacing w:before="314" w:line="219" w:lineRule="auto"/>
        <w:rPr/>
      </w:pPr>
      <w:r>
        <w:rPr>
          <w:spacing w:val="-2"/>
        </w:rPr>
        <w:t>（2）注意规定与法律拟制</w:t>
      </w:r>
    </w:p>
    <w:p>
      <w:pPr>
        <w:pStyle w:val="BodyText"/>
        <w:ind w:left="26"/>
        <w:spacing w:before="316" w:line="220" w:lineRule="auto"/>
        <w:outlineLvl w:val="1"/>
        <w:rPr/>
      </w:pPr>
      <w:r>
        <w:rPr>
          <w:spacing w:val="-2"/>
        </w:rPr>
        <w:t>2、危害国家安全罪</w:t>
      </w:r>
    </w:p>
    <w:p>
      <w:pPr>
        <w:pStyle w:val="BodyText"/>
        <w:ind w:left="34"/>
        <w:spacing w:before="315" w:line="219" w:lineRule="auto"/>
        <w:rPr/>
      </w:pPr>
      <w:r>
        <w:rPr>
          <w:spacing w:val="-4"/>
        </w:rPr>
        <w:t>（1）间谍罪</w:t>
      </w:r>
    </w:p>
    <w:p>
      <w:pPr>
        <w:pStyle w:val="BodyText"/>
        <w:ind w:left="34"/>
        <w:spacing w:before="314" w:line="219" w:lineRule="auto"/>
        <w:rPr/>
      </w:pPr>
      <w:r>
        <w:rPr>
          <w:spacing w:val="-1"/>
        </w:rPr>
        <w:t>（2）为境外窃取、刺探、收买、非法提供国家秘密、情报罪</w:t>
      </w:r>
    </w:p>
    <w:p>
      <w:pPr>
        <w:pStyle w:val="BodyText"/>
        <w:ind w:left="28"/>
        <w:spacing w:before="316" w:line="219" w:lineRule="auto"/>
        <w:outlineLvl w:val="1"/>
        <w:rPr/>
      </w:pPr>
      <w:r>
        <w:rPr>
          <w:spacing w:val="-2"/>
        </w:rPr>
        <w:t>3、危害公共安全罪</w:t>
      </w:r>
    </w:p>
    <w:p>
      <w:pPr>
        <w:pStyle w:val="BodyText"/>
        <w:ind w:left="34"/>
        <w:spacing w:before="315" w:line="220" w:lineRule="auto"/>
        <w:rPr/>
      </w:pPr>
      <w:r>
        <w:rPr>
          <w:spacing w:val="-3"/>
        </w:rPr>
        <w:t>（1）危险方法型犯罪</w:t>
      </w:r>
    </w:p>
    <w:p>
      <w:pPr>
        <w:pStyle w:val="BodyText"/>
        <w:ind w:left="34"/>
        <w:spacing w:before="314" w:line="220" w:lineRule="auto"/>
        <w:rPr/>
      </w:pPr>
      <w:r>
        <w:rPr>
          <w:spacing w:val="-3"/>
        </w:rPr>
        <w:t>（2）交通型犯罪</w:t>
      </w:r>
    </w:p>
    <w:p>
      <w:pPr>
        <w:pStyle w:val="BodyText"/>
        <w:ind w:left="34"/>
        <w:spacing w:before="314" w:line="219" w:lineRule="auto"/>
        <w:rPr/>
      </w:pPr>
      <w:r>
        <w:rPr>
          <w:spacing w:val="-3"/>
        </w:rPr>
        <w:t>（3）恐怖型犯罪</w:t>
      </w:r>
    </w:p>
    <w:p>
      <w:pPr>
        <w:pStyle w:val="BodyText"/>
        <w:ind w:left="34"/>
        <w:spacing w:before="316" w:line="219" w:lineRule="auto"/>
        <w:rPr/>
      </w:pPr>
      <w:r>
        <w:rPr>
          <w:spacing w:val="-3"/>
        </w:rPr>
        <w:t>（4）枪支类犯罪</w:t>
      </w:r>
    </w:p>
    <w:p>
      <w:pPr>
        <w:pStyle w:val="BodyText"/>
        <w:ind w:left="22"/>
        <w:spacing w:before="314" w:line="219" w:lineRule="auto"/>
        <w:outlineLvl w:val="1"/>
        <w:rPr/>
      </w:pPr>
      <w:r>
        <w:rPr>
          <w:spacing w:val="-1"/>
        </w:rPr>
        <w:t>4、破坏社会主义市场经济秩序罪</w:t>
      </w:r>
    </w:p>
    <w:p>
      <w:pPr>
        <w:pStyle w:val="BodyText"/>
        <w:ind w:left="34"/>
        <w:spacing w:before="316" w:line="219" w:lineRule="auto"/>
        <w:rPr/>
      </w:pPr>
      <w:r>
        <w:rPr>
          <w:spacing w:val="-2"/>
        </w:rPr>
        <w:t>（1）生产、销售伪劣商品罪</w:t>
      </w:r>
    </w:p>
    <w:p>
      <w:pPr>
        <w:pStyle w:val="BodyText"/>
        <w:ind w:left="34"/>
        <w:spacing w:before="315" w:line="220" w:lineRule="auto"/>
        <w:rPr/>
      </w:pPr>
      <w:r>
        <w:rPr>
          <w:spacing w:val="-4"/>
        </w:rPr>
        <w:t>（2）走私罪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（3）妨害公司、企业管理秩序罪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（4）破坏金融管理秩序罪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4"/>
        <w:spacing w:before="283" w:line="220" w:lineRule="auto"/>
        <w:rPr/>
      </w:pPr>
      <w:r>
        <w:rPr>
          <w:spacing w:val="-3"/>
        </w:rPr>
        <w:t>（5）金融诈骗罪</w:t>
      </w:r>
    </w:p>
    <w:p>
      <w:pPr>
        <w:pStyle w:val="BodyText"/>
        <w:ind w:left="34"/>
        <w:spacing w:before="314" w:line="219" w:lineRule="auto"/>
        <w:rPr/>
      </w:pPr>
      <w:r>
        <w:rPr>
          <w:spacing w:val="-3"/>
        </w:rPr>
        <w:t>（6）危害税收征管罪</w:t>
      </w:r>
    </w:p>
    <w:p>
      <w:pPr>
        <w:pStyle w:val="BodyText"/>
        <w:ind w:left="34"/>
        <w:spacing w:before="315" w:line="219" w:lineRule="auto"/>
        <w:rPr/>
      </w:pPr>
      <w:r>
        <w:rPr>
          <w:spacing w:val="-3"/>
        </w:rPr>
        <w:t>（7）侵犯知识产权罪</w:t>
      </w:r>
    </w:p>
    <w:p>
      <w:pPr>
        <w:pStyle w:val="BodyText"/>
        <w:ind w:left="34"/>
        <w:spacing w:before="315" w:line="219" w:lineRule="auto"/>
        <w:rPr/>
      </w:pPr>
      <w:r>
        <w:rPr>
          <w:spacing w:val="-3"/>
        </w:rPr>
        <w:t>（8）扰乱市场秩序罪</w:t>
      </w:r>
    </w:p>
    <w:p>
      <w:pPr>
        <w:pStyle w:val="BodyText"/>
        <w:ind w:left="28"/>
        <w:spacing w:before="315" w:line="219" w:lineRule="auto"/>
        <w:outlineLvl w:val="1"/>
        <w:rPr/>
      </w:pPr>
      <w:r>
        <w:rPr>
          <w:spacing w:val="-3"/>
        </w:rPr>
        <w:t>5、侵犯财产罪</w:t>
      </w:r>
    </w:p>
    <w:p>
      <w:pPr>
        <w:pStyle w:val="BodyText"/>
        <w:ind w:left="34"/>
        <w:spacing w:before="314" w:line="220" w:lineRule="auto"/>
        <w:rPr/>
      </w:pPr>
      <w:r>
        <w:rPr>
          <w:spacing w:val="-3"/>
        </w:rPr>
        <w:t>（1）盗窃罪、侵占罪</w:t>
      </w:r>
    </w:p>
    <w:p>
      <w:pPr>
        <w:pStyle w:val="BodyText"/>
        <w:ind w:left="34"/>
        <w:spacing w:before="315" w:line="219" w:lineRule="auto"/>
        <w:rPr/>
      </w:pPr>
      <w:r>
        <w:rPr>
          <w:spacing w:val="-3"/>
        </w:rPr>
        <w:t>（2）抢劫罪、抢夺罪</w:t>
      </w:r>
    </w:p>
    <w:p>
      <w:pPr>
        <w:pStyle w:val="BodyText"/>
        <w:ind w:left="34"/>
        <w:spacing w:before="314" w:line="219" w:lineRule="auto"/>
        <w:rPr/>
      </w:pPr>
      <w:r>
        <w:rPr>
          <w:spacing w:val="-2"/>
        </w:rPr>
        <w:t>（3）诈骗罪、敲诈勒索罪</w:t>
      </w:r>
    </w:p>
    <w:p>
      <w:pPr>
        <w:pStyle w:val="BodyText"/>
        <w:ind w:left="25"/>
        <w:spacing w:before="316" w:line="219" w:lineRule="auto"/>
        <w:outlineLvl w:val="1"/>
        <w:rPr/>
      </w:pPr>
      <w:r>
        <w:rPr>
          <w:spacing w:val="-1"/>
        </w:rPr>
        <w:t>6、侵犯公民人身权利、民主权利罪</w:t>
      </w:r>
    </w:p>
    <w:p>
      <w:pPr>
        <w:pStyle w:val="BodyText"/>
        <w:ind w:left="34"/>
        <w:spacing w:before="316" w:line="219" w:lineRule="auto"/>
        <w:rPr/>
      </w:pPr>
      <w:r>
        <w:rPr>
          <w:spacing w:val="-2"/>
        </w:rPr>
        <w:t>（1）侵犯生命、身体的犯罪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（2）侵犯性权利的犯罪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（3）侵犯人身自由的犯罪</w:t>
      </w:r>
    </w:p>
    <w:p>
      <w:pPr>
        <w:pStyle w:val="BodyText"/>
        <w:ind w:left="34"/>
        <w:spacing w:before="315" w:line="219" w:lineRule="auto"/>
        <w:rPr/>
      </w:pPr>
      <w:r>
        <w:rPr>
          <w:spacing w:val="-2"/>
        </w:rPr>
        <w:t>（4）侵犯名誉、司法的犯罪</w:t>
      </w:r>
    </w:p>
    <w:p>
      <w:pPr>
        <w:pStyle w:val="BodyText"/>
        <w:ind w:left="29"/>
        <w:spacing w:before="315" w:line="219" w:lineRule="auto"/>
        <w:outlineLvl w:val="1"/>
        <w:rPr/>
      </w:pPr>
      <w:r>
        <w:rPr>
          <w:spacing w:val="-2"/>
        </w:rPr>
        <w:t>7、妨害社会管理秩序罪</w:t>
      </w:r>
    </w:p>
    <w:p>
      <w:pPr>
        <w:pStyle w:val="BodyText"/>
        <w:ind w:left="34"/>
        <w:spacing w:before="316" w:line="219" w:lineRule="auto"/>
        <w:rPr/>
      </w:pPr>
      <w:r>
        <w:rPr>
          <w:spacing w:val="-3"/>
        </w:rPr>
        <w:t>（1）扰乱公共秩序罪</w:t>
      </w:r>
    </w:p>
    <w:p>
      <w:pPr>
        <w:pStyle w:val="BodyText"/>
        <w:ind w:left="34"/>
        <w:spacing w:before="315" w:line="219" w:lineRule="auto"/>
        <w:rPr/>
      </w:pPr>
      <w:r>
        <w:rPr>
          <w:spacing w:val="-3"/>
        </w:rPr>
        <w:t>（2）妨害司法罪</w:t>
      </w:r>
    </w:p>
    <w:p>
      <w:pPr>
        <w:pStyle w:val="BodyText"/>
        <w:ind w:left="34"/>
        <w:spacing w:before="316" w:line="219" w:lineRule="auto"/>
        <w:rPr/>
      </w:pPr>
      <w:r>
        <w:rPr>
          <w:spacing w:val="-3"/>
        </w:rPr>
        <w:t>（3）危害公共卫生罪</w:t>
      </w:r>
    </w:p>
    <w:p>
      <w:pPr>
        <w:pStyle w:val="BodyText"/>
        <w:ind w:left="34"/>
        <w:spacing w:before="315" w:line="220" w:lineRule="auto"/>
        <w:rPr/>
      </w:pPr>
      <w:r>
        <w:rPr>
          <w:spacing w:val="-3"/>
        </w:rPr>
        <w:t>（4）破坏环境资源罪</w:t>
      </w:r>
    </w:p>
    <w:p>
      <w:pPr>
        <w:pStyle w:val="BodyText"/>
        <w:ind w:left="34"/>
        <w:spacing w:before="314" w:line="219" w:lineRule="auto"/>
        <w:rPr/>
      </w:pPr>
      <w:r>
        <w:rPr>
          <w:spacing w:val="-3"/>
        </w:rPr>
        <w:t>（5）毒品犯罪</w:t>
      </w:r>
    </w:p>
    <w:p>
      <w:pPr>
        <w:pStyle w:val="BodyText"/>
        <w:ind w:left="24"/>
        <w:spacing w:before="315" w:line="219" w:lineRule="auto"/>
        <w:outlineLvl w:val="1"/>
        <w:rPr/>
      </w:pPr>
      <w:r>
        <w:rPr>
          <w:spacing w:val="-2"/>
        </w:rPr>
        <w:t>8、贪污贿赂犯罪</w:t>
      </w:r>
    </w:p>
    <w:p>
      <w:pPr>
        <w:pStyle w:val="BodyText"/>
        <w:ind w:left="34"/>
        <w:spacing w:before="316" w:line="219" w:lineRule="auto"/>
        <w:rPr/>
      </w:pPr>
      <w:r>
        <w:rPr>
          <w:spacing w:val="-2"/>
        </w:rPr>
        <w:t>（1）贪污罪、挪用公款罪</w:t>
      </w:r>
    </w:p>
    <w:p>
      <w:pPr>
        <w:pStyle w:val="BodyText"/>
        <w:ind w:left="34"/>
        <w:spacing w:before="315" w:line="220" w:lineRule="auto"/>
        <w:rPr/>
      </w:pPr>
      <w:r>
        <w:rPr>
          <w:spacing w:val="-3"/>
        </w:rPr>
        <w:t>（2）受贿罪、行贿罪</w:t>
      </w:r>
    </w:p>
    <w:p>
      <w:pPr>
        <w:pStyle w:val="BodyText"/>
        <w:ind w:left="24"/>
        <w:spacing w:before="314" w:line="220" w:lineRule="auto"/>
        <w:outlineLvl w:val="1"/>
        <w:rPr/>
      </w:pPr>
      <w:r>
        <w:rPr>
          <w:spacing w:val="-3"/>
        </w:rPr>
        <w:t>9、渎职罪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4"/>
        <w:spacing w:before="284" w:line="219" w:lineRule="auto"/>
        <w:rPr/>
      </w:pPr>
      <w:r>
        <w:rPr>
          <w:spacing w:val="-3"/>
        </w:rPr>
        <w:t>（1）滥用职权罪</w:t>
      </w:r>
    </w:p>
    <w:p>
      <w:pPr>
        <w:pStyle w:val="BodyText"/>
        <w:ind w:left="34"/>
        <w:spacing w:before="314" w:line="220" w:lineRule="auto"/>
        <w:rPr/>
      </w:pPr>
      <w:r>
        <w:rPr>
          <w:spacing w:val="-3"/>
        </w:rPr>
        <w:t>（2）玩忽职守罪</w:t>
      </w:r>
    </w:p>
    <w:p>
      <w:pPr>
        <w:pStyle w:val="BodyText"/>
        <w:ind w:left="34"/>
        <w:spacing w:before="314" w:line="219" w:lineRule="auto"/>
        <w:rPr/>
      </w:pPr>
      <w:r>
        <w:rPr>
          <w:spacing w:val="-3"/>
        </w:rPr>
        <w:t>（3）徇私枉法罪</w:t>
      </w:r>
    </w:p>
    <w:p>
      <w:pPr>
        <w:pStyle w:val="BodyText"/>
        <w:ind w:left="27"/>
        <w:spacing w:before="314" w:line="220" w:lineRule="auto"/>
        <w:outlineLvl w:val="0"/>
        <w:rPr/>
      </w:pPr>
      <w:r>
        <w:rPr>
          <w:b/>
          <w:bCs/>
          <w:spacing w:val="-4"/>
        </w:rPr>
        <w:t>二、试卷题型结构</w:t>
      </w:r>
    </w:p>
    <w:p>
      <w:pPr>
        <w:pStyle w:val="BodyText"/>
        <w:ind w:left="26" w:right="13" w:firstLine="419"/>
        <w:spacing w:before="313" w:line="449" w:lineRule="auto"/>
        <w:rPr/>
      </w:pPr>
      <w:r>
        <w:rPr>
          <w:spacing w:val="-9"/>
        </w:rPr>
        <w:t>主要题型：名词解释（30</w:t>
      </w:r>
      <w:r>
        <w:rPr>
          <w:spacing w:val="-39"/>
        </w:rPr>
        <w:t xml:space="preserve"> </w:t>
      </w:r>
      <w:r>
        <w:rPr>
          <w:spacing w:val="-9"/>
        </w:rPr>
        <w:t>分</w:t>
      </w:r>
      <w:r>
        <w:rPr>
          <w:spacing w:val="-59"/>
          <w:w w:val="93"/>
        </w:rPr>
        <w:t>），</w:t>
      </w:r>
      <w:r>
        <w:rPr>
          <w:spacing w:val="-9"/>
        </w:rPr>
        <w:t>简答题（40</w:t>
      </w:r>
      <w:r>
        <w:rPr>
          <w:spacing w:val="-48"/>
        </w:rPr>
        <w:t xml:space="preserve"> </w:t>
      </w:r>
      <w:r>
        <w:rPr>
          <w:spacing w:val="-9"/>
        </w:rPr>
        <w:t>分</w:t>
      </w:r>
      <w:r>
        <w:rPr>
          <w:spacing w:val="-59"/>
          <w:w w:val="93"/>
        </w:rPr>
        <w:t>），</w:t>
      </w:r>
      <w:r>
        <w:rPr>
          <w:spacing w:val="-9"/>
        </w:rPr>
        <w:t>论述题（40</w:t>
      </w:r>
      <w:r>
        <w:rPr>
          <w:spacing w:val="-48"/>
        </w:rPr>
        <w:t xml:space="preserve"> </w:t>
      </w:r>
      <w:r>
        <w:rPr>
          <w:spacing w:val="-9"/>
        </w:rPr>
        <w:t>分</w:t>
      </w:r>
      <w:r>
        <w:rPr>
          <w:spacing w:val="-59"/>
          <w:w w:val="93"/>
        </w:rPr>
        <w:t>），</w:t>
      </w:r>
      <w:r>
        <w:rPr>
          <w:spacing w:val="-9"/>
        </w:rPr>
        <w:t>案例题（40</w:t>
      </w:r>
      <w:r>
        <w:rPr/>
        <w:t xml:space="preserve"> </w:t>
      </w:r>
      <w:r>
        <w:rPr>
          <w:spacing w:val="-7"/>
        </w:rPr>
        <w:t>分）</w:t>
      </w:r>
    </w:p>
    <w:p>
      <w:pPr>
        <w:pStyle w:val="BodyText"/>
        <w:ind w:left="23"/>
        <w:spacing w:before="34" w:line="219" w:lineRule="auto"/>
        <w:outlineLvl w:val="0"/>
        <w:rPr/>
      </w:pPr>
      <w:r>
        <w:rPr>
          <w:b/>
          <w:bCs/>
          <w:spacing w:val="-3"/>
        </w:rPr>
        <w:t>三、试卷分值及考试时间</w:t>
      </w:r>
    </w:p>
    <w:p>
      <w:pPr>
        <w:pStyle w:val="BodyText"/>
        <w:ind w:left="582"/>
        <w:spacing w:before="197" w:line="219" w:lineRule="auto"/>
        <w:rPr/>
      </w:pPr>
      <w:r>
        <w:rPr>
          <w:spacing w:val="-6"/>
        </w:rPr>
        <w:t>考试时间</w:t>
      </w:r>
      <w:r>
        <w:rPr>
          <w:spacing w:val="-20"/>
        </w:rPr>
        <w:t xml:space="preserve"> </w:t>
      </w:r>
      <w:r>
        <w:rPr>
          <w:spacing w:val="-6"/>
        </w:rPr>
        <w:t>180</w:t>
      </w:r>
      <w:r>
        <w:rPr>
          <w:spacing w:val="-48"/>
        </w:rPr>
        <w:t xml:space="preserve"> </w:t>
      </w:r>
      <w:r>
        <w:rPr>
          <w:spacing w:val="-6"/>
        </w:rPr>
        <w:t>分钟，满分</w:t>
      </w:r>
      <w:r>
        <w:rPr>
          <w:spacing w:val="-33"/>
        </w:rPr>
        <w:t xml:space="preserve"> </w:t>
      </w:r>
      <w:r>
        <w:rPr>
          <w:spacing w:val="-6"/>
        </w:rPr>
        <w:t>150</w:t>
      </w:r>
      <w:r>
        <w:rPr>
          <w:spacing w:val="-48"/>
        </w:rPr>
        <w:t xml:space="preserve"> </w:t>
      </w:r>
      <w:r>
        <w:rPr>
          <w:spacing w:val="-6"/>
        </w:rPr>
        <w:t>分。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2024-09-14T15:37:37Z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2024-10-12T09:20:54</vt:filetime>
  </property>
</Properties>
</file>