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E43AE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</w:p>
    <w:p w14:paraId="118D5A60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4296794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4757BD1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机械综合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15B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2C6E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2B2497D">
            <w:pPr>
              <w:spacing w:line="300" w:lineRule="exact"/>
              <w:ind w:firstLine="482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一、机械制造工艺学</w:t>
            </w:r>
          </w:p>
          <w:p w14:paraId="2BED8EB5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1.机械加工工艺规程</w:t>
            </w:r>
          </w:p>
          <w:p w14:paraId="7F41206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（1）熟悉机械加工工艺中的基本概念；</w:t>
            </w:r>
          </w:p>
          <w:p w14:paraId="19DC08B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（2）掌握机械零件的加工工艺性、工艺过程设计、工序设计及各种表面的加工方法；</w:t>
            </w:r>
          </w:p>
          <w:p w14:paraId="2034213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（3）掌握机械加工工艺尺寸链的基本解法；</w:t>
            </w:r>
          </w:p>
          <w:p w14:paraId="3768D0B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（4）了解机械加工中时间定额及提高劳动生产率的工艺途径。</w:t>
            </w:r>
          </w:p>
          <w:p w14:paraId="4E08E490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2.机床夹具设计</w:t>
            </w:r>
          </w:p>
          <w:p w14:paraId="0884767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（1）熟练掌握机床夹具的基本知识；</w:t>
            </w:r>
          </w:p>
          <w:p w14:paraId="79DFB63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（2）熟练掌握工件的定位、典型定位元件应用及典型定位方式；</w:t>
            </w:r>
          </w:p>
          <w:p w14:paraId="4A052BD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（3）熟练掌握定位误差的分析与计算；</w:t>
            </w:r>
          </w:p>
          <w:p w14:paraId="3665E2B9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（4）熟练掌握工件的夹紧及夹紧机构特性；</w:t>
            </w:r>
          </w:p>
          <w:p w14:paraId="437C116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（5）了解夹具上其他元件的功用及典型机床夹具设计要求。</w:t>
            </w:r>
          </w:p>
          <w:p w14:paraId="50F1258A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3.机械加工精度</w:t>
            </w:r>
          </w:p>
          <w:p w14:paraId="3285F0EB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（1）掌握机械加工精度的基本知识，了解加工过程中的各种原始误差；</w:t>
            </w:r>
          </w:p>
          <w:p w14:paraId="0753E8C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（2）熟练掌握工艺系统制造误差及磨损对加工精度的影响；</w:t>
            </w:r>
          </w:p>
          <w:p w14:paraId="380E0E4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（3）熟练掌握工艺系统的受力变形与受热变形对加工精度的影响；</w:t>
            </w:r>
          </w:p>
          <w:p w14:paraId="05FB789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（4）掌握加工过程的其他误差对加工精度的影响；</w:t>
            </w:r>
          </w:p>
          <w:p w14:paraId="6988174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（5）熟练掌握加工误差的统计分析方法。</w:t>
            </w:r>
          </w:p>
          <w:p w14:paraId="2A2CF2D9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4.机械加工表面质量</w:t>
            </w:r>
          </w:p>
          <w:p w14:paraId="0FFD506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（1）了解加工表面质量的含义及其对零件使用性能的影响；</w:t>
            </w:r>
          </w:p>
          <w:p w14:paraId="7C569DB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（2）掌握影响加工表面粗糙度的工艺因素及其改善措施；</w:t>
            </w:r>
          </w:p>
          <w:p w14:paraId="6A5871B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（3）掌握影响加工表面物理力学性能的变化因素及其改善措施；</w:t>
            </w:r>
          </w:p>
          <w:p w14:paraId="3A013550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5.装配工艺规程的制定</w:t>
            </w:r>
          </w:p>
          <w:p w14:paraId="6B8C582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（1）了解机械装配的基本知识；</w:t>
            </w:r>
          </w:p>
          <w:p w14:paraId="7BC2E67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（2）掌握机械装配尺寸链的基本解法、特点及装配方法的选择。</w:t>
            </w:r>
          </w:p>
          <w:p w14:paraId="2D57FB92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二、机械精度设计基础</w:t>
            </w:r>
          </w:p>
          <w:p w14:paraId="05C8615A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1.互换性与公差的概念</w:t>
            </w:r>
          </w:p>
          <w:p w14:paraId="1B223E0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（1）了解互换性与公差的基本概念，互换性的种类及其在机械制造中的作用。</w:t>
            </w:r>
          </w:p>
          <w:p w14:paraId="2AD9D43B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（2）了解标准的分类及作用，优先数系及其应用。 </w:t>
            </w:r>
          </w:p>
          <w:p w14:paraId="7F8A811E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2.测量技术基础    </w:t>
            </w:r>
          </w:p>
          <w:p w14:paraId="6E5F1AE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（1）了解测量、检验和检定的定义，测量基准和尺寸传递系统，量块的使用和检验。</w:t>
            </w:r>
          </w:p>
          <w:p w14:paraId="60D4010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（2）了解常用计量器具的分类，度量指标；测量方法的分类及其特点。</w:t>
            </w:r>
          </w:p>
          <w:p w14:paraId="6D85B8C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（3）掌握测量误差及其表示方法；测量误差的来源与减小误差的方法；测量误差分类、特性及其处理原则。</w:t>
            </w:r>
          </w:p>
          <w:p w14:paraId="454519D7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3.尺寸精度设计与检测</w:t>
            </w:r>
          </w:p>
          <w:p w14:paraId="1C54B55B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（1）掌握公差与配合的基本术语和定义；公差带大小、位置的标准化。</w:t>
            </w:r>
          </w:p>
          <w:p w14:paraId="536361C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（2）掌握公差与配合的选用原则。</w:t>
            </w:r>
          </w:p>
          <w:p w14:paraId="66032956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4.几何精度设计    </w:t>
            </w:r>
          </w:p>
          <w:p w14:paraId="3FFF240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（1）了解几何误差产生的原因及其影响。</w:t>
            </w:r>
          </w:p>
          <w:p w14:paraId="6097C6B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（2）掌握几何公差特征项目及其符号，几何公差在图样上的标注方法。</w:t>
            </w:r>
          </w:p>
          <w:p w14:paraId="166BA98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（3）掌握公差原则的术语与定义。掌握包容要求、最大实体要求、最小实体要求。</w:t>
            </w:r>
          </w:p>
          <w:p w14:paraId="5074397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（4）掌握几何精度设计的基本原则。</w:t>
            </w:r>
          </w:p>
          <w:p w14:paraId="2C514B6D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5.表面粗糙度    </w:t>
            </w:r>
          </w:p>
          <w:p w14:paraId="6D1F984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（1）了解表面粗糙度定义及其对机械零件使用性能的影响。</w:t>
            </w:r>
          </w:p>
          <w:p w14:paraId="5844D42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（2）掌握表面粗糙度轮廓评定的基本术语、定义及评定参数。</w:t>
            </w:r>
          </w:p>
          <w:p w14:paraId="2717641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（3）掌握表面粗糙度设计的基本原则。</w:t>
            </w:r>
          </w:p>
          <w:p w14:paraId="799945D2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6.滚动轴承与孔、轴的精度设计</w:t>
            </w:r>
          </w:p>
          <w:p w14:paraId="4CB035B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（1）了解滚动轴承公差等级及其应用；</w:t>
            </w:r>
          </w:p>
          <w:p w14:paraId="64BF75F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（2）掌握滚动轴承与其配合的孔、轴公差带。</w:t>
            </w:r>
          </w:p>
          <w:p w14:paraId="1FBC958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（3）掌握滚动轴承与孔轴的精度设计的基本原则。</w:t>
            </w:r>
          </w:p>
          <w:p w14:paraId="14158461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7.圆柱齿轮精度设计与检测   </w:t>
            </w:r>
          </w:p>
          <w:p w14:paraId="0DF3635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（1）了解齿轮传动的使用要求。</w:t>
            </w:r>
          </w:p>
          <w:p w14:paraId="5ED9949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（2）了解齿轮精度的偏差项目及其精度设计。</w:t>
            </w:r>
          </w:p>
          <w:p w14:paraId="056CDD96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8.键和花键结合的精度设计</w:t>
            </w:r>
          </w:p>
          <w:p w14:paraId="1228C82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（1）掌握键和花键结合的精度设计基本原则。</w:t>
            </w:r>
          </w:p>
          <w:p w14:paraId="4260F912">
            <w:pPr>
              <w:spacing w:line="3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9.尺寸链的精度设计   　</w:t>
            </w:r>
          </w:p>
          <w:p w14:paraId="4087476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（1）掌握尺寸链的基本概念；</w:t>
            </w:r>
          </w:p>
          <w:p w14:paraId="05E2230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（2）掌握极值法计算尺寸链。</w:t>
            </w:r>
          </w:p>
          <w:p w14:paraId="43795C48">
            <w:pPr>
              <w:spacing w:line="300" w:lineRule="exact"/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三、机械控制工程</w:t>
            </w:r>
          </w:p>
          <w:p w14:paraId="3417D7DE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1.控制系统的基本概念和基本原理</w:t>
            </w:r>
          </w:p>
          <w:p w14:paraId="5993C96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（1）了解控制理论在工程实际中的应用和发展历史。</w:t>
            </w:r>
          </w:p>
          <w:p w14:paraId="027EC8F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（2）掌握反馈控制系统的基本工作原理、基本组成及基本类型，掌握控制系统的基本性能要求。</w:t>
            </w:r>
          </w:p>
          <w:p w14:paraId="2C168DE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（3）了解闭环反馈系统的特点和采用反馈控制的原因。 </w:t>
            </w:r>
          </w:p>
          <w:p w14:paraId="74A6DE47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2.控制系统的动态数学模型    </w:t>
            </w:r>
          </w:p>
          <w:p w14:paraId="3FC9F74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（1）掌握常用函数的拉普拉斯变换，掌握含有单极点及实数极点的有理分式的拉普拉斯反变换，掌握拉普拉斯变换求解常系数微分方程的方法。</w:t>
            </w:r>
          </w:p>
          <w:p w14:paraId="1ADDAE6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（2）掌握机械系统的微分方程列写，掌握根据微分方程求传递函数的步骤。掌握机电系统的建模过程。</w:t>
            </w:r>
          </w:p>
          <w:p w14:paraId="3672D05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（3）掌握控制系统方框图的化简方法。</w:t>
            </w:r>
          </w:p>
          <w:p w14:paraId="7EBB6007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3.时间响应分析</w:t>
            </w:r>
          </w:p>
          <w:p w14:paraId="5781F92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（1）了解系统常用的典型输入信号形式。</w:t>
            </w:r>
          </w:p>
          <w:p w14:paraId="3E5D776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（2）掌握一阶系统的瞬态响应的求取方法，掌握一阶系统的瞬态时间响应的特点。</w:t>
            </w:r>
          </w:p>
          <w:p w14:paraId="4DCE7C7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（3）掌握二阶系统的极点形式和阻尼比与瞬态时间响应曲线之间的关系。</w:t>
            </w:r>
          </w:p>
          <w:p w14:paraId="5E1060D9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（4）掌握系统时域响应性能指标的含义，能够求取一阶系统及标准二阶系统的主要时域指标（峰值时间、最大超调量、调整时间），掌握时域指标与极点位置之间的关系。</w:t>
            </w:r>
          </w:p>
          <w:p w14:paraId="16DC022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（5）掌握高阶系统简化的基本方法，理解主导极点和零极点相消的概念。</w:t>
            </w:r>
          </w:p>
          <w:p w14:paraId="3739E01A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4.频率特性分析</w:t>
            </w:r>
          </w:p>
          <w:p w14:paraId="57AC474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（1）掌握频率特性的基本概念，了解频率特性的求取方法。</w:t>
            </w:r>
          </w:p>
          <w:p w14:paraId="00DEA5D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（2）掌握幅频特性和相角特性的含义、表达式及相关计算。</w:t>
            </w:r>
          </w:p>
          <w:p w14:paraId="0DCB045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（3）掌握乃奎斯特图及伯德图的含义及绘制。</w:t>
            </w:r>
          </w:p>
          <w:p w14:paraId="7E17744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（4）掌握闭环频率特性指标的含义及带宽频率的计算。</w:t>
            </w:r>
          </w:p>
          <w:p w14:paraId="562B4ABB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5.稳定性分析    </w:t>
            </w:r>
          </w:p>
          <w:p w14:paraId="4B6C6C3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（1）理解稳定性的基本概念和系统稳定的条件。</w:t>
            </w:r>
          </w:p>
          <w:p w14:paraId="1342E50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（2）掌握劳斯稳定性判据及其应用。</w:t>
            </w:r>
          </w:p>
          <w:p w14:paraId="5E71F79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（3）掌握利用乃奎斯特稳定性判据进行稳定性判别的方法。</w:t>
            </w:r>
          </w:p>
          <w:p w14:paraId="1B3E2CC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（4）掌握开环剪切频率、相位裕量及幅值裕量的含义及其计算。</w:t>
            </w:r>
          </w:p>
          <w:p w14:paraId="7510FF82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6.误差分析与计算</w:t>
            </w:r>
          </w:p>
          <w:p w14:paraId="6D8532F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（1）掌握误差的基本含义。</w:t>
            </w:r>
          </w:p>
          <w:p w14:paraId="097433B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（2）掌握输入信号与干扰引起的稳态误差的计算。</w:t>
            </w:r>
          </w:p>
          <w:p w14:paraId="2D3D963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（3）了解减小或者消除稳态误差的常用方法。</w:t>
            </w:r>
          </w:p>
          <w:p w14:paraId="5AB1ADC8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7.控制系统的综合与校正    </w:t>
            </w:r>
          </w:p>
          <w:p w14:paraId="390A7A3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（1）了解控制系统设计或校正的基本步骤和注意事项。</w:t>
            </w:r>
          </w:p>
          <w:p w14:paraId="1FF14779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（2）理解闭环系统性能和其开环频率特性（伯德图）形状之间的定性关系。</w:t>
            </w:r>
          </w:p>
          <w:p w14:paraId="0752A12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（3）掌握PID校正的基本原理和基本特点，能对PID校正系统进行简单的分析。</w:t>
            </w:r>
          </w:p>
          <w:p w14:paraId="39061E1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（4）掌握串联校正（超前校正和滞后校正）的基本原理及特点，了解其设计过程。</w:t>
            </w:r>
          </w:p>
          <w:p w14:paraId="439842BC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14:paraId="3546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051B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待定   考试时间：</w:t>
            </w:r>
            <w:r>
              <w:rPr>
                <w:rFonts w:ascii="宋体" w:hAnsi="宋体"/>
                <w:sz w:val="24"/>
              </w:rPr>
              <w:t>2.5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7EB612D5">
            <w:pPr>
              <w:pStyle w:val="4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 xml:space="preserve">考试题型： </w:t>
            </w:r>
            <w:r>
              <w:rPr>
                <w:rFonts w:hint="eastAsia" w:hAnsi="宋体"/>
                <w:szCs w:val="24"/>
              </w:rPr>
              <w:t>选择题、填空题、判断题、</w:t>
            </w:r>
            <w:r>
              <w:rPr>
                <w:rFonts w:hint="eastAsia"/>
                <w:szCs w:val="24"/>
              </w:rPr>
              <w:t>简答题、分析计算题</w:t>
            </w:r>
            <w:r>
              <w:rPr>
                <w:rFonts w:hint="eastAsia" w:hAnsi="宋体"/>
                <w:szCs w:val="24"/>
              </w:rPr>
              <w:t>、综合分析题等</w:t>
            </w:r>
          </w:p>
        </w:tc>
      </w:tr>
    </w:tbl>
    <w:p w14:paraId="503A1073"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DE3MzFkY2NjMzE2MWNhMTFkNzYxNDRlODZmMWUifQ=="/>
  </w:docVars>
  <w:rsids>
    <w:rsidRoot w:val="00A75184"/>
    <w:rsid w:val="000069E2"/>
    <w:rsid w:val="00050833"/>
    <w:rsid w:val="00063C20"/>
    <w:rsid w:val="00066193"/>
    <w:rsid w:val="000944C6"/>
    <w:rsid w:val="000A492A"/>
    <w:rsid w:val="00151CB2"/>
    <w:rsid w:val="00172E10"/>
    <w:rsid w:val="0028766E"/>
    <w:rsid w:val="003B0820"/>
    <w:rsid w:val="00425AEF"/>
    <w:rsid w:val="004510B4"/>
    <w:rsid w:val="00535159"/>
    <w:rsid w:val="005748EA"/>
    <w:rsid w:val="005A3133"/>
    <w:rsid w:val="005A5EA2"/>
    <w:rsid w:val="005C3A12"/>
    <w:rsid w:val="005C6DDC"/>
    <w:rsid w:val="006D6F1D"/>
    <w:rsid w:val="00754420"/>
    <w:rsid w:val="007C60D3"/>
    <w:rsid w:val="007D6993"/>
    <w:rsid w:val="00A04B6D"/>
    <w:rsid w:val="00A75184"/>
    <w:rsid w:val="00AB123F"/>
    <w:rsid w:val="00AB3D7D"/>
    <w:rsid w:val="00B8619B"/>
    <w:rsid w:val="00BA304A"/>
    <w:rsid w:val="00C038E4"/>
    <w:rsid w:val="00C1760A"/>
    <w:rsid w:val="00CB1597"/>
    <w:rsid w:val="00D6026C"/>
    <w:rsid w:val="00D72144"/>
    <w:rsid w:val="00DD7464"/>
    <w:rsid w:val="00E037EB"/>
    <w:rsid w:val="00F27B81"/>
    <w:rsid w:val="00F9076A"/>
    <w:rsid w:val="00FE3380"/>
    <w:rsid w:val="018B3F02"/>
    <w:rsid w:val="03660E6A"/>
    <w:rsid w:val="071214EA"/>
    <w:rsid w:val="08832168"/>
    <w:rsid w:val="0A0B548C"/>
    <w:rsid w:val="0BF77470"/>
    <w:rsid w:val="0C533BF1"/>
    <w:rsid w:val="0C9A6A36"/>
    <w:rsid w:val="0EF57017"/>
    <w:rsid w:val="15E55A70"/>
    <w:rsid w:val="18ED13D8"/>
    <w:rsid w:val="1BFC5786"/>
    <w:rsid w:val="1C523474"/>
    <w:rsid w:val="24A975DE"/>
    <w:rsid w:val="24E7352A"/>
    <w:rsid w:val="26462061"/>
    <w:rsid w:val="33C25938"/>
    <w:rsid w:val="34226D3B"/>
    <w:rsid w:val="3F0F5B15"/>
    <w:rsid w:val="418052E1"/>
    <w:rsid w:val="41A71486"/>
    <w:rsid w:val="4235085C"/>
    <w:rsid w:val="42D35AD9"/>
    <w:rsid w:val="47FF8194"/>
    <w:rsid w:val="4BCE26A0"/>
    <w:rsid w:val="500C250C"/>
    <w:rsid w:val="5023386B"/>
    <w:rsid w:val="50CB5F99"/>
    <w:rsid w:val="51560397"/>
    <w:rsid w:val="54F83787"/>
    <w:rsid w:val="55CD4573"/>
    <w:rsid w:val="5C0213EC"/>
    <w:rsid w:val="61245DAD"/>
    <w:rsid w:val="619B59EC"/>
    <w:rsid w:val="62043D26"/>
    <w:rsid w:val="66260971"/>
    <w:rsid w:val="68596736"/>
    <w:rsid w:val="6F772040"/>
    <w:rsid w:val="6FFA64CB"/>
    <w:rsid w:val="7B555823"/>
    <w:rsid w:val="7DBA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346</Words>
  <Characters>1976</Characters>
  <Lines>16</Lines>
  <Paragraphs>4</Paragraphs>
  <TotalTime>0</TotalTime>
  <ScaleCrop>false</ScaleCrop>
  <LinksUpToDate>false</LinksUpToDate>
  <CharactersWithSpaces>2318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2006-07-14T08:55:00Z</dcterms:created>
  <dc:creator>zb</dc:creator>
  <cp:lastModifiedBy>vertesyuan</cp:lastModifiedBy>
  <cp:lastPrinted>2006-07-21T00:19:00Z</cp:lastPrinted>
  <dcterms:modified xsi:type="dcterms:W3CDTF">2024-10-14T01:29:40Z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5FEA6A8D4D0A45FB9FDE6D181C244ED2_13</vt:lpwstr>
  </property>
</Properties>
</file>