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before="325" w:line="217" w:lineRule="auto"/>
        <w:outlineLvl w:val="0"/>
        <w:jc w:val="right"/>
        <w:rPr>
          <w:sz w:val="35"/>
          <w:szCs w:val="35"/>
        </w:rPr>
      </w:pPr>
      <w:r>
        <w:rPr>
          <w:sz w:val="35"/>
          <w:szCs w:val="35"/>
          <w:b/>
          <w:bCs/>
          <w:spacing w:val="5"/>
        </w:rPr>
        <w:t>昆明理工大学硕士研究生入学考试《西医综合》</w:t>
      </w:r>
    </w:p>
    <w:p>
      <w:pPr>
        <w:pStyle w:val="BodyText"/>
        <w:ind w:left="3455"/>
        <w:spacing w:before="38" w:line="216" w:lineRule="auto"/>
        <w:rPr>
          <w:sz w:val="35"/>
          <w:szCs w:val="35"/>
        </w:rPr>
      </w:pPr>
      <w:r>
        <w:rPr>
          <w:sz w:val="35"/>
          <w:szCs w:val="35"/>
          <w:b/>
          <w:bCs/>
          <w:spacing w:val="3"/>
        </w:rPr>
        <w:t>考试大纲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2569"/>
        <w:spacing w:before="91" w:line="214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第一部分</w:t>
      </w:r>
      <w:r>
        <w:rPr>
          <w:sz w:val="28"/>
          <w:szCs w:val="28"/>
          <w:spacing w:val="-4"/>
        </w:rPr>
        <w:t xml:space="preserve"> </w:t>
      </w:r>
      <w:r>
        <w:rPr>
          <w:sz w:val="28"/>
          <w:szCs w:val="28"/>
          <w:b/>
          <w:bCs/>
          <w:spacing w:val="-4"/>
        </w:rPr>
        <w:t>考试形式和试卷结构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1" w:line="221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一、试卷满分及考试时间</w:t>
      </w:r>
    </w:p>
    <w:p>
      <w:pPr>
        <w:pStyle w:val="BodyText"/>
        <w:ind w:left="445"/>
        <w:spacing w:before="226" w:line="221" w:lineRule="auto"/>
        <w:rPr>
          <w:sz w:val="28"/>
          <w:szCs w:val="28"/>
        </w:rPr>
      </w:pPr>
      <w:r>
        <w:rPr>
          <w:sz w:val="28"/>
          <w:szCs w:val="28"/>
          <w:spacing w:val="-2"/>
        </w:rPr>
        <w:t>试卷满分为</w:t>
      </w:r>
      <w:r>
        <w:rPr>
          <w:sz w:val="28"/>
          <w:szCs w:val="28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300 </w:t>
      </w:r>
      <w:r>
        <w:rPr>
          <w:sz w:val="28"/>
          <w:szCs w:val="28"/>
          <w:spacing w:val="-2"/>
        </w:rPr>
        <w:t>分，考试时间为</w:t>
      </w:r>
      <w:r>
        <w:rPr>
          <w:sz w:val="28"/>
          <w:szCs w:val="28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180 </w:t>
      </w:r>
      <w:r>
        <w:rPr>
          <w:sz w:val="28"/>
          <w:szCs w:val="28"/>
          <w:spacing w:val="-2"/>
        </w:rPr>
        <w:t>分</w:t>
      </w:r>
      <w:r>
        <w:rPr>
          <w:sz w:val="28"/>
          <w:szCs w:val="28"/>
          <w:spacing w:val="-3"/>
        </w:rPr>
        <w:t>钟。</w:t>
      </w:r>
    </w:p>
    <w:p>
      <w:pPr>
        <w:pStyle w:val="BodyText"/>
        <w:ind w:left="29"/>
        <w:spacing w:before="230" w:line="221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二、答题方式</w:t>
      </w:r>
    </w:p>
    <w:p>
      <w:pPr>
        <w:pStyle w:val="BodyText"/>
        <w:ind w:left="445"/>
        <w:spacing w:before="226" w:line="221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答题方式为闭卷、笔试。</w:t>
      </w:r>
    </w:p>
    <w:p>
      <w:pPr>
        <w:ind w:left="28"/>
        <w:spacing w:before="141" w:line="210" w:lineRule="auto"/>
        <w:rPr>
          <w:rFonts w:ascii="DengXian" w:hAnsi="DengXian" w:eastAsia="DengXian" w:cs="DengXian"/>
          <w:sz w:val="28"/>
          <w:szCs w:val="28"/>
        </w:rPr>
      </w:pPr>
      <w:r>
        <w:rPr>
          <w:rFonts w:ascii="DengXian" w:hAnsi="DengXian" w:eastAsia="DengXian" w:cs="DengXian"/>
          <w:sz w:val="28"/>
          <w:szCs w:val="28"/>
          <w:b/>
          <w:bCs/>
          <w:spacing w:val="-6"/>
        </w:rPr>
        <w:t>三</w:t>
      </w:r>
      <w:r>
        <w:rPr>
          <w:rFonts w:ascii="DengXian" w:hAnsi="DengXian" w:eastAsia="DengXian" w:cs="DengXian"/>
          <w:sz w:val="28"/>
          <w:szCs w:val="28"/>
          <w:b/>
          <w:bCs/>
          <w:spacing w:val="-44"/>
        </w:rPr>
        <w:t xml:space="preserve"> </w:t>
      </w:r>
      <w:r>
        <w:rPr>
          <w:rFonts w:ascii="DengXian" w:hAnsi="DengXian" w:eastAsia="DengXian" w:cs="DengXian"/>
          <w:sz w:val="28"/>
          <w:szCs w:val="28"/>
          <w:b/>
          <w:bCs/>
          <w:spacing w:val="-6"/>
        </w:rPr>
        <w:t>、试卷内容结构</w:t>
      </w:r>
    </w:p>
    <w:p>
      <w:pPr>
        <w:pStyle w:val="BodyText"/>
        <w:ind w:left="443"/>
        <w:spacing w:before="163" w:line="230" w:lineRule="auto"/>
        <w:rPr/>
      </w:pPr>
      <w:r>
        <w:rPr>
          <w:spacing w:val="11"/>
        </w:rPr>
        <w:t>生理学</w:t>
      </w:r>
      <w:r>
        <w:rPr>
          <w:spacing w:val="6"/>
        </w:rPr>
        <w:t xml:space="preserve">          </w:t>
      </w:r>
      <w:r>
        <w:rPr>
          <w:spacing w:val="11"/>
        </w:rPr>
        <w:t>约</w:t>
      </w:r>
      <w:r>
        <w:rPr>
          <w:spacing w:val="-14"/>
        </w:rPr>
        <w:t xml:space="preserve"> </w:t>
      </w:r>
      <w:r>
        <w:rPr>
          <w:spacing w:val="11"/>
        </w:rPr>
        <w:t>12%</w:t>
      </w:r>
    </w:p>
    <w:p>
      <w:pPr>
        <w:pStyle w:val="BodyText"/>
        <w:ind w:left="443"/>
        <w:spacing w:before="200" w:line="230" w:lineRule="auto"/>
        <w:rPr/>
      </w:pPr>
      <w:r>
        <w:rPr>
          <w:spacing w:val="11"/>
        </w:rPr>
        <w:t>生物化学</w:t>
      </w:r>
      <w:r>
        <w:rPr>
          <w:spacing w:val="7"/>
        </w:rPr>
        <w:t xml:space="preserve">        </w:t>
      </w:r>
      <w:r>
        <w:rPr>
          <w:spacing w:val="11"/>
        </w:rPr>
        <w:t>约</w:t>
      </w:r>
      <w:r>
        <w:rPr>
          <w:spacing w:val="-21"/>
        </w:rPr>
        <w:t xml:space="preserve"> </w:t>
      </w:r>
      <w:r>
        <w:rPr>
          <w:spacing w:val="11"/>
        </w:rPr>
        <w:t>10%</w:t>
      </w:r>
    </w:p>
    <w:p>
      <w:pPr>
        <w:pStyle w:val="BodyText"/>
        <w:ind w:left="441"/>
        <w:spacing w:before="202" w:line="230" w:lineRule="auto"/>
        <w:rPr/>
      </w:pPr>
      <w:r>
        <w:rPr>
          <w:spacing w:val="12"/>
        </w:rPr>
        <w:t>病理学</w:t>
      </w:r>
      <w:r>
        <w:rPr>
          <w:spacing w:val="6"/>
        </w:rPr>
        <w:t xml:space="preserve">          </w:t>
      </w:r>
      <w:r>
        <w:rPr>
          <w:spacing w:val="12"/>
        </w:rPr>
        <w:t>约</w:t>
      </w:r>
      <w:r>
        <w:rPr>
          <w:spacing w:val="-19"/>
        </w:rPr>
        <w:t xml:space="preserve"> </w:t>
      </w:r>
      <w:r>
        <w:rPr>
          <w:spacing w:val="12"/>
        </w:rPr>
        <w:t>10%</w:t>
      </w:r>
    </w:p>
    <w:p>
      <w:pPr>
        <w:pStyle w:val="BodyText"/>
        <w:ind w:left="446" w:right="5146" w:firstLine="21"/>
        <w:spacing w:before="198" w:line="397" w:lineRule="auto"/>
        <w:rPr/>
      </w:pPr>
      <w:r>
        <w:rPr>
          <w:spacing w:val="9"/>
        </w:rPr>
        <w:t>内科学（含诊断学）</w:t>
      </w:r>
      <w:r>
        <w:rPr>
          <w:spacing w:val="18"/>
        </w:rPr>
        <w:t xml:space="preserve">  </w:t>
      </w:r>
      <w:r>
        <w:rPr>
          <w:spacing w:val="9"/>
        </w:rPr>
        <w:t>约</w:t>
      </w:r>
      <w:r>
        <w:rPr>
          <w:spacing w:val="-34"/>
        </w:rPr>
        <w:t xml:space="preserve"> </w:t>
      </w:r>
      <w:r>
        <w:rPr>
          <w:spacing w:val="9"/>
        </w:rPr>
        <w:t>37%</w:t>
      </w:r>
      <w:r>
        <w:rPr/>
        <w:t xml:space="preserve"> </w:t>
      </w:r>
      <w:r>
        <w:rPr>
          <w:spacing w:val="10"/>
        </w:rPr>
        <w:t>外科学（含骨科学）</w:t>
      </w:r>
      <w:r>
        <w:rPr>
          <w:spacing w:val="23"/>
        </w:rPr>
        <w:t xml:space="preserve">  </w:t>
      </w:r>
      <w:r>
        <w:rPr>
          <w:spacing w:val="10"/>
        </w:rPr>
        <w:t>约</w:t>
      </w:r>
      <w:r>
        <w:rPr>
          <w:spacing w:val="-36"/>
        </w:rPr>
        <w:t xml:space="preserve"> </w:t>
      </w:r>
      <w:r>
        <w:rPr>
          <w:spacing w:val="10"/>
        </w:rPr>
        <w:t>26%</w:t>
      </w:r>
      <w:r>
        <w:rPr/>
        <w:t xml:space="preserve"> </w:t>
      </w:r>
      <w:r>
        <w:rPr>
          <w:spacing w:val="11"/>
        </w:rPr>
        <w:t>临床医学人文精神    约</w:t>
      </w:r>
      <w:r>
        <w:rPr>
          <w:spacing w:val="-30"/>
        </w:rPr>
        <w:t xml:space="preserve"> </w:t>
      </w:r>
      <w:r>
        <w:rPr>
          <w:spacing w:val="11"/>
        </w:rPr>
        <w:t>5%</w:t>
      </w:r>
    </w:p>
    <w:p>
      <w:pPr>
        <w:pStyle w:val="BodyText"/>
        <w:ind w:left="51"/>
        <w:spacing w:before="1" w:line="221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四、试卷题型结构</w:t>
      </w:r>
    </w:p>
    <w:p>
      <w:pPr>
        <w:pStyle w:val="BodyText"/>
        <w:ind w:left="441"/>
        <w:spacing w:before="175" w:line="228" w:lineRule="auto"/>
        <w:rPr/>
      </w:pPr>
      <w:r>
        <w:rPr>
          <w:spacing w:val="7"/>
        </w:rPr>
        <w:t>选择题 名词解释</w:t>
      </w:r>
      <w:r>
        <w:rPr>
          <w:spacing w:val="13"/>
        </w:rPr>
        <w:t xml:space="preserve">  </w:t>
      </w:r>
      <w:r>
        <w:rPr>
          <w:spacing w:val="7"/>
        </w:rPr>
        <w:t>简答题</w:t>
      </w:r>
      <w:r>
        <w:rPr>
          <w:spacing w:val="11"/>
        </w:rPr>
        <w:t xml:space="preserve">  </w:t>
      </w:r>
      <w:r>
        <w:rPr>
          <w:spacing w:val="7"/>
        </w:rPr>
        <w:t>论述题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2708"/>
        <w:spacing w:before="91" w:line="214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第二部分</w:t>
      </w:r>
      <w:r>
        <w:rPr>
          <w:sz w:val="28"/>
          <w:szCs w:val="28"/>
          <w:spacing w:val="-4"/>
        </w:rPr>
        <w:t xml:space="preserve"> </w:t>
      </w:r>
      <w:r>
        <w:rPr>
          <w:sz w:val="28"/>
          <w:szCs w:val="28"/>
          <w:b/>
          <w:bCs/>
          <w:spacing w:val="-4"/>
        </w:rPr>
        <w:t>考查的知识及范围</w:t>
      </w:r>
    </w:p>
    <w:p>
      <w:pPr>
        <w:pStyle w:val="BodyText"/>
        <w:ind w:left="445"/>
        <w:spacing w:before="229" w:line="230" w:lineRule="auto"/>
        <w:rPr/>
      </w:pPr>
      <w:r>
        <w:rPr>
          <w:b/>
          <w:bCs/>
          <w:spacing w:val="5"/>
        </w:rPr>
        <w:t>一、生理学</w:t>
      </w:r>
    </w:p>
    <w:p>
      <w:pPr>
        <w:pStyle w:val="BodyText"/>
        <w:ind w:left="452"/>
        <w:spacing w:before="200" w:line="229" w:lineRule="auto"/>
        <w:rPr/>
      </w:pPr>
      <w:r>
        <w:rPr>
          <w:spacing w:val="6"/>
        </w:rPr>
        <w:t>（一）绪论</w:t>
      </w:r>
    </w:p>
    <w:p>
      <w:pPr>
        <w:pStyle w:val="BodyText"/>
        <w:ind w:left="457"/>
        <w:spacing w:before="202" w:line="228" w:lineRule="auto"/>
        <w:rPr/>
      </w:pPr>
      <w:r>
        <w:rPr>
          <w:spacing w:val="8"/>
        </w:rPr>
        <w:t>1．体液及其组成，体液的分隔和相互沟通；机体的内环境和稳态。</w:t>
      </w:r>
    </w:p>
    <w:p>
      <w:pPr>
        <w:pStyle w:val="BodyText"/>
        <w:ind w:left="444"/>
        <w:spacing w:before="202" w:line="228" w:lineRule="auto"/>
        <w:rPr/>
      </w:pPr>
      <w:r>
        <w:rPr>
          <w:spacing w:val="9"/>
        </w:rPr>
        <w:t>2．机体生理功能的调节：神经调节、体液调节和自身调节。</w:t>
      </w:r>
    </w:p>
    <w:p>
      <w:pPr>
        <w:pStyle w:val="BodyText"/>
        <w:ind w:left="446"/>
        <w:spacing w:before="205" w:line="228" w:lineRule="auto"/>
        <w:rPr/>
      </w:pPr>
      <w:r>
        <w:rPr>
          <w:spacing w:val="8"/>
        </w:rPr>
        <w:t>3．体内的控制系统：负反馈、正反馈和前馈。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6" w:line="228" w:lineRule="auto"/>
        <w:rPr/>
      </w:pPr>
      <w:r>
        <w:rPr>
          <w:spacing w:val="7"/>
        </w:rPr>
        <w:t>（二）细胞的基本功能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57"/>
        <w:spacing w:before="190" w:line="228" w:lineRule="auto"/>
        <w:rPr/>
      </w:pPr>
      <w:r>
        <w:rPr>
          <w:spacing w:val="9"/>
        </w:rPr>
        <w:t>1．跨细胞膜的物质转运：单纯扩散、易化扩散、</w:t>
      </w:r>
      <w:r>
        <w:rPr>
          <w:spacing w:val="8"/>
        </w:rPr>
        <w:t>主动转运和膜泡运输。</w:t>
      </w:r>
    </w:p>
    <w:p>
      <w:pPr>
        <w:pStyle w:val="BodyText"/>
        <w:ind w:left="22" w:right="16" w:firstLine="422"/>
        <w:spacing w:before="202" w:line="322" w:lineRule="auto"/>
        <w:rPr/>
      </w:pPr>
      <w:r>
        <w:rPr>
          <w:spacing w:val="10"/>
        </w:rPr>
        <w:t>2．细胞的信号转导：离子通道型受体、G 蛋</w:t>
      </w:r>
      <w:r>
        <w:rPr>
          <w:spacing w:val="9"/>
        </w:rPr>
        <w:t>白偶联受体、酶联型受体和核受体介导的</w:t>
      </w:r>
      <w:r>
        <w:rPr/>
        <w:t xml:space="preserve"> </w:t>
      </w:r>
      <w:r>
        <w:rPr>
          <w:spacing w:val="5"/>
        </w:rPr>
        <w:t>信号转导。</w:t>
      </w:r>
    </w:p>
    <w:p>
      <w:pPr>
        <w:pStyle w:val="BodyText"/>
        <w:ind w:left="446"/>
        <w:spacing w:before="201" w:line="228" w:lineRule="auto"/>
        <w:rPr/>
      </w:pPr>
      <w:r>
        <w:rPr>
          <w:spacing w:val="9"/>
        </w:rPr>
        <w:t>3．细胞的电活动：静息电位，动作电位，兴奋性及其变化，局部电位。</w:t>
      </w:r>
    </w:p>
    <w:p>
      <w:pPr>
        <w:pStyle w:val="BodyText"/>
        <w:ind w:left="21" w:right="15" w:firstLine="420"/>
        <w:spacing w:before="204" w:line="321" w:lineRule="auto"/>
        <w:rPr/>
      </w:pPr>
      <w:r>
        <w:rPr>
          <w:spacing w:val="10"/>
        </w:rPr>
        <w:t>4．肌细胞的收缩：骨骼肌神经-肌接头处的兴奋传递</w:t>
      </w:r>
      <w:r>
        <w:rPr>
          <w:spacing w:val="9"/>
        </w:rPr>
        <w:t>，横纹肌兴奋-收缩偶联及其收缩</w:t>
      </w:r>
      <w:r>
        <w:rPr/>
        <w:t xml:space="preserve"> </w:t>
      </w:r>
      <w:r>
        <w:rPr>
          <w:spacing w:val="8"/>
        </w:rPr>
        <w:t>机制，影响横纹肌收缩效能的因素。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5" w:line="229" w:lineRule="auto"/>
        <w:rPr/>
      </w:pPr>
      <w:r>
        <w:rPr>
          <w:spacing w:val="6"/>
        </w:rPr>
        <w:t>（三）血液</w:t>
      </w:r>
    </w:p>
    <w:p>
      <w:pPr>
        <w:pStyle w:val="BodyText"/>
        <w:ind w:left="457"/>
        <w:spacing w:before="203" w:line="228" w:lineRule="auto"/>
        <w:rPr/>
      </w:pPr>
      <w:r>
        <w:rPr>
          <w:spacing w:val="6"/>
        </w:rPr>
        <w:t>1．血液的组成和理化特性。</w:t>
      </w:r>
    </w:p>
    <w:p>
      <w:pPr>
        <w:pStyle w:val="BodyText"/>
        <w:ind w:left="444"/>
        <w:spacing w:before="202" w:line="228" w:lineRule="auto"/>
        <w:rPr/>
      </w:pPr>
      <w:r>
        <w:rPr>
          <w:spacing w:val="9"/>
        </w:rPr>
        <w:t>2．各类血细胞的数量、生理特性和功能；红细胞的生成与破坏。</w:t>
      </w:r>
    </w:p>
    <w:p>
      <w:pPr>
        <w:pStyle w:val="BodyText"/>
        <w:ind w:left="446"/>
        <w:spacing w:before="204" w:line="228" w:lineRule="auto"/>
        <w:rPr/>
      </w:pPr>
      <w:r>
        <w:rPr>
          <w:spacing w:val="9"/>
        </w:rPr>
        <w:t>3．生理性止血：基本过程，血液凝固和抗凝，纤维蛋白</w:t>
      </w:r>
      <w:r>
        <w:rPr>
          <w:spacing w:val="8"/>
        </w:rPr>
        <w:t>溶解。</w:t>
      </w:r>
    </w:p>
    <w:p>
      <w:pPr>
        <w:pStyle w:val="BodyText"/>
        <w:ind w:left="441"/>
        <w:spacing w:before="202" w:line="228" w:lineRule="auto"/>
        <w:rPr/>
      </w:pPr>
      <w:r>
        <w:rPr>
          <w:spacing w:val="9"/>
        </w:rPr>
        <w:t>4．红细胞血型：</w:t>
      </w:r>
      <w:r>
        <w:rPr/>
        <w:t>ABO</w:t>
      </w:r>
      <w:r>
        <w:rPr>
          <w:spacing w:val="9"/>
        </w:rPr>
        <w:t xml:space="preserve"> 血型和 </w:t>
      </w:r>
      <w:r>
        <w:rPr/>
        <w:t>Rh</w:t>
      </w:r>
      <w:r>
        <w:rPr>
          <w:spacing w:val="9"/>
        </w:rPr>
        <w:t xml:space="preserve"> 血型；血量和输血原则。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6" w:line="228" w:lineRule="auto"/>
        <w:rPr/>
      </w:pPr>
      <w:r>
        <w:rPr>
          <w:spacing w:val="7"/>
        </w:rPr>
        <w:t>（四）血液循环</w:t>
      </w:r>
    </w:p>
    <w:p>
      <w:pPr>
        <w:pStyle w:val="BodyText"/>
        <w:ind w:left="25" w:right="65" w:firstLine="432"/>
        <w:spacing w:before="202" w:line="321" w:lineRule="auto"/>
        <w:rPr/>
      </w:pPr>
      <w:r>
        <w:rPr>
          <w:spacing w:val="8"/>
        </w:rPr>
        <w:t>1．心脏的泵血功能：心动周期，心脏泵血过程和机制，心音，心输出量和心脏做功，</w:t>
      </w:r>
      <w:r>
        <w:rPr>
          <w:spacing w:val="5"/>
        </w:rPr>
        <w:t xml:space="preserve"> </w:t>
      </w:r>
      <w:r>
        <w:rPr>
          <w:spacing w:val="9"/>
        </w:rPr>
        <w:t>心泵功能储备，影响心输出量的因素，心功能的评价。</w:t>
      </w:r>
    </w:p>
    <w:p>
      <w:pPr>
        <w:pStyle w:val="BodyText"/>
        <w:ind w:left="444"/>
        <w:spacing w:before="205" w:line="228" w:lineRule="auto"/>
        <w:rPr/>
      </w:pPr>
      <w:r>
        <w:rPr>
          <w:spacing w:val="8"/>
        </w:rPr>
        <w:t>2．各类心肌细胞的跨膜电位及其形成机制。</w:t>
      </w:r>
    </w:p>
    <w:p>
      <w:pPr>
        <w:pStyle w:val="BodyText"/>
        <w:ind w:left="446"/>
        <w:spacing w:before="202" w:line="228" w:lineRule="auto"/>
        <w:rPr/>
      </w:pPr>
      <w:r>
        <w:rPr>
          <w:spacing w:val="7"/>
        </w:rPr>
        <w:t>3．心肌的生理特性：兴奋性、</w:t>
      </w:r>
      <w:r>
        <w:rPr>
          <w:spacing w:val="-52"/>
        </w:rPr>
        <w:t xml:space="preserve"> </w:t>
      </w:r>
      <w:r>
        <w:rPr>
          <w:spacing w:val="7"/>
        </w:rPr>
        <w:t>自律性、传导性和收缩性。</w:t>
      </w:r>
    </w:p>
    <w:p>
      <w:pPr>
        <w:pStyle w:val="BodyText"/>
        <w:ind w:left="441"/>
        <w:spacing w:before="205" w:line="228" w:lineRule="auto"/>
        <w:rPr/>
      </w:pPr>
      <w:r>
        <w:rPr>
          <w:spacing w:val="8"/>
        </w:rPr>
        <w:t>4．动脉血压：形成、测量、正常值和影响因素。</w:t>
      </w:r>
    </w:p>
    <w:p>
      <w:pPr>
        <w:pStyle w:val="BodyText"/>
        <w:ind w:left="446"/>
        <w:spacing w:before="201" w:line="228" w:lineRule="auto"/>
        <w:rPr/>
      </w:pPr>
      <w:r>
        <w:rPr>
          <w:spacing w:val="9"/>
        </w:rPr>
        <w:t>5．静脉血压：中心静脉压；静脉回心血量及其</w:t>
      </w:r>
      <w:r>
        <w:rPr>
          <w:spacing w:val="8"/>
        </w:rPr>
        <w:t>影响因素。</w:t>
      </w:r>
    </w:p>
    <w:p>
      <w:pPr>
        <w:pStyle w:val="BodyText"/>
        <w:ind w:left="443"/>
        <w:spacing w:before="205" w:line="228" w:lineRule="auto"/>
        <w:rPr/>
      </w:pPr>
      <w:r>
        <w:rPr>
          <w:spacing w:val="9"/>
        </w:rPr>
        <w:t>6．微循环：组成、血流通路、血流阻力和血流量的调</w:t>
      </w:r>
      <w:r>
        <w:rPr>
          <w:spacing w:val="8"/>
        </w:rPr>
        <w:t>节。</w:t>
      </w:r>
    </w:p>
    <w:p>
      <w:pPr>
        <w:pStyle w:val="BodyText"/>
        <w:ind w:left="447"/>
        <w:spacing w:before="202" w:line="228" w:lineRule="auto"/>
        <w:rPr/>
      </w:pPr>
      <w:r>
        <w:rPr>
          <w:spacing w:val="8"/>
        </w:rPr>
        <w:t>7．组织液：生成和回流及其影响因素。</w:t>
      </w:r>
    </w:p>
    <w:p>
      <w:pPr>
        <w:pStyle w:val="BodyText"/>
        <w:ind w:left="443"/>
        <w:spacing w:before="204" w:line="228" w:lineRule="auto"/>
        <w:rPr/>
      </w:pPr>
      <w:r>
        <w:rPr>
          <w:spacing w:val="8"/>
        </w:rPr>
        <w:t>8．心血管活动的调节：神经调节、体液调节、</w:t>
      </w:r>
      <w:r>
        <w:rPr>
          <w:spacing w:val="-49"/>
        </w:rPr>
        <w:t xml:space="preserve"> </w:t>
      </w:r>
      <w:r>
        <w:rPr>
          <w:spacing w:val="8"/>
        </w:rPr>
        <w:t>自身调</w:t>
      </w:r>
      <w:r>
        <w:rPr>
          <w:spacing w:val="7"/>
        </w:rPr>
        <w:t>节和血压的长期调节。</w:t>
      </w:r>
    </w:p>
    <w:p>
      <w:pPr>
        <w:pStyle w:val="BodyText"/>
        <w:ind w:left="443"/>
        <w:spacing w:before="202" w:line="228" w:lineRule="auto"/>
        <w:rPr/>
      </w:pPr>
      <w:r>
        <w:rPr>
          <w:spacing w:val="8"/>
        </w:rPr>
        <w:t>9．冠状动脉循环的特点和调节。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5" w:line="229" w:lineRule="auto"/>
        <w:rPr/>
      </w:pPr>
      <w:r>
        <w:rPr>
          <w:spacing w:val="6"/>
        </w:rPr>
        <w:t>（五）呼吸</w:t>
      </w:r>
    </w:p>
    <w:p>
      <w:pPr>
        <w:pStyle w:val="BodyText"/>
        <w:ind w:left="457"/>
        <w:spacing w:before="204" w:line="228" w:lineRule="auto"/>
        <w:rPr/>
      </w:pPr>
      <w:r>
        <w:rPr>
          <w:spacing w:val="9"/>
        </w:rPr>
        <w:t>1． 肺通气原理：动力和阻力，肺内压和胸</w:t>
      </w:r>
      <w:r>
        <w:rPr>
          <w:spacing w:val="8"/>
        </w:rPr>
        <w:t>膜腔内压，肺表面活性物质。</w:t>
      </w:r>
    </w:p>
    <w:p>
      <w:pPr>
        <w:pStyle w:val="BodyText"/>
        <w:ind w:left="444"/>
        <w:spacing w:before="201" w:line="227" w:lineRule="auto"/>
        <w:rPr/>
      </w:pPr>
      <w:r>
        <w:rPr>
          <w:spacing w:val="9"/>
        </w:rPr>
        <w:t>2． 肺通气功能的评价：肺容积和肺容量，肺通气量和肺泡通气</w:t>
      </w:r>
      <w:r>
        <w:rPr>
          <w:spacing w:val="8"/>
        </w:rPr>
        <w:t>量。</w:t>
      </w:r>
    </w:p>
    <w:p>
      <w:pPr>
        <w:pStyle w:val="BodyText"/>
        <w:ind w:left="446"/>
        <w:spacing w:before="205" w:line="228" w:lineRule="auto"/>
        <w:rPr/>
      </w:pPr>
      <w:r>
        <w:rPr>
          <w:spacing w:val="8"/>
        </w:rPr>
        <w:t>3． 肺换气：基本原理、过程和影响因素。</w:t>
      </w:r>
    </w:p>
    <w:p>
      <w:pPr>
        <w:pStyle w:val="BodyText"/>
        <w:ind w:left="441"/>
        <w:spacing w:before="202" w:line="221" w:lineRule="auto"/>
        <w:rPr/>
      </w:pPr>
      <w:r>
        <w:rPr>
          <w:spacing w:val="8"/>
        </w:rPr>
        <w:t>4． O</w:t>
      </w:r>
      <w:r>
        <w:rPr>
          <w:sz w:val="10"/>
          <w:szCs w:val="10"/>
          <w:spacing w:val="8"/>
          <w:position w:val="-3"/>
        </w:rPr>
        <w:t>2</w:t>
      </w:r>
      <w:r>
        <w:rPr>
          <w:sz w:val="10"/>
          <w:szCs w:val="10"/>
          <w:spacing w:val="-8"/>
          <w:position w:val="-3"/>
        </w:rPr>
        <w:t xml:space="preserve"> </w:t>
      </w:r>
      <w:r>
        <w:rPr>
          <w:spacing w:val="8"/>
        </w:rPr>
        <w:t>和 </w:t>
      </w:r>
      <w:r>
        <w:rPr/>
        <w:t>CO</w:t>
      </w:r>
      <w:r>
        <w:rPr>
          <w:sz w:val="10"/>
          <w:szCs w:val="10"/>
          <w:spacing w:val="8"/>
          <w:position w:val="-3"/>
        </w:rPr>
        <w:t>2  </w:t>
      </w:r>
      <w:r>
        <w:rPr>
          <w:spacing w:val="8"/>
        </w:rPr>
        <w:t>在血液中的运输：存在和运输形式，氧解离曲线及其影响因素。</w:t>
      </w:r>
    </w:p>
    <w:p>
      <w:pPr>
        <w:pStyle w:val="BodyText"/>
        <w:ind w:left="446"/>
        <w:spacing w:before="211" w:line="229" w:lineRule="auto"/>
        <w:rPr/>
      </w:pPr>
      <w:r>
        <w:rPr>
          <w:spacing w:val="8"/>
        </w:rPr>
        <w:t>5． 化学感受性呼吸反射对呼吸运动的调节。</w:t>
      </w:r>
    </w:p>
    <w:p>
      <w:pPr>
        <w:spacing w:line="22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5" w:line="228" w:lineRule="auto"/>
        <w:rPr/>
      </w:pPr>
      <w:r>
        <w:rPr>
          <w:spacing w:val="7"/>
        </w:rPr>
        <w:t>（六）消化和吸收</w:t>
      </w:r>
    </w:p>
    <w:p>
      <w:pPr>
        <w:pStyle w:val="BodyText"/>
        <w:ind w:left="457"/>
        <w:spacing w:before="203" w:line="228" w:lineRule="auto"/>
        <w:rPr/>
      </w:pPr>
      <w:r>
        <w:rPr>
          <w:spacing w:val="9"/>
        </w:rPr>
        <w:t>1. 消化道平滑肌的一般生理特性和电生理特性</w:t>
      </w:r>
      <w:r>
        <w:rPr>
          <w:spacing w:val="8"/>
        </w:rPr>
        <w:t>；消化道的神经支配和胃肠激素。</w:t>
      </w:r>
    </w:p>
    <w:p>
      <w:pPr>
        <w:pStyle w:val="BodyText"/>
        <w:ind w:left="444"/>
        <w:spacing w:before="202" w:line="228" w:lineRule="auto"/>
        <w:rPr/>
      </w:pPr>
      <w:r>
        <w:rPr>
          <w:spacing w:val="9"/>
        </w:rPr>
        <w:t>2. 唾液的成分、作用和分泌调节；蠕动和</w:t>
      </w:r>
      <w:r>
        <w:rPr>
          <w:spacing w:val="8"/>
        </w:rPr>
        <w:t>食管下括约肌的概念。</w:t>
      </w:r>
    </w:p>
    <w:p>
      <w:pPr>
        <w:pStyle w:val="BodyText"/>
        <w:ind w:left="54" w:right="16" w:firstLine="392"/>
        <w:spacing w:before="203" w:line="321" w:lineRule="auto"/>
        <w:rPr/>
      </w:pPr>
      <w:r>
        <w:rPr>
          <w:spacing w:val="6"/>
        </w:rPr>
        <w:t>3.</w:t>
      </w:r>
      <w:r>
        <w:rPr>
          <w:spacing w:val="44"/>
        </w:rPr>
        <w:t xml:space="preserve"> </w:t>
      </w:r>
      <w:r>
        <w:rPr>
          <w:spacing w:val="6"/>
        </w:rPr>
        <w:t>胃液的性质、成分、作用及其分泌调节；</w:t>
      </w:r>
      <w:r>
        <w:rPr>
          <w:spacing w:val="-49"/>
        </w:rPr>
        <w:t xml:space="preserve"> </w:t>
      </w:r>
      <w:r>
        <w:rPr>
          <w:spacing w:val="6"/>
        </w:rPr>
        <w:t>胃和十二指肠黏膜的保护机制；</w:t>
      </w:r>
      <w:r>
        <w:rPr>
          <w:spacing w:val="-49"/>
        </w:rPr>
        <w:t xml:space="preserve"> </w:t>
      </w:r>
      <w:r>
        <w:rPr>
          <w:spacing w:val="5"/>
        </w:rPr>
        <w:t>胃运动和</w:t>
      </w:r>
      <w:r>
        <w:rPr/>
        <w:t xml:space="preserve"> </w:t>
      </w:r>
      <w:r>
        <w:rPr>
          <w:spacing w:val="3"/>
        </w:rPr>
        <w:t>胃排空及其调节。</w:t>
      </w:r>
    </w:p>
    <w:p>
      <w:pPr>
        <w:pStyle w:val="BodyText"/>
        <w:ind w:left="441"/>
        <w:spacing w:before="205" w:line="229" w:lineRule="auto"/>
        <w:rPr/>
      </w:pPr>
      <w:r>
        <w:rPr>
          <w:spacing w:val="9"/>
        </w:rPr>
        <w:t>4. 胰液和胆汁的性质、成分、作用及其分泌调节；小肠运动及其</w:t>
      </w:r>
      <w:r>
        <w:rPr>
          <w:spacing w:val="8"/>
        </w:rPr>
        <w:t>调节。</w:t>
      </w:r>
    </w:p>
    <w:p>
      <w:pPr>
        <w:pStyle w:val="BodyText"/>
        <w:ind w:left="446"/>
        <w:spacing w:before="201" w:line="228" w:lineRule="auto"/>
        <w:rPr/>
      </w:pPr>
      <w:r>
        <w:rPr>
          <w:spacing w:val="8"/>
        </w:rPr>
        <w:t>5. 大肠液的分泌和大肠内细菌的作用；排便反射。</w:t>
      </w:r>
    </w:p>
    <w:p>
      <w:pPr>
        <w:pStyle w:val="BodyText"/>
        <w:ind w:left="443"/>
        <w:spacing w:before="203" w:line="228" w:lineRule="auto"/>
        <w:rPr/>
      </w:pPr>
      <w:r>
        <w:rPr>
          <w:spacing w:val="7"/>
        </w:rPr>
        <w:t>6. 小肠内的物质吸收及其机制。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5" w:line="228" w:lineRule="auto"/>
        <w:rPr/>
      </w:pPr>
      <w:r>
        <w:rPr>
          <w:spacing w:val="7"/>
        </w:rPr>
        <w:t>（七）能量代谢和体温</w:t>
      </w:r>
    </w:p>
    <w:p>
      <w:pPr>
        <w:pStyle w:val="BodyText"/>
        <w:ind w:left="38" w:right="16" w:firstLine="419"/>
        <w:spacing w:before="203" w:line="322" w:lineRule="auto"/>
        <w:rPr/>
      </w:pPr>
      <w:r>
        <w:rPr>
          <w:spacing w:val="9"/>
        </w:rPr>
        <w:t>1. 能量代谢：机体能量的来源和利用，能量平衡，能量代谢的测定，影响能量代谢的</w:t>
      </w:r>
      <w:r>
        <w:rPr>
          <w:spacing w:val="8"/>
        </w:rPr>
        <w:t xml:space="preserve"> </w:t>
      </w:r>
      <w:r>
        <w:rPr>
          <w:spacing w:val="6"/>
        </w:rPr>
        <w:t>因素， 基础代谢及其测定。</w:t>
      </w:r>
    </w:p>
    <w:p>
      <w:pPr>
        <w:pStyle w:val="BodyText"/>
        <w:ind w:left="444"/>
        <w:spacing w:before="201" w:line="228" w:lineRule="auto"/>
        <w:rPr/>
      </w:pPr>
      <w:r>
        <w:rPr>
          <w:spacing w:val="9"/>
        </w:rPr>
        <w:t>2. 体温及其调节：体温及其正常变动，机体的产热和散热</w:t>
      </w:r>
      <w:r>
        <w:rPr>
          <w:spacing w:val="8"/>
        </w:rPr>
        <w:t>，体温调节。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6" w:line="229" w:lineRule="auto"/>
        <w:rPr/>
      </w:pPr>
      <w:r>
        <w:rPr>
          <w:spacing w:val="7"/>
        </w:rPr>
        <w:t>（八）尿的生成和排出</w:t>
      </w:r>
    </w:p>
    <w:p>
      <w:pPr>
        <w:pStyle w:val="BodyText"/>
        <w:ind w:left="457"/>
        <w:spacing w:before="203" w:line="228" w:lineRule="auto"/>
        <w:rPr/>
      </w:pPr>
      <w:r>
        <w:rPr>
          <w:spacing w:val="6"/>
        </w:rPr>
        <w:t>1.</w:t>
      </w:r>
      <w:r>
        <w:rPr>
          <w:spacing w:val="46"/>
        </w:rPr>
        <w:t xml:space="preserve"> </w:t>
      </w:r>
      <w:r>
        <w:rPr>
          <w:spacing w:val="6"/>
        </w:rPr>
        <w:t>肾的功能解剖特点，肾血流量特点及其调节。</w:t>
      </w:r>
    </w:p>
    <w:p>
      <w:pPr>
        <w:pStyle w:val="BodyText"/>
        <w:ind w:left="444"/>
        <w:spacing w:before="202" w:line="228" w:lineRule="auto"/>
        <w:rPr/>
      </w:pPr>
      <w:r>
        <w:rPr>
          <w:spacing w:val="6"/>
        </w:rPr>
        <w:t>2.</w:t>
      </w:r>
      <w:r>
        <w:rPr>
          <w:spacing w:val="38"/>
        </w:rPr>
        <w:t xml:space="preserve"> </w:t>
      </w:r>
      <w:r>
        <w:rPr>
          <w:spacing w:val="6"/>
        </w:rPr>
        <w:t>肾小球的滤过功能及其影响因素。</w:t>
      </w:r>
    </w:p>
    <w:p>
      <w:pPr>
        <w:pStyle w:val="BodyText"/>
        <w:ind w:left="446"/>
        <w:spacing w:before="204" w:line="228" w:lineRule="auto"/>
        <w:rPr/>
      </w:pPr>
      <w:r>
        <w:rPr>
          <w:spacing w:val="8"/>
        </w:rPr>
        <w:t>3. 肾小管和集合管的物质转运功能及其影响因素。</w:t>
      </w:r>
    </w:p>
    <w:p>
      <w:pPr>
        <w:pStyle w:val="BodyText"/>
        <w:ind w:left="441"/>
        <w:spacing w:before="201" w:line="228" w:lineRule="auto"/>
        <w:rPr/>
      </w:pPr>
      <w:r>
        <w:rPr>
          <w:spacing w:val="8"/>
        </w:rPr>
        <w:t>4. 尿液的浓缩和稀释及其影响因素。</w:t>
      </w:r>
    </w:p>
    <w:p>
      <w:pPr>
        <w:pStyle w:val="BodyText"/>
        <w:ind w:left="446"/>
        <w:spacing w:before="205" w:line="228" w:lineRule="auto"/>
        <w:rPr/>
      </w:pPr>
      <w:r>
        <w:rPr>
          <w:spacing w:val="9"/>
        </w:rPr>
        <w:t>5. 尿生成的调节：神经调节和体液调节；尿</w:t>
      </w:r>
      <w:r>
        <w:rPr>
          <w:spacing w:val="8"/>
        </w:rPr>
        <w:t>生成调节的生理意义。</w:t>
      </w:r>
    </w:p>
    <w:p>
      <w:pPr>
        <w:pStyle w:val="BodyText"/>
        <w:ind w:left="443"/>
        <w:spacing w:before="202" w:line="228" w:lineRule="auto"/>
        <w:rPr/>
      </w:pPr>
      <w:r>
        <w:rPr>
          <w:spacing w:val="5"/>
        </w:rPr>
        <w:t>6.</w:t>
      </w:r>
      <w:r>
        <w:rPr>
          <w:spacing w:val="42"/>
        </w:rPr>
        <w:t xml:space="preserve"> </w:t>
      </w:r>
      <w:r>
        <w:rPr>
          <w:spacing w:val="5"/>
        </w:rPr>
        <w:t>肾清除率的概念及其意义。</w:t>
      </w:r>
    </w:p>
    <w:p>
      <w:pPr>
        <w:pStyle w:val="BodyText"/>
        <w:ind w:left="447"/>
        <w:spacing w:before="204" w:line="229" w:lineRule="auto"/>
        <w:rPr/>
      </w:pPr>
      <w:r>
        <w:rPr>
          <w:spacing w:val="4"/>
        </w:rPr>
        <w:t>7. 排尿反射。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5" w:line="228" w:lineRule="auto"/>
        <w:rPr/>
      </w:pPr>
      <w:r>
        <w:rPr>
          <w:spacing w:val="7"/>
        </w:rPr>
        <w:t>（九）神经系统的功能</w:t>
      </w:r>
    </w:p>
    <w:p>
      <w:pPr>
        <w:pStyle w:val="BodyText"/>
        <w:ind w:left="457"/>
        <w:spacing w:before="202" w:line="228" w:lineRule="auto"/>
        <w:rPr/>
      </w:pPr>
      <w:r>
        <w:rPr>
          <w:spacing w:val="8"/>
        </w:rPr>
        <w:t>1. 神经元的一般结构和功能，神经纤维及其功能，神经的营养性作用。</w:t>
      </w:r>
    </w:p>
    <w:p>
      <w:pPr>
        <w:pStyle w:val="BodyText"/>
        <w:ind w:left="444"/>
        <w:spacing w:before="204" w:line="228" w:lineRule="auto"/>
        <w:rPr/>
      </w:pPr>
      <w:r>
        <w:rPr>
          <w:spacing w:val="7"/>
        </w:rPr>
        <w:t>2. 神经胶质细胞的特征及其功能。</w:t>
      </w:r>
    </w:p>
    <w:p>
      <w:pPr>
        <w:pStyle w:val="BodyText"/>
        <w:ind w:left="46" w:right="16" w:firstLine="399"/>
        <w:spacing w:before="203" w:line="322" w:lineRule="auto"/>
        <w:rPr/>
      </w:pPr>
      <w:r>
        <w:rPr>
          <w:spacing w:val="10"/>
        </w:rPr>
        <w:t>3. 突触传递：化学性突触传递的过程及</w:t>
      </w:r>
      <w:r>
        <w:rPr>
          <w:spacing w:val="9"/>
        </w:rPr>
        <w:t>影响因素，兴奋性和抑制性突触后电位，动作</w:t>
      </w:r>
      <w:r>
        <w:rPr/>
        <w:t xml:space="preserve"> </w:t>
      </w:r>
      <w:r>
        <w:rPr>
          <w:spacing w:val="6"/>
        </w:rPr>
        <w:t>电位在突触后神经元的产生。</w:t>
      </w:r>
    </w:p>
    <w:p>
      <w:pPr>
        <w:pStyle w:val="BodyText"/>
        <w:ind w:left="39" w:right="68" w:firstLine="402"/>
        <w:spacing w:before="202" w:line="322" w:lineRule="auto"/>
        <w:rPr/>
      </w:pPr>
      <w:r>
        <w:rPr>
          <w:spacing w:val="8"/>
        </w:rPr>
        <w:t>4. 神经递质和受体：递质和调质的概念，递质共存现象；受体的概念、亚型和调节；</w:t>
      </w:r>
      <w:r>
        <w:rPr>
          <w:spacing w:val="11"/>
        </w:rPr>
        <w:t xml:space="preserve"> </w:t>
      </w:r>
      <w:r>
        <w:rPr>
          <w:spacing w:val="8"/>
        </w:rPr>
        <w:t>乙酰胆碱及其受体，去甲肾上腺素及其受体。</w:t>
      </w:r>
    </w:p>
    <w:p>
      <w:pPr>
        <w:spacing w:line="32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3" w:right="56" w:firstLine="423"/>
        <w:spacing w:before="190" w:line="321" w:lineRule="auto"/>
        <w:rPr/>
      </w:pPr>
      <w:r>
        <w:rPr>
          <w:spacing w:val="10"/>
        </w:rPr>
        <w:t>5. 反射的分类和中枢整合，中枢神经元</w:t>
      </w:r>
      <w:r>
        <w:rPr>
          <w:spacing w:val="9"/>
        </w:rPr>
        <w:t>的联系方式，中枢兴奋传播的特征，中枢抑制</w:t>
      </w:r>
      <w:r>
        <w:rPr/>
        <w:t xml:space="preserve"> </w:t>
      </w:r>
      <w:r>
        <w:rPr>
          <w:spacing w:val="6"/>
        </w:rPr>
        <w:t>和中枢易化。</w:t>
      </w:r>
    </w:p>
    <w:p>
      <w:pPr>
        <w:pStyle w:val="BodyText"/>
        <w:ind w:left="443"/>
        <w:spacing w:before="204" w:line="228" w:lineRule="auto"/>
        <w:rPr/>
      </w:pPr>
      <w:r>
        <w:rPr>
          <w:spacing w:val="8"/>
        </w:rPr>
        <w:t>6. 感受器的一般生理特征，感觉通路中的信息编码和处理。</w:t>
      </w:r>
    </w:p>
    <w:p>
      <w:pPr>
        <w:pStyle w:val="BodyText"/>
        <w:ind w:left="447"/>
        <w:spacing w:before="201" w:line="228" w:lineRule="auto"/>
        <w:rPr/>
      </w:pPr>
      <w:r>
        <w:rPr>
          <w:spacing w:val="8"/>
        </w:rPr>
        <w:t>7. 躯体和内脏感觉：感觉传入通路和皮层代表区；痛觉。</w:t>
      </w:r>
    </w:p>
    <w:p>
      <w:pPr>
        <w:pStyle w:val="BodyText"/>
        <w:ind w:left="24" w:firstLine="418"/>
        <w:spacing w:before="204" w:line="321" w:lineRule="auto"/>
        <w:rPr/>
      </w:pPr>
      <w:r>
        <w:rPr>
          <w:spacing w:val="6"/>
        </w:rPr>
        <w:t>8. 视觉：眼的折光系统及其调节，眼的折光异常，房水和眼内压</w:t>
      </w:r>
      <w:r>
        <w:rPr>
          <w:spacing w:val="5"/>
        </w:rPr>
        <w:t>；眼的感光换能功能，</w:t>
      </w:r>
      <w:r>
        <w:rPr/>
        <w:t xml:space="preserve"> </w:t>
      </w:r>
      <w:r>
        <w:rPr>
          <w:spacing w:val="9"/>
        </w:rPr>
        <w:t>色觉及其产生机制；视敏度、暗适应、明适应、视野、视觉融合现象和双眼视觉。</w:t>
      </w:r>
    </w:p>
    <w:p>
      <w:pPr>
        <w:pStyle w:val="BodyText"/>
        <w:ind w:left="23" w:right="56" w:firstLine="419"/>
        <w:spacing w:before="205" w:line="321" w:lineRule="auto"/>
        <w:rPr/>
      </w:pPr>
      <w:r>
        <w:rPr>
          <w:spacing w:val="10"/>
        </w:rPr>
        <w:t>9. 听觉：人耳的听阈和听域，外耳和中耳的功</w:t>
      </w:r>
      <w:r>
        <w:rPr>
          <w:spacing w:val="9"/>
        </w:rPr>
        <w:t>能，声波传入内耳的途径，耳蜗的感音</w:t>
      </w:r>
      <w:r>
        <w:rPr/>
        <w:t xml:space="preserve"> </w:t>
      </w:r>
      <w:r>
        <w:rPr>
          <w:spacing w:val="8"/>
        </w:rPr>
        <w:t>换能作用，人耳对声音频率的分析。</w:t>
      </w:r>
    </w:p>
    <w:p>
      <w:pPr>
        <w:pStyle w:val="BodyText"/>
        <w:ind w:left="457"/>
        <w:spacing w:before="204" w:line="228" w:lineRule="auto"/>
        <w:rPr/>
      </w:pPr>
      <w:r>
        <w:rPr>
          <w:spacing w:val="8"/>
        </w:rPr>
        <w:t>10. 平衡觉：前庭器官的适宜刺激和平衡觉功能，前庭反应。</w:t>
      </w:r>
    </w:p>
    <w:p>
      <w:pPr>
        <w:pStyle w:val="BodyText"/>
        <w:ind w:left="457"/>
        <w:spacing w:before="201" w:line="228" w:lineRule="auto"/>
        <w:rPr/>
      </w:pPr>
      <w:r>
        <w:rPr>
          <w:spacing w:val="8"/>
        </w:rPr>
        <w:t>11. 脊髓、脑干、大脑皮层、基底神经节和小脑对运动和姿势的调控。</w:t>
      </w:r>
    </w:p>
    <w:p>
      <w:pPr>
        <w:pStyle w:val="BodyText"/>
        <w:ind w:left="457"/>
        <w:spacing w:before="204" w:line="228" w:lineRule="auto"/>
        <w:rPr/>
      </w:pPr>
      <w:r>
        <w:rPr>
          <w:spacing w:val="7"/>
        </w:rPr>
        <w:t>12.</w:t>
      </w:r>
      <w:r>
        <w:rPr>
          <w:spacing w:val="59"/>
        </w:rPr>
        <w:t xml:space="preserve"> </w:t>
      </w:r>
      <w:r>
        <w:rPr>
          <w:spacing w:val="7"/>
        </w:rPr>
        <w:t>自主神经系统的功能及其特征；脊髓、脑干和下丘脑对内脏活动的调节。</w:t>
      </w:r>
    </w:p>
    <w:p>
      <w:pPr>
        <w:pStyle w:val="BodyText"/>
        <w:ind w:left="457"/>
        <w:spacing w:before="202" w:line="228" w:lineRule="auto"/>
        <w:rPr/>
      </w:pPr>
      <w:r>
        <w:rPr>
          <w:spacing w:val="7"/>
        </w:rPr>
        <w:t>13. 本能行为和情绪的神经基础，情绪生理反应。</w:t>
      </w:r>
    </w:p>
    <w:p>
      <w:pPr>
        <w:pStyle w:val="BodyText"/>
        <w:ind w:left="457"/>
        <w:spacing w:before="205" w:line="228" w:lineRule="auto"/>
        <w:rPr/>
      </w:pPr>
      <w:r>
        <w:rPr>
          <w:spacing w:val="6"/>
        </w:rPr>
        <w:t>14.</w:t>
      </w:r>
      <w:r>
        <w:rPr>
          <w:spacing w:val="62"/>
        </w:rPr>
        <w:t xml:space="preserve"> </w:t>
      </w:r>
      <w:r>
        <w:rPr>
          <w:spacing w:val="6"/>
        </w:rPr>
        <w:t>自发脑电活动和脑电图，皮层诱发电位，觉醒和睡眠。</w:t>
      </w:r>
    </w:p>
    <w:p>
      <w:pPr>
        <w:pStyle w:val="BodyText"/>
        <w:ind w:left="457"/>
        <w:spacing w:before="201" w:line="228" w:lineRule="auto"/>
        <w:rPr/>
      </w:pPr>
      <w:r>
        <w:rPr>
          <w:spacing w:val="8"/>
        </w:rPr>
        <w:t>15. 脑的高级功能：学习和记忆，语言和其他认知</w:t>
      </w:r>
      <w:r>
        <w:rPr>
          <w:spacing w:val="7"/>
        </w:rPr>
        <w:t>功能。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6" w:line="228" w:lineRule="auto"/>
        <w:rPr/>
      </w:pPr>
      <w:r>
        <w:rPr>
          <w:spacing w:val="-1"/>
        </w:rPr>
        <w:t>（十）</w:t>
      </w:r>
      <w:r>
        <w:rPr>
          <w:spacing w:val="-56"/>
        </w:rPr>
        <w:t xml:space="preserve"> </w:t>
      </w:r>
      <w:r>
        <w:rPr>
          <w:spacing w:val="-1"/>
        </w:rPr>
        <w:t>内分泌</w:t>
      </w:r>
    </w:p>
    <w:p>
      <w:pPr>
        <w:pStyle w:val="BodyText"/>
        <w:ind w:left="22" w:right="56" w:firstLine="435"/>
        <w:spacing w:before="204" w:line="322" w:lineRule="auto"/>
        <w:rPr/>
      </w:pPr>
      <w:r>
        <w:rPr>
          <w:spacing w:val="8"/>
        </w:rPr>
        <w:t>1.</w:t>
      </w:r>
      <w:r>
        <w:rPr>
          <w:spacing w:val="55"/>
        </w:rPr>
        <w:t xml:space="preserve"> </w:t>
      </w:r>
      <w:r>
        <w:rPr>
          <w:spacing w:val="8"/>
        </w:rPr>
        <w:t>内分泌的概念；激素的概念、化学分类、作用机制和分泌调节，激素作用的一般特</w:t>
      </w:r>
      <w:r>
        <w:rPr/>
        <w:t xml:space="preserve"> </w:t>
      </w:r>
      <w:r>
        <w:rPr/>
        <w:t>性。</w:t>
      </w:r>
    </w:p>
    <w:p>
      <w:pPr>
        <w:pStyle w:val="BodyText"/>
        <w:ind w:left="23" w:right="56" w:firstLine="421"/>
        <w:spacing w:before="202" w:line="321" w:lineRule="auto"/>
        <w:rPr/>
      </w:pPr>
      <w:r>
        <w:rPr>
          <w:spacing w:val="7"/>
        </w:rPr>
        <w:t>2. 下丘脑-腺垂体的功能联系，下丘脑调节肽和腺垂体激素及其功能</w:t>
      </w:r>
      <w:r>
        <w:rPr>
          <w:spacing w:val="6"/>
        </w:rPr>
        <w:t>，生长激素的生理</w:t>
      </w:r>
      <w:r>
        <w:rPr/>
        <w:t xml:space="preserve"> </w:t>
      </w:r>
      <w:r>
        <w:rPr>
          <w:spacing w:val="9"/>
        </w:rPr>
        <w:t>作用和分泌调节；下丘脑-神经垂体的功能联系，血管升压素和缩宫素的生理作用。</w:t>
      </w:r>
    </w:p>
    <w:p>
      <w:pPr>
        <w:pStyle w:val="BodyText"/>
        <w:ind w:left="446"/>
        <w:spacing w:before="205" w:line="228" w:lineRule="auto"/>
        <w:rPr/>
      </w:pPr>
      <w:r>
        <w:rPr>
          <w:spacing w:val="7"/>
        </w:rPr>
        <w:t>3.</w:t>
      </w:r>
      <w:r>
        <w:rPr>
          <w:spacing w:val="41"/>
        </w:rPr>
        <w:t xml:space="preserve"> </w:t>
      </w:r>
      <w:r>
        <w:rPr>
          <w:spacing w:val="7"/>
        </w:rPr>
        <w:t>甲状腺激素的合成、代谢、生理作用和分泌调节。</w:t>
      </w:r>
    </w:p>
    <w:p>
      <w:pPr>
        <w:pStyle w:val="BodyText"/>
        <w:ind w:left="441"/>
        <w:spacing w:before="202" w:line="228" w:lineRule="auto"/>
        <w:rPr/>
      </w:pPr>
      <w:r>
        <w:rPr>
          <w:spacing w:val="8"/>
        </w:rPr>
        <w:t>4.</w:t>
      </w:r>
      <w:r>
        <w:rPr>
          <w:spacing w:val="47"/>
        </w:rPr>
        <w:t xml:space="preserve"> </w:t>
      </w:r>
      <w:r>
        <w:rPr>
          <w:spacing w:val="8"/>
        </w:rPr>
        <w:t>甲状旁腺激素和降钙素的生理作用和分泌调节；钙三醇的生理作用和生成调节。</w:t>
      </w:r>
    </w:p>
    <w:p>
      <w:pPr>
        <w:pStyle w:val="BodyText"/>
        <w:ind w:left="446"/>
        <w:spacing w:before="204" w:line="228" w:lineRule="auto"/>
        <w:rPr/>
      </w:pPr>
      <w:r>
        <w:rPr>
          <w:spacing w:val="8"/>
        </w:rPr>
        <w:t>5. 胰岛素和胰高血糖素的生理作用和分泌调节。</w:t>
      </w:r>
    </w:p>
    <w:p>
      <w:pPr>
        <w:pStyle w:val="BodyText"/>
        <w:ind w:left="443"/>
        <w:spacing w:before="202" w:line="228" w:lineRule="auto"/>
        <w:rPr/>
      </w:pPr>
      <w:r>
        <w:rPr>
          <w:spacing w:val="8"/>
        </w:rPr>
        <w:t>6. 肾上腺糖皮质激素的生理作用和分泌调节。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6" w:line="230" w:lineRule="auto"/>
        <w:rPr/>
      </w:pPr>
      <w:r>
        <w:rPr>
          <w:spacing w:val="6"/>
        </w:rPr>
        <w:t>（十一）生殖</w:t>
      </w:r>
    </w:p>
    <w:p>
      <w:pPr>
        <w:pStyle w:val="BodyText"/>
        <w:ind w:left="457"/>
        <w:spacing w:before="201" w:line="228" w:lineRule="auto"/>
        <w:rPr/>
      </w:pPr>
      <w:r>
        <w:rPr>
          <w:spacing w:val="8"/>
        </w:rPr>
        <w:t>1． 男性生殖：睾丸的生精作用和内分泌功能，睾丸功能的调节。</w:t>
      </w:r>
    </w:p>
    <w:p>
      <w:pPr>
        <w:pStyle w:val="BodyText"/>
        <w:ind w:left="22" w:right="3" w:firstLine="422"/>
        <w:spacing w:before="202" w:line="323" w:lineRule="auto"/>
        <w:rPr/>
      </w:pPr>
      <w:r>
        <w:rPr>
          <w:spacing w:val="4"/>
        </w:rPr>
        <w:t>2．</w:t>
      </w:r>
      <w:r>
        <w:rPr>
          <w:spacing w:val="-25"/>
        </w:rPr>
        <w:t xml:space="preserve"> </w:t>
      </w:r>
      <w:r>
        <w:rPr>
          <w:spacing w:val="4"/>
        </w:rPr>
        <w:t>女性生殖：卵巢的生卵作用和内分泌功能，卵巢周期和月经周期，卵巢</w:t>
      </w:r>
      <w:r>
        <w:rPr>
          <w:spacing w:val="3"/>
        </w:rPr>
        <w:t>功能的调节；</w:t>
      </w:r>
      <w:r>
        <w:rPr/>
        <w:t xml:space="preserve"> </w:t>
      </w:r>
      <w:r>
        <w:rPr>
          <w:spacing w:val="6"/>
        </w:rPr>
        <w:t>妊娠和分娩。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45"/>
        <w:spacing w:before="65" w:line="230" w:lineRule="auto"/>
        <w:rPr/>
      </w:pPr>
      <w:r>
        <w:rPr>
          <w:b/>
          <w:bCs/>
          <w:spacing w:val="6"/>
        </w:rPr>
        <w:t>二、生物化学</w:t>
      </w:r>
    </w:p>
    <w:p>
      <w:pPr>
        <w:spacing w:line="230" w:lineRule="auto"/>
        <w:sectPr>
          <w:pgSz w:w="11906" w:h="16839"/>
          <w:pgMar w:top="1431" w:right="1745" w:bottom="0" w:left="1785" w:header="0" w:footer="0" w:gutter="0"/>
        </w:sectPr>
        <w:rPr/>
      </w:pPr>
    </w:p>
    <w:p>
      <w:pPr>
        <w:pStyle w:val="BodyText"/>
        <w:ind w:left="452"/>
        <w:spacing w:before="190" w:line="229" w:lineRule="auto"/>
        <w:rPr/>
      </w:pPr>
      <w:r>
        <w:rPr>
          <w:spacing w:val="8"/>
        </w:rPr>
        <w:t>（一） 生物大分子的结构和功能</w:t>
      </w:r>
    </w:p>
    <w:p>
      <w:pPr>
        <w:pStyle w:val="BodyText"/>
        <w:ind w:left="457"/>
        <w:spacing w:before="201" w:line="228" w:lineRule="auto"/>
        <w:rPr/>
      </w:pPr>
      <w:r>
        <w:rPr>
          <w:spacing w:val="7"/>
        </w:rPr>
        <w:t>1. 组成蛋白质的氨基酸化学结构和分类。</w:t>
      </w:r>
    </w:p>
    <w:p>
      <w:pPr>
        <w:pStyle w:val="BodyText"/>
        <w:ind w:left="444"/>
        <w:spacing w:before="203" w:line="229" w:lineRule="auto"/>
        <w:rPr/>
      </w:pPr>
      <w:r>
        <w:rPr>
          <w:spacing w:val="6"/>
        </w:rPr>
        <w:t>2. 氨基酸的理化性质。</w:t>
      </w:r>
    </w:p>
    <w:p>
      <w:pPr>
        <w:pStyle w:val="BodyText"/>
        <w:ind w:left="446"/>
        <w:spacing w:before="200" w:line="229" w:lineRule="auto"/>
        <w:rPr/>
      </w:pPr>
      <w:r>
        <w:rPr>
          <w:spacing w:val="4"/>
        </w:rPr>
        <w:t>3. 肽键和肽。</w:t>
      </w:r>
    </w:p>
    <w:p>
      <w:pPr>
        <w:pStyle w:val="BodyText"/>
        <w:ind w:left="441"/>
        <w:spacing w:before="203" w:line="228" w:lineRule="auto"/>
        <w:rPr/>
      </w:pPr>
      <w:r>
        <w:rPr>
          <w:spacing w:val="7"/>
        </w:rPr>
        <w:t>4. 蛋白质的一级结构及高级结构。</w:t>
      </w:r>
    </w:p>
    <w:p>
      <w:pPr>
        <w:pStyle w:val="BodyText"/>
        <w:ind w:left="446"/>
        <w:spacing w:before="201" w:line="229" w:lineRule="auto"/>
        <w:rPr/>
      </w:pPr>
      <w:r>
        <w:rPr>
          <w:spacing w:val="7"/>
        </w:rPr>
        <w:t>5. 蛋白质结构与功能的关系。</w:t>
      </w:r>
    </w:p>
    <w:p>
      <w:pPr>
        <w:pStyle w:val="BodyText"/>
        <w:ind w:left="443"/>
        <w:spacing w:before="204" w:line="229" w:lineRule="auto"/>
        <w:rPr/>
      </w:pPr>
      <w:r>
        <w:rPr>
          <w:spacing w:val="6"/>
        </w:rPr>
        <w:t>6. 蛋白质的理化性质。</w:t>
      </w:r>
    </w:p>
    <w:p>
      <w:pPr>
        <w:pStyle w:val="BodyText"/>
        <w:ind w:left="447"/>
        <w:spacing w:before="200" w:line="229" w:lineRule="auto"/>
        <w:rPr/>
      </w:pPr>
      <w:r>
        <w:rPr>
          <w:spacing w:val="7"/>
        </w:rPr>
        <w:t>7. 分离、纯化蛋白质的一般原理和方法。</w:t>
      </w:r>
    </w:p>
    <w:p>
      <w:pPr>
        <w:pStyle w:val="BodyText"/>
        <w:ind w:left="443"/>
        <w:spacing w:before="203" w:line="229" w:lineRule="auto"/>
        <w:rPr/>
      </w:pPr>
      <w:r>
        <w:rPr>
          <w:spacing w:val="9"/>
        </w:rPr>
        <w:t>8. 核酸分子的组成，主要嘌呤、嘧啶碱的化</w:t>
      </w:r>
      <w:r>
        <w:rPr>
          <w:spacing w:val="8"/>
        </w:rPr>
        <w:t>学结构，核苷酸。</w:t>
      </w:r>
    </w:p>
    <w:p>
      <w:pPr>
        <w:pStyle w:val="BodyText"/>
        <w:ind w:left="443"/>
        <w:spacing w:before="201" w:line="228" w:lineRule="auto"/>
        <w:rPr/>
      </w:pPr>
      <w:r>
        <w:rPr>
          <w:spacing w:val="9"/>
        </w:rPr>
        <w:t>9. 核酸的一级结构。核酸的空间结构与功能，其他非编码 </w:t>
      </w:r>
      <w:r>
        <w:rPr/>
        <w:t>RNA</w:t>
      </w:r>
      <w:r>
        <w:rPr>
          <w:spacing w:val="9"/>
        </w:rPr>
        <w:t xml:space="preserve"> 的分类与功能。</w:t>
      </w:r>
    </w:p>
    <w:p>
      <w:pPr>
        <w:pStyle w:val="BodyText"/>
        <w:ind w:left="457"/>
        <w:spacing w:before="204" w:line="229" w:lineRule="auto"/>
        <w:rPr/>
      </w:pPr>
      <w:r>
        <w:rPr>
          <w:spacing w:val="6"/>
        </w:rPr>
        <w:t>10. 核酸的理化性质及应用。</w:t>
      </w:r>
    </w:p>
    <w:p>
      <w:pPr>
        <w:pStyle w:val="BodyText"/>
        <w:ind w:left="457"/>
        <w:spacing w:before="201" w:line="228" w:lineRule="auto"/>
        <w:rPr/>
      </w:pPr>
      <w:r>
        <w:rPr>
          <w:spacing w:val="8"/>
        </w:rPr>
        <w:t>11. 酶的基本概念，全酶，辅助因子，参与组成辅酶的维生素，酶的活性中心。</w:t>
      </w:r>
    </w:p>
    <w:p>
      <w:pPr>
        <w:pStyle w:val="BodyText"/>
        <w:ind w:left="457"/>
        <w:spacing w:before="204" w:line="228" w:lineRule="auto"/>
        <w:rPr/>
      </w:pPr>
      <w:r>
        <w:rPr>
          <w:spacing w:val="8"/>
        </w:rPr>
        <w:t>12. 酶的作用机制，酶反应动力学，酶抑制的类型和特点。</w:t>
      </w:r>
    </w:p>
    <w:p>
      <w:pPr>
        <w:pStyle w:val="BodyText"/>
        <w:ind w:left="457"/>
        <w:spacing w:before="202" w:line="228" w:lineRule="auto"/>
        <w:rPr/>
      </w:pPr>
      <w:r>
        <w:rPr>
          <w:spacing w:val="2"/>
        </w:rPr>
        <w:t>13.</w:t>
      </w:r>
      <w:r>
        <w:rPr>
          <w:spacing w:val="17"/>
        </w:rPr>
        <w:t xml:space="preserve"> </w:t>
      </w:r>
      <w:r>
        <w:rPr>
          <w:spacing w:val="2"/>
        </w:rPr>
        <w:t>酶的调节。</w:t>
      </w:r>
    </w:p>
    <w:p>
      <w:pPr>
        <w:pStyle w:val="BodyText"/>
        <w:ind w:left="457"/>
        <w:spacing w:before="205" w:line="228" w:lineRule="auto"/>
        <w:rPr/>
      </w:pPr>
      <w:r>
        <w:rPr>
          <w:spacing w:val="5"/>
        </w:rPr>
        <w:t>14. 酶在医学上的应用。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5" w:line="228" w:lineRule="auto"/>
        <w:rPr/>
      </w:pPr>
      <w:r>
        <w:rPr>
          <w:spacing w:val="6"/>
        </w:rPr>
        <w:t>（二）</w:t>
      </w:r>
      <w:r>
        <w:rPr>
          <w:spacing w:val="26"/>
        </w:rPr>
        <w:t xml:space="preserve"> </w:t>
      </w:r>
      <w:r>
        <w:rPr>
          <w:spacing w:val="6"/>
        </w:rPr>
        <w:t>物质代谢及其调节</w:t>
      </w:r>
    </w:p>
    <w:p>
      <w:pPr>
        <w:pStyle w:val="BodyText"/>
        <w:ind w:left="457"/>
        <w:spacing w:before="201" w:line="229" w:lineRule="auto"/>
        <w:rPr/>
      </w:pPr>
      <w:r>
        <w:rPr>
          <w:spacing w:val="6"/>
        </w:rPr>
        <w:t>1. 糖酵解过程、意义及调节。</w:t>
      </w:r>
    </w:p>
    <w:p>
      <w:pPr>
        <w:pStyle w:val="BodyText"/>
        <w:ind w:left="444"/>
        <w:spacing w:before="203" w:line="228" w:lineRule="auto"/>
        <w:rPr/>
      </w:pPr>
      <w:r>
        <w:rPr>
          <w:spacing w:val="9"/>
        </w:rPr>
        <w:t>2. 糖有氧氧化过程、意义及调节，能量的产生。糖有氧氧化与无氧酵解的关</w:t>
      </w:r>
      <w:r>
        <w:rPr>
          <w:spacing w:val="8"/>
        </w:rPr>
        <w:t>系。</w:t>
      </w:r>
    </w:p>
    <w:p>
      <w:pPr>
        <w:pStyle w:val="BodyText"/>
        <w:ind w:left="446"/>
        <w:spacing w:before="203" w:line="228" w:lineRule="auto"/>
        <w:rPr/>
      </w:pPr>
      <w:r>
        <w:rPr>
          <w:spacing w:val="7"/>
        </w:rPr>
        <w:t>3. 磷酸戊糖旁路的意义。</w:t>
      </w:r>
    </w:p>
    <w:p>
      <w:pPr>
        <w:pStyle w:val="BodyText"/>
        <w:ind w:left="441"/>
        <w:spacing w:before="203" w:line="228" w:lineRule="auto"/>
        <w:rPr/>
      </w:pPr>
      <w:r>
        <w:rPr>
          <w:spacing w:val="8"/>
        </w:rPr>
        <w:t>4. 糖原合成和分解过程及其调节机制。</w:t>
      </w:r>
    </w:p>
    <w:p>
      <w:pPr>
        <w:pStyle w:val="BodyText"/>
        <w:ind w:left="446"/>
        <w:spacing w:before="203" w:line="228" w:lineRule="auto"/>
        <w:rPr/>
      </w:pPr>
      <w:r>
        <w:rPr>
          <w:spacing w:val="7"/>
        </w:rPr>
        <w:t>5. 糖异生过程、意义及调节。乳酸循环。</w:t>
      </w:r>
    </w:p>
    <w:p>
      <w:pPr>
        <w:pStyle w:val="BodyText"/>
        <w:ind w:left="443"/>
        <w:spacing w:before="203" w:line="228" w:lineRule="auto"/>
        <w:rPr/>
      </w:pPr>
      <w:r>
        <w:rPr>
          <w:spacing w:val="8"/>
        </w:rPr>
        <w:t>6. 血糖的来源和去路，维持血糖恒定的机制及其临床意义。</w:t>
      </w:r>
    </w:p>
    <w:p>
      <w:pPr>
        <w:pStyle w:val="BodyText"/>
        <w:ind w:left="447"/>
        <w:spacing w:before="202" w:line="229" w:lineRule="auto"/>
        <w:rPr/>
      </w:pPr>
      <w:r>
        <w:rPr>
          <w:spacing w:val="7"/>
        </w:rPr>
        <w:t>7. 脂肪酸分解过程及能量的生成。</w:t>
      </w:r>
    </w:p>
    <w:p>
      <w:pPr>
        <w:pStyle w:val="BodyText"/>
        <w:ind w:left="443"/>
        <w:spacing w:before="203" w:line="229" w:lineRule="auto"/>
        <w:rPr/>
      </w:pPr>
      <w:r>
        <w:rPr>
          <w:spacing w:val="7"/>
        </w:rPr>
        <w:t>8. 酮体的生成、利用和意义。</w:t>
      </w:r>
    </w:p>
    <w:p>
      <w:pPr>
        <w:pStyle w:val="BodyText"/>
        <w:ind w:left="443"/>
        <w:spacing w:before="201" w:line="229" w:lineRule="auto"/>
        <w:rPr/>
      </w:pPr>
      <w:r>
        <w:rPr>
          <w:spacing w:val="8"/>
        </w:rPr>
        <w:t>9. 脂肪酸的合成过程，不饱和脂肪酸的生成。</w:t>
      </w:r>
    </w:p>
    <w:p>
      <w:pPr>
        <w:pStyle w:val="BodyText"/>
        <w:ind w:left="457"/>
        <w:spacing w:before="203" w:line="229" w:lineRule="auto"/>
        <w:rPr/>
      </w:pPr>
      <w:r>
        <w:rPr>
          <w:spacing w:val="6"/>
        </w:rPr>
        <w:t>10. 多不饱和脂肪酸的生理作用。</w:t>
      </w:r>
    </w:p>
    <w:p>
      <w:pPr>
        <w:pStyle w:val="BodyText"/>
        <w:ind w:left="457"/>
        <w:spacing w:before="201" w:line="228" w:lineRule="auto"/>
        <w:rPr/>
      </w:pPr>
      <w:r>
        <w:rPr>
          <w:spacing w:val="5"/>
        </w:rPr>
        <w:t>11. 磷脂的合成和分解。</w:t>
      </w:r>
    </w:p>
    <w:p>
      <w:pPr>
        <w:pStyle w:val="BodyText"/>
        <w:ind w:left="457"/>
        <w:spacing w:before="204" w:line="228" w:lineRule="auto"/>
        <w:rPr/>
      </w:pPr>
      <w:r>
        <w:rPr>
          <w:spacing w:val="8"/>
        </w:rPr>
        <w:t>12. 胆固醇的主要合成途径及调控。胆固醇的转化。胆固醇酯的生成。</w:t>
      </w:r>
    </w:p>
    <w:p>
      <w:pPr>
        <w:pStyle w:val="BodyText"/>
        <w:ind w:left="457"/>
        <w:spacing w:before="202" w:line="228" w:lineRule="auto"/>
        <w:rPr/>
      </w:pPr>
      <w:r>
        <w:rPr>
          <w:spacing w:val="8"/>
        </w:rPr>
        <w:t>13. 血浆脂蛋白的分类、组成、生理功能及代谢。高脂血症的类型和特点。</w:t>
      </w:r>
    </w:p>
    <w:p>
      <w:pPr>
        <w:pStyle w:val="BodyText"/>
        <w:ind w:left="457"/>
        <w:spacing w:before="204" w:line="228" w:lineRule="auto"/>
        <w:rPr/>
      </w:pPr>
      <w:r>
        <w:rPr>
          <w:spacing w:val="5"/>
        </w:rPr>
        <w:t>14. 生物氧化的特点。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spacing w:before="189" w:line="228" w:lineRule="auto"/>
        <w:jc w:val="right"/>
        <w:rPr/>
      </w:pPr>
      <w:r>
        <w:rPr>
          <w:spacing w:val="8"/>
        </w:rPr>
        <w:t>15. 呼吸链的组成，氧化磷酸化及其影响因素，底物水平磷酸化，能量的贮存和利用。</w:t>
      </w:r>
    </w:p>
    <w:p>
      <w:pPr>
        <w:pStyle w:val="BodyText"/>
        <w:ind w:left="457"/>
        <w:spacing w:before="201" w:line="228" w:lineRule="auto"/>
        <w:rPr/>
      </w:pPr>
      <w:r>
        <w:rPr>
          <w:spacing w:val="4"/>
        </w:rPr>
        <w:t>16. 胞浆中 </w:t>
      </w:r>
      <w:r>
        <w:rPr/>
        <w:t>NADH</w:t>
      </w:r>
      <w:r>
        <w:rPr>
          <w:spacing w:val="36"/>
        </w:rPr>
        <w:t xml:space="preserve"> </w:t>
      </w:r>
      <w:r>
        <w:rPr>
          <w:spacing w:val="4"/>
        </w:rPr>
        <w:t>的氧化。</w:t>
      </w:r>
    </w:p>
    <w:p>
      <w:pPr>
        <w:pStyle w:val="BodyText"/>
        <w:ind w:left="457"/>
        <w:spacing w:before="204" w:line="228" w:lineRule="auto"/>
        <w:rPr/>
      </w:pPr>
      <w:r>
        <w:rPr>
          <w:spacing w:val="7"/>
        </w:rPr>
        <w:t>17. 过氧化物酶体和微粒体中的酶类。</w:t>
      </w:r>
    </w:p>
    <w:p>
      <w:pPr>
        <w:pStyle w:val="BodyText"/>
        <w:ind w:left="457"/>
        <w:spacing w:before="202" w:line="227" w:lineRule="auto"/>
        <w:rPr/>
      </w:pPr>
      <w:r>
        <w:rPr>
          <w:spacing w:val="8"/>
        </w:rPr>
        <w:t>18. 蛋白质的生理功能和营养价值，氨基酸及其衍生物的生理功能。</w:t>
      </w:r>
    </w:p>
    <w:p>
      <w:pPr>
        <w:pStyle w:val="BodyText"/>
        <w:spacing w:before="204" w:line="228" w:lineRule="auto"/>
        <w:jc w:val="right"/>
        <w:rPr/>
      </w:pPr>
      <w:r>
        <w:rPr>
          <w:spacing w:val="-2"/>
        </w:rPr>
        <w:t>19. 氨基酸的一般代谢（体内蛋白质的降解，氨基酸氧化脱氨基，转氨基及联合脱氨基）。</w:t>
      </w:r>
    </w:p>
    <w:p>
      <w:pPr>
        <w:pStyle w:val="BodyText"/>
        <w:ind w:left="444"/>
        <w:spacing w:before="203" w:line="229" w:lineRule="auto"/>
        <w:rPr/>
      </w:pPr>
      <w:r>
        <w:rPr>
          <w:spacing w:val="7"/>
        </w:rPr>
        <w:t>20. 氨基酸的脱羧基作用。</w:t>
      </w:r>
    </w:p>
    <w:p>
      <w:pPr>
        <w:pStyle w:val="BodyText"/>
        <w:ind w:left="444"/>
        <w:spacing w:before="203" w:line="228" w:lineRule="auto"/>
        <w:rPr/>
      </w:pPr>
      <w:r>
        <w:rPr>
          <w:spacing w:val="7"/>
        </w:rPr>
        <w:t>21. 体内氨的来源和转运。</w:t>
      </w:r>
    </w:p>
    <w:p>
      <w:pPr>
        <w:pStyle w:val="BodyText"/>
        <w:ind w:left="444"/>
        <w:spacing w:before="202" w:line="228" w:lineRule="auto"/>
        <w:rPr/>
      </w:pPr>
      <w:r>
        <w:rPr>
          <w:spacing w:val="7"/>
        </w:rPr>
        <w:t>22. 尿素的生成：鸟氨酸循环。高血氨。</w:t>
      </w:r>
    </w:p>
    <w:p>
      <w:pPr>
        <w:pStyle w:val="BodyText"/>
        <w:ind w:left="444"/>
        <w:spacing w:before="204" w:line="228" w:lineRule="auto"/>
        <w:rPr/>
      </w:pPr>
      <w:r>
        <w:rPr>
          <w:spacing w:val="8"/>
        </w:rPr>
        <w:t>23. 一碳单位的定义、来源、载体和意</w:t>
      </w:r>
      <w:r>
        <w:rPr>
          <w:spacing w:val="7"/>
        </w:rPr>
        <w:t>义。</w:t>
      </w:r>
    </w:p>
    <w:p>
      <w:pPr>
        <w:pStyle w:val="BodyText"/>
        <w:ind w:left="444"/>
        <w:spacing w:before="202" w:line="228" w:lineRule="auto"/>
        <w:rPr/>
      </w:pPr>
      <w:r>
        <w:rPr>
          <w:spacing w:val="8"/>
        </w:rPr>
        <w:t>24. 含硫氨基酸和芳香族氨基酸的代谢及临床意义。</w:t>
      </w:r>
    </w:p>
    <w:p>
      <w:pPr>
        <w:pStyle w:val="BodyText"/>
        <w:ind w:left="32" w:right="69" w:firstLine="412"/>
        <w:spacing w:before="204" w:line="321" w:lineRule="auto"/>
        <w:rPr/>
      </w:pPr>
      <w:r>
        <w:rPr>
          <w:spacing w:val="7"/>
        </w:rPr>
        <w:t>25. 嘌呤、嘧啶核苷酸的合成原料、主要合成过程和分解产物，脱氧核苷</w:t>
      </w:r>
      <w:r>
        <w:rPr>
          <w:spacing w:val="6"/>
        </w:rPr>
        <w:t>酸的生成。嘌</w:t>
      </w:r>
      <w:r>
        <w:rPr/>
        <w:t xml:space="preserve"> </w:t>
      </w:r>
      <w:r>
        <w:rPr>
          <w:spacing w:val="8"/>
        </w:rPr>
        <w:t>呤、嘧啶核苷酸抗代谢物的作用及其机制。</w:t>
      </w:r>
    </w:p>
    <w:p>
      <w:pPr>
        <w:pStyle w:val="BodyText"/>
        <w:ind w:left="444"/>
        <w:spacing w:before="205" w:line="228" w:lineRule="auto"/>
        <w:rPr/>
      </w:pPr>
      <w:r>
        <w:rPr>
          <w:spacing w:val="8"/>
        </w:rPr>
        <w:t>26. 物质代谢的特点和相互联系，组织器官的代谢特点和联系。</w:t>
      </w:r>
    </w:p>
    <w:p>
      <w:pPr>
        <w:pStyle w:val="BodyText"/>
        <w:ind w:left="444"/>
        <w:spacing w:before="201" w:line="228" w:lineRule="auto"/>
        <w:rPr/>
      </w:pPr>
      <w:r>
        <w:rPr>
          <w:spacing w:val="5"/>
        </w:rPr>
        <w:t>27. 代谢调节（细胞水平、激素水平及整体水平调节）。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6" w:line="228" w:lineRule="auto"/>
        <w:rPr/>
      </w:pPr>
      <w:r>
        <w:rPr>
          <w:spacing w:val="6"/>
        </w:rPr>
        <w:t>（三）</w:t>
      </w:r>
      <w:r>
        <w:rPr>
          <w:spacing w:val="24"/>
        </w:rPr>
        <w:t xml:space="preserve"> </w:t>
      </w:r>
      <w:r>
        <w:rPr>
          <w:spacing w:val="6"/>
        </w:rPr>
        <w:t>基因信息的传递</w:t>
      </w:r>
    </w:p>
    <w:p>
      <w:pPr>
        <w:pStyle w:val="BodyText"/>
        <w:ind w:left="457"/>
        <w:spacing w:before="205" w:line="228" w:lineRule="auto"/>
        <w:rPr/>
      </w:pPr>
      <w:r>
        <w:rPr>
          <w:spacing w:val="7"/>
        </w:rPr>
        <w:t>1. </w:t>
      </w:r>
      <w:r>
        <w:rPr/>
        <w:t>DNA</w:t>
      </w:r>
      <w:r>
        <w:rPr>
          <w:spacing w:val="7"/>
        </w:rPr>
        <w:t xml:space="preserve"> 复制的特征及复制的酶。</w:t>
      </w:r>
    </w:p>
    <w:p>
      <w:pPr>
        <w:pStyle w:val="BodyText"/>
        <w:ind w:left="444"/>
        <w:spacing w:before="201" w:line="228" w:lineRule="auto"/>
        <w:rPr/>
      </w:pPr>
      <w:r>
        <w:rPr>
          <w:spacing w:val="8"/>
        </w:rPr>
        <w:t>2. </w:t>
      </w:r>
      <w:r>
        <w:rPr/>
        <w:t>DNA</w:t>
      </w:r>
      <w:r>
        <w:rPr>
          <w:spacing w:val="8"/>
        </w:rPr>
        <w:t xml:space="preserve"> 半保留复制的基本过程。</w:t>
      </w:r>
    </w:p>
    <w:p>
      <w:pPr>
        <w:pStyle w:val="BodyText"/>
        <w:ind w:left="446"/>
        <w:spacing w:before="205" w:line="228" w:lineRule="auto"/>
        <w:rPr/>
      </w:pPr>
      <w:r>
        <w:rPr>
          <w:spacing w:val="8"/>
        </w:rPr>
        <w:t>3. 逆转录的概念、逆转录酶、逆转录的过程。逆转录的意义。</w:t>
      </w:r>
    </w:p>
    <w:p>
      <w:pPr>
        <w:pStyle w:val="BodyText"/>
        <w:ind w:left="441"/>
        <w:spacing w:before="202" w:line="228" w:lineRule="auto"/>
        <w:rPr/>
      </w:pPr>
      <w:r>
        <w:rPr>
          <w:spacing w:val="2"/>
        </w:rPr>
        <w:t>4. </w:t>
      </w:r>
      <w:r>
        <w:rPr/>
        <w:t>DNA</w:t>
      </w:r>
      <w:r>
        <w:rPr>
          <w:spacing w:val="2"/>
        </w:rPr>
        <w:t xml:space="preserve"> 损伤（突变）、修复及意义。</w:t>
      </w:r>
    </w:p>
    <w:p>
      <w:pPr>
        <w:pStyle w:val="BodyText"/>
        <w:ind w:left="446"/>
        <w:spacing w:before="203" w:line="228" w:lineRule="auto"/>
        <w:rPr/>
      </w:pPr>
      <w:r>
        <w:rPr>
          <w:spacing w:val="4"/>
        </w:rPr>
        <w:t>5. </w:t>
      </w:r>
      <w:r>
        <w:rPr/>
        <w:t>RNA</w:t>
      </w:r>
      <w:r>
        <w:rPr>
          <w:spacing w:val="43"/>
        </w:rPr>
        <w:t xml:space="preserve"> </w:t>
      </w:r>
      <w:r>
        <w:rPr>
          <w:spacing w:val="4"/>
        </w:rPr>
        <w:t>的生物合成（转录的模板，酶及基本过程）。</w:t>
      </w:r>
    </w:p>
    <w:p>
      <w:pPr>
        <w:pStyle w:val="BodyText"/>
        <w:ind w:left="443"/>
        <w:spacing w:before="203" w:line="228" w:lineRule="auto"/>
        <w:rPr/>
      </w:pPr>
      <w:r>
        <w:rPr>
          <w:spacing w:val="8"/>
        </w:rPr>
        <w:t>6. </w:t>
      </w:r>
      <w:r>
        <w:rPr/>
        <w:t>RNA</w:t>
      </w:r>
      <w:r>
        <w:rPr>
          <w:spacing w:val="8"/>
        </w:rPr>
        <w:t xml:space="preserve"> 生物合成后的加工修饰。</w:t>
      </w:r>
    </w:p>
    <w:p>
      <w:pPr>
        <w:pStyle w:val="BodyText"/>
        <w:ind w:left="447"/>
        <w:spacing w:before="204" w:line="228" w:lineRule="auto"/>
        <w:rPr/>
      </w:pPr>
      <w:r>
        <w:rPr>
          <w:spacing w:val="6"/>
        </w:rPr>
        <w:t>7. 核酶的概念和意义。</w:t>
      </w:r>
    </w:p>
    <w:p>
      <w:pPr>
        <w:pStyle w:val="BodyText"/>
        <w:ind w:left="443"/>
        <w:spacing w:before="201" w:line="228" w:lineRule="auto"/>
        <w:rPr/>
      </w:pPr>
      <w:r>
        <w:rPr>
          <w:spacing w:val="7"/>
        </w:rPr>
        <w:t>8. 蛋白质生物合成体系、遗传密码。</w:t>
      </w:r>
    </w:p>
    <w:p>
      <w:pPr>
        <w:pStyle w:val="BodyText"/>
        <w:ind w:left="443"/>
        <w:spacing w:before="205" w:line="228" w:lineRule="auto"/>
        <w:rPr/>
      </w:pPr>
      <w:r>
        <w:rPr>
          <w:spacing w:val="8"/>
        </w:rPr>
        <w:t>9. 蛋白质生物合成过程、翻译后加工。</w:t>
      </w:r>
    </w:p>
    <w:p>
      <w:pPr>
        <w:pStyle w:val="BodyText"/>
        <w:ind w:left="457"/>
        <w:spacing w:before="201" w:line="228" w:lineRule="auto"/>
        <w:rPr/>
      </w:pPr>
      <w:r>
        <w:rPr>
          <w:spacing w:val="6"/>
        </w:rPr>
        <w:t>10. 蛋白质生物合成的干扰和抑制。</w:t>
      </w:r>
    </w:p>
    <w:p>
      <w:pPr>
        <w:pStyle w:val="BodyText"/>
        <w:ind w:left="457"/>
        <w:spacing w:before="205" w:line="228" w:lineRule="auto"/>
        <w:rPr/>
      </w:pPr>
      <w:r>
        <w:rPr>
          <w:spacing w:val="6"/>
        </w:rPr>
        <w:t>11. 基因表达调控的概念及原理。</w:t>
      </w:r>
    </w:p>
    <w:p>
      <w:pPr>
        <w:pStyle w:val="BodyText"/>
        <w:ind w:left="457"/>
        <w:spacing w:before="202" w:line="228" w:lineRule="auto"/>
        <w:rPr/>
      </w:pPr>
      <w:r>
        <w:rPr>
          <w:spacing w:val="6"/>
        </w:rPr>
        <w:t>12. 原核和真核基因表达的调控。</w:t>
      </w:r>
    </w:p>
    <w:p>
      <w:pPr>
        <w:pStyle w:val="BodyText"/>
        <w:ind w:left="457"/>
        <w:spacing w:before="203" w:line="228" w:lineRule="auto"/>
        <w:rPr/>
      </w:pPr>
      <w:r>
        <w:rPr>
          <w:spacing w:val="8"/>
        </w:rPr>
        <w:t>13. 基因重组的概念、基本过程及其在医学中</w:t>
      </w:r>
      <w:r>
        <w:rPr>
          <w:spacing w:val="7"/>
        </w:rPr>
        <w:t>的应用。</w:t>
      </w:r>
    </w:p>
    <w:p>
      <w:pPr>
        <w:pStyle w:val="BodyText"/>
        <w:ind w:left="457"/>
        <w:spacing w:before="203" w:line="228" w:lineRule="auto"/>
        <w:rPr/>
      </w:pPr>
      <w:r>
        <w:rPr>
          <w:spacing w:val="7"/>
        </w:rPr>
        <w:t>14. 基因组学的概念、基因组学与医学的关系。</w:t>
      </w:r>
    </w:p>
    <w:p>
      <w:pPr>
        <w:spacing w:line="228" w:lineRule="auto"/>
        <w:sectPr>
          <w:pgSz w:w="11906" w:h="16839"/>
          <w:pgMar w:top="1431" w:right="1730" w:bottom="0" w:left="1785" w:header="0" w:footer="0" w:gutter="0"/>
        </w:sectPr>
        <w:rPr/>
      </w:pPr>
    </w:p>
    <w:p>
      <w:pPr>
        <w:pStyle w:val="BodyText"/>
        <w:ind w:left="452"/>
        <w:spacing w:before="190" w:line="229" w:lineRule="auto"/>
        <w:rPr/>
      </w:pPr>
      <w:r>
        <w:rPr>
          <w:spacing w:val="7"/>
        </w:rPr>
        <w:t>（四）生化专题</w:t>
      </w:r>
    </w:p>
    <w:p>
      <w:pPr>
        <w:pStyle w:val="BodyText"/>
        <w:ind w:left="21" w:right="13" w:firstLine="436"/>
        <w:spacing w:before="200" w:line="323" w:lineRule="auto"/>
        <w:rPr/>
      </w:pPr>
      <w:r>
        <w:rPr>
          <w:spacing w:val="7"/>
        </w:rPr>
        <w:t>1． 细胞信息传递的概念，信息分子和受体，膜受体和胞内</w:t>
      </w:r>
      <w:r>
        <w:rPr>
          <w:spacing w:val="6"/>
        </w:rPr>
        <w:t>受体介导的信息传递及其与</w:t>
      </w:r>
      <w:r>
        <w:rPr/>
        <w:t xml:space="preserve"> </w:t>
      </w:r>
      <w:r>
        <w:rPr>
          <w:spacing w:val="6"/>
        </w:rPr>
        <w:t>疾病的关系。</w:t>
      </w:r>
    </w:p>
    <w:p>
      <w:pPr>
        <w:pStyle w:val="BodyText"/>
        <w:ind w:left="444"/>
        <w:spacing w:before="201" w:line="228" w:lineRule="auto"/>
        <w:rPr/>
      </w:pPr>
      <w:r>
        <w:rPr>
          <w:spacing w:val="8"/>
        </w:rPr>
        <w:t>2． 血浆蛋白质的分类、性质及功能。</w:t>
      </w:r>
    </w:p>
    <w:p>
      <w:pPr>
        <w:pStyle w:val="BodyText"/>
        <w:ind w:left="446"/>
        <w:spacing w:before="204" w:line="228" w:lineRule="auto"/>
        <w:rPr/>
      </w:pPr>
      <w:r>
        <w:rPr>
          <w:spacing w:val="7"/>
        </w:rPr>
        <w:t>3． 成熟红细胞的代谢特点。</w:t>
      </w:r>
    </w:p>
    <w:p>
      <w:pPr>
        <w:pStyle w:val="BodyText"/>
        <w:ind w:left="441"/>
        <w:spacing w:before="201" w:line="228" w:lineRule="auto"/>
        <w:rPr/>
      </w:pPr>
      <w:r>
        <w:rPr>
          <w:spacing w:val="5"/>
        </w:rPr>
        <w:t>4．</w:t>
      </w:r>
      <w:r>
        <w:rPr>
          <w:spacing w:val="24"/>
        </w:rPr>
        <w:t xml:space="preserve"> </w:t>
      </w:r>
      <w:r>
        <w:rPr>
          <w:spacing w:val="5"/>
        </w:rPr>
        <w:t>血红素的合成。</w:t>
      </w:r>
    </w:p>
    <w:p>
      <w:pPr>
        <w:pStyle w:val="BodyText"/>
        <w:ind w:left="446"/>
        <w:spacing w:before="204" w:line="228" w:lineRule="auto"/>
        <w:rPr/>
      </w:pPr>
      <w:r>
        <w:rPr>
          <w:spacing w:val="7"/>
        </w:rPr>
        <w:t>5． 肝在物质代谢中的主要作用。</w:t>
      </w:r>
    </w:p>
    <w:p>
      <w:pPr>
        <w:pStyle w:val="BodyText"/>
        <w:ind w:left="443"/>
        <w:spacing w:before="201" w:line="228" w:lineRule="auto"/>
        <w:rPr/>
      </w:pPr>
      <w:r>
        <w:rPr>
          <w:spacing w:val="8"/>
        </w:rPr>
        <w:t>6． 胆汁酸的合成原料、代谢产物及胆汁酸的肠肝循环。</w:t>
      </w:r>
    </w:p>
    <w:p>
      <w:pPr>
        <w:pStyle w:val="BodyText"/>
        <w:ind w:left="447"/>
        <w:spacing w:before="204" w:line="228" w:lineRule="auto"/>
        <w:rPr/>
      </w:pPr>
      <w:r>
        <w:rPr>
          <w:spacing w:val="8"/>
        </w:rPr>
        <w:t>7． 胆色素的代谢、黄疸产生的生化基础及临床意义。</w:t>
      </w:r>
    </w:p>
    <w:p>
      <w:pPr>
        <w:pStyle w:val="BodyText"/>
        <w:ind w:left="443"/>
        <w:spacing w:before="202" w:line="228" w:lineRule="auto"/>
        <w:rPr/>
      </w:pPr>
      <w:r>
        <w:rPr>
          <w:spacing w:val="7"/>
        </w:rPr>
        <w:t>8． 生物转化的类型和意义。</w:t>
      </w:r>
    </w:p>
    <w:p>
      <w:pPr>
        <w:pStyle w:val="BodyText"/>
        <w:ind w:left="443"/>
        <w:spacing w:before="204" w:line="228" w:lineRule="auto"/>
        <w:rPr/>
      </w:pPr>
      <w:r>
        <w:rPr>
          <w:spacing w:val="8"/>
        </w:rPr>
        <w:t>9． 维生素的分类、作用和意义。</w:t>
      </w:r>
    </w:p>
    <w:p>
      <w:pPr>
        <w:pStyle w:val="BodyText"/>
        <w:ind w:left="22" w:right="15" w:firstLine="435"/>
        <w:spacing w:before="201" w:line="323" w:lineRule="auto"/>
        <w:rPr/>
      </w:pPr>
      <w:r>
        <w:rPr>
          <w:spacing w:val="7"/>
        </w:rPr>
        <w:t>10. 原癌基因、抑癌基因和生长因子的</w:t>
      </w:r>
      <w:r>
        <w:rPr>
          <w:spacing w:val="6"/>
        </w:rPr>
        <w:t>基本概念及作用机制。原癌基因和抑癌基因的产</w:t>
      </w:r>
      <w:r>
        <w:rPr/>
        <w:t xml:space="preserve"> </w:t>
      </w:r>
      <w:r>
        <w:rPr>
          <w:spacing w:val="8"/>
        </w:rPr>
        <w:t>物、功能及与肿瘤的关系。</w:t>
      </w:r>
    </w:p>
    <w:p>
      <w:pPr>
        <w:pStyle w:val="BodyText"/>
        <w:ind w:left="457"/>
        <w:spacing w:before="201" w:line="228" w:lineRule="auto"/>
        <w:rPr/>
      </w:pPr>
      <w:r>
        <w:rPr>
          <w:spacing w:val="7"/>
        </w:rPr>
        <w:t>11．常用的分子生物学技术原理和应用。</w:t>
      </w:r>
    </w:p>
    <w:p>
      <w:pPr>
        <w:pStyle w:val="BodyText"/>
        <w:ind w:left="457"/>
        <w:spacing w:before="204" w:line="228" w:lineRule="auto"/>
        <w:rPr/>
      </w:pPr>
      <w:r>
        <w:rPr>
          <w:spacing w:val="9"/>
        </w:rPr>
        <w:t>12．基因诊断的基本概念、技术及应用。基</w:t>
      </w:r>
      <w:r>
        <w:rPr>
          <w:spacing w:val="8"/>
        </w:rPr>
        <w:t>因治疗的基本概念及基本程序。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42"/>
        <w:spacing w:before="65" w:line="230" w:lineRule="auto"/>
        <w:rPr/>
      </w:pPr>
      <w:r>
        <w:rPr>
          <w:b/>
          <w:bCs/>
          <w:spacing w:val="6"/>
        </w:rPr>
        <w:t>三、病理学</w:t>
      </w:r>
    </w:p>
    <w:p>
      <w:pPr>
        <w:pStyle w:val="BodyText"/>
        <w:ind w:left="452"/>
        <w:spacing w:before="200" w:line="228" w:lineRule="auto"/>
        <w:rPr/>
      </w:pPr>
      <w:r>
        <w:rPr>
          <w:spacing w:val="8"/>
        </w:rPr>
        <w:t>（一） 细胞和组织的适应与损伤</w:t>
      </w:r>
    </w:p>
    <w:p>
      <w:pPr>
        <w:pStyle w:val="BodyText"/>
        <w:ind w:left="457"/>
        <w:spacing w:before="204" w:line="228" w:lineRule="auto"/>
        <w:rPr/>
      </w:pPr>
      <w:r>
        <w:rPr>
          <w:spacing w:val="8"/>
        </w:rPr>
        <w:t>1、 细胞适应（肥大、增生、萎缩、化生）的概念及分类。</w:t>
      </w:r>
    </w:p>
    <w:p>
      <w:pPr>
        <w:pStyle w:val="BodyText"/>
        <w:ind w:left="444"/>
        <w:spacing w:before="202" w:line="228" w:lineRule="auto"/>
        <w:rPr/>
      </w:pPr>
      <w:r>
        <w:rPr>
          <w:spacing w:val="8"/>
        </w:rPr>
        <w:t>2、 细胞和组织损伤的原因及机制。</w:t>
      </w:r>
    </w:p>
    <w:p>
      <w:pPr>
        <w:pStyle w:val="BodyText"/>
        <w:ind w:left="446"/>
        <w:spacing w:before="205" w:line="228" w:lineRule="auto"/>
        <w:rPr/>
      </w:pPr>
      <w:r>
        <w:rPr>
          <w:spacing w:val="8"/>
        </w:rPr>
        <w:t>3、 变性的概念、常见类型、形态特点及意义。</w:t>
      </w:r>
    </w:p>
    <w:p>
      <w:pPr>
        <w:pStyle w:val="BodyText"/>
        <w:ind w:left="441"/>
        <w:spacing w:before="201" w:line="228" w:lineRule="auto"/>
        <w:rPr/>
      </w:pPr>
      <w:r>
        <w:rPr>
          <w:spacing w:val="8"/>
        </w:rPr>
        <w:t>4、 坏死的概念、类型、病理变化及结局。</w:t>
      </w:r>
    </w:p>
    <w:p>
      <w:pPr>
        <w:pStyle w:val="BodyText"/>
        <w:ind w:left="446"/>
        <w:spacing w:before="204" w:line="228" w:lineRule="auto"/>
        <w:rPr/>
      </w:pPr>
      <w:r>
        <w:rPr>
          <w:spacing w:val="9"/>
        </w:rPr>
        <w:t>5、 凋亡的概念、病理变化、发病机制及</w:t>
      </w:r>
      <w:r>
        <w:rPr>
          <w:spacing w:val="8"/>
        </w:rPr>
        <w:t>在疾病中的作用。</w:t>
      </w:r>
    </w:p>
    <w:p>
      <w:pPr>
        <w:pStyle w:val="BodyText"/>
        <w:ind w:left="452"/>
        <w:spacing w:before="202" w:line="228" w:lineRule="auto"/>
        <w:rPr/>
      </w:pPr>
      <w:r>
        <w:rPr>
          <w:spacing w:val="5"/>
        </w:rPr>
        <w:t>（二）</w:t>
      </w:r>
      <w:r>
        <w:rPr>
          <w:spacing w:val="24"/>
        </w:rPr>
        <w:t xml:space="preserve"> </w:t>
      </w:r>
      <w:r>
        <w:rPr>
          <w:spacing w:val="5"/>
        </w:rPr>
        <w:t>损伤的修复</w:t>
      </w:r>
    </w:p>
    <w:p>
      <w:pPr>
        <w:pStyle w:val="BodyText"/>
        <w:ind w:left="23" w:right="13" w:firstLine="433"/>
        <w:spacing w:before="204" w:line="322" w:lineRule="auto"/>
        <w:rPr/>
      </w:pPr>
      <w:r>
        <w:rPr>
          <w:spacing w:val="7"/>
        </w:rPr>
        <w:t>1、 再生的概念和类型，干细胞的概念及其在再生中的作用</w:t>
      </w:r>
      <w:r>
        <w:rPr>
          <w:spacing w:val="6"/>
        </w:rPr>
        <w:t>，各种组织的再生能力及再</w:t>
      </w:r>
      <w:r>
        <w:rPr/>
        <w:t xml:space="preserve"> </w:t>
      </w:r>
      <w:r>
        <w:rPr>
          <w:spacing w:val="4"/>
        </w:rPr>
        <w:t>生过程。</w:t>
      </w:r>
    </w:p>
    <w:p>
      <w:pPr>
        <w:pStyle w:val="BodyText"/>
        <w:ind w:left="444"/>
        <w:spacing w:before="203" w:line="229" w:lineRule="auto"/>
        <w:rPr/>
      </w:pPr>
      <w:r>
        <w:rPr>
          <w:spacing w:val="6"/>
        </w:rPr>
        <w:t>2、</w:t>
      </w:r>
      <w:r>
        <w:rPr>
          <w:spacing w:val="41"/>
        </w:rPr>
        <w:t xml:space="preserve"> </w:t>
      </w:r>
      <w:r>
        <w:rPr>
          <w:spacing w:val="6"/>
        </w:rPr>
        <w:t>肉芽组织的结构、功能和结局。</w:t>
      </w:r>
    </w:p>
    <w:p>
      <w:pPr>
        <w:pStyle w:val="BodyText"/>
        <w:ind w:left="446"/>
        <w:spacing w:before="201" w:line="228" w:lineRule="auto"/>
        <w:rPr/>
      </w:pPr>
      <w:r>
        <w:rPr>
          <w:spacing w:val="8"/>
        </w:rPr>
        <w:t>3、 伤口愈合的过程、类型及影响因素。</w:t>
      </w:r>
    </w:p>
    <w:p>
      <w:pPr>
        <w:pStyle w:val="BodyText"/>
        <w:ind w:left="452"/>
        <w:spacing w:before="204" w:line="228" w:lineRule="auto"/>
        <w:rPr/>
      </w:pPr>
      <w:r>
        <w:rPr>
          <w:spacing w:val="6"/>
        </w:rPr>
        <w:t>（三）</w:t>
      </w:r>
      <w:r>
        <w:rPr>
          <w:spacing w:val="27"/>
        </w:rPr>
        <w:t xml:space="preserve"> </w:t>
      </w:r>
      <w:r>
        <w:rPr>
          <w:spacing w:val="6"/>
        </w:rPr>
        <w:t>局部血液循环障碍</w:t>
      </w:r>
    </w:p>
    <w:p>
      <w:pPr>
        <w:pStyle w:val="BodyText"/>
        <w:ind w:left="457"/>
        <w:spacing w:before="201" w:line="228" w:lineRule="auto"/>
        <w:rPr/>
      </w:pPr>
      <w:r>
        <w:rPr>
          <w:spacing w:val="8"/>
        </w:rPr>
        <w:t>1、 充血的概念、分类、病理变化及对机体的影响。</w:t>
      </w:r>
    </w:p>
    <w:p>
      <w:pPr>
        <w:pStyle w:val="BodyText"/>
        <w:ind w:left="444"/>
        <w:spacing w:before="204" w:line="228" w:lineRule="auto"/>
        <w:rPr/>
      </w:pPr>
      <w:r>
        <w:rPr>
          <w:spacing w:val="7"/>
        </w:rPr>
        <w:t>2、</w:t>
      </w:r>
      <w:r>
        <w:rPr>
          <w:spacing w:val="45"/>
        </w:rPr>
        <w:t xml:space="preserve"> </w:t>
      </w:r>
      <w:r>
        <w:rPr>
          <w:spacing w:val="7"/>
        </w:rPr>
        <w:t>出血的概念、分类、病理变化及对机体的影响。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46"/>
        <w:spacing w:before="189" w:line="228" w:lineRule="auto"/>
        <w:rPr/>
      </w:pPr>
      <w:r>
        <w:rPr>
          <w:spacing w:val="9"/>
        </w:rPr>
        <w:t>3、 血栓形成的概念和条件，血栓的类型、形态特点、结局及对机体的影响。</w:t>
      </w:r>
    </w:p>
    <w:p>
      <w:pPr>
        <w:pStyle w:val="BodyText"/>
        <w:ind w:left="441"/>
        <w:spacing w:before="201" w:line="228" w:lineRule="auto"/>
        <w:rPr/>
      </w:pPr>
      <w:r>
        <w:rPr>
          <w:spacing w:val="9"/>
        </w:rPr>
        <w:t>4、 栓塞的概念、栓子的类型和运行途径及对机体的</w:t>
      </w:r>
      <w:r>
        <w:rPr>
          <w:spacing w:val="8"/>
        </w:rPr>
        <w:t>影响。</w:t>
      </w:r>
    </w:p>
    <w:p>
      <w:pPr>
        <w:pStyle w:val="BodyText"/>
        <w:ind w:left="446"/>
        <w:spacing w:before="204" w:line="228" w:lineRule="auto"/>
        <w:rPr/>
      </w:pPr>
      <w:r>
        <w:rPr>
          <w:spacing w:val="9"/>
        </w:rPr>
        <w:t>5、 梗死的概念、病因、类型、病理特点、结局及其对机体</w:t>
      </w:r>
      <w:r>
        <w:rPr>
          <w:spacing w:val="8"/>
        </w:rPr>
        <w:t>的影响。</w:t>
      </w:r>
    </w:p>
    <w:p>
      <w:pPr>
        <w:pStyle w:val="BodyText"/>
        <w:ind w:left="443"/>
        <w:spacing w:before="202" w:line="228" w:lineRule="auto"/>
        <w:rPr/>
      </w:pPr>
      <w:r>
        <w:rPr>
          <w:spacing w:val="7"/>
        </w:rPr>
        <w:t>6、 水肿的概念、原因和类型。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5" w:line="229" w:lineRule="auto"/>
        <w:rPr/>
      </w:pPr>
      <w:r>
        <w:rPr/>
        <w:t>（四）</w:t>
      </w:r>
      <w:r>
        <w:rPr>
          <w:spacing w:val="32"/>
        </w:rPr>
        <w:t xml:space="preserve"> </w:t>
      </w:r>
      <w:r>
        <w:rPr/>
        <w:t>炎症</w:t>
      </w:r>
    </w:p>
    <w:p>
      <w:pPr>
        <w:pStyle w:val="BodyText"/>
        <w:ind w:left="23" w:right="41" w:firstLine="434"/>
        <w:spacing w:before="204" w:line="321" w:lineRule="auto"/>
        <w:rPr/>
      </w:pPr>
      <w:r>
        <w:rPr>
          <w:spacing w:val="7"/>
        </w:rPr>
        <w:t>1、 炎症的概念、病因、基本病理变化及其机制（包括炎症</w:t>
      </w:r>
      <w:r>
        <w:rPr>
          <w:spacing w:val="6"/>
        </w:rPr>
        <w:t>介质的来源及其作用、炎细</w:t>
      </w:r>
      <w:r>
        <w:rPr/>
        <w:t xml:space="preserve"> </w:t>
      </w:r>
      <w:r>
        <w:rPr>
          <w:spacing w:val="-1"/>
        </w:rPr>
        <w:t>胞的种类和功能）。</w:t>
      </w:r>
    </w:p>
    <w:p>
      <w:pPr>
        <w:pStyle w:val="BodyText"/>
        <w:ind w:left="444"/>
        <w:spacing w:before="204" w:line="228" w:lineRule="auto"/>
        <w:rPr/>
      </w:pPr>
      <w:r>
        <w:rPr>
          <w:spacing w:val="8"/>
        </w:rPr>
        <w:t>2、 炎症的局部表现、全身反应和炎症的结局。</w:t>
      </w:r>
    </w:p>
    <w:p>
      <w:pPr>
        <w:pStyle w:val="BodyText"/>
        <w:ind w:left="446"/>
        <w:spacing w:before="202" w:line="228" w:lineRule="auto"/>
        <w:rPr/>
      </w:pPr>
      <w:r>
        <w:rPr>
          <w:spacing w:val="8"/>
        </w:rPr>
        <w:t>3、 急性炎症的病理学类型及其病理特点。</w:t>
      </w:r>
    </w:p>
    <w:p>
      <w:pPr>
        <w:pStyle w:val="BodyText"/>
        <w:ind w:left="441"/>
        <w:spacing w:before="204" w:line="228" w:lineRule="auto"/>
        <w:rPr/>
      </w:pPr>
      <w:r>
        <w:rPr>
          <w:spacing w:val="8"/>
        </w:rPr>
        <w:t>4、 慢性炎症的病理学类型及其病理特点。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6" w:line="230" w:lineRule="auto"/>
        <w:rPr/>
      </w:pPr>
      <w:r>
        <w:rPr>
          <w:spacing w:val="1"/>
        </w:rPr>
        <w:t>（五）</w:t>
      </w:r>
      <w:r>
        <w:rPr>
          <w:spacing w:val="27"/>
        </w:rPr>
        <w:t xml:space="preserve"> </w:t>
      </w:r>
      <w:r>
        <w:rPr>
          <w:spacing w:val="1"/>
        </w:rPr>
        <w:t>肿瘤</w:t>
      </w:r>
    </w:p>
    <w:p>
      <w:pPr>
        <w:pStyle w:val="BodyText"/>
        <w:ind w:left="23" w:firstLine="434"/>
        <w:spacing w:before="200" w:line="322" w:lineRule="auto"/>
        <w:rPr/>
      </w:pPr>
      <w:r>
        <w:rPr>
          <w:spacing w:val="8"/>
        </w:rPr>
        <w:t>1、 肿瘤的概念、肉眼形态、组织结构、异型性及生长方式。肿瘤</w:t>
      </w:r>
      <w:r>
        <w:rPr>
          <w:spacing w:val="7"/>
        </w:rPr>
        <w:t>生长的生物学特征，</w:t>
      </w:r>
      <w:r>
        <w:rPr/>
        <w:t xml:space="preserve"> </w:t>
      </w:r>
      <w:r>
        <w:rPr>
          <w:spacing w:val="9"/>
        </w:rPr>
        <w:t>转移的概念、途径、对机体的影响，侵袭和转移的机制。</w:t>
      </w:r>
    </w:p>
    <w:p>
      <w:pPr>
        <w:pStyle w:val="BodyText"/>
        <w:ind w:left="444"/>
        <w:spacing w:before="202" w:line="228" w:lineRule="auto"/>
        <w:rPr/>
      </w:pPr>
      <w:r>
        <w:rPr>
          <w:spacing w:val="8"/>
        </w:rPr>
        <w:t>2、 肿瘤的命名和分类，</w:t>
      </w:r>
      <w:r>
        <w:rPr>
          <w:spacing w:val="-53"/>
        </w:rPr>
        <w:t xml:space="preserve"> </w:t>
      </w:r>
      <w:r>
        <w:rPr>
          <w:spacing w:val="8"/>
        </w:rPr>
        <w:t>良性肿瘤与恶性</w:t>
      </w:r>
      <w:r>
        <w:rPr>
          <w:spacing w:val="7"/>
        </w:rPr>
        <w:t>肿瘤的区别，癌与肉瘤的区别。</w:t>
      </w:r>
    </w:p>
    <w:p>
      <w:pPr>
        <w:pStyle w:val="BodyText"/>
        <w:ind w:left="446"/>
        <w:spacing w:before="204" w:line="228" w:lineRule="auto"/>
        <w:rPr/>
      </w:pPr>
      <w:r>
        <w:rPr>
          <w:spacing w:val="8"/>
        </w:rPr>
        <w:t>3、 肿瘤的病因学、发病机制、分级和分期。</w:t>
      </w:r>
    </w:p>
    <w:p>
      <w:pPr>
        <w:pStyle w:val="BodyText"/>
        <w:ind w:left="21" w:right="41" w:firstLine="420"/>
        <w:spacing w:before="202" w:line="325" w:lineRule="auto"/>
        <w:rPr/>
      </w:pPr>
      <w:r>
        <w:rPr>
          <w:spacing w:val="7"/>
        </w:rPr>
        <w:t>4、 常见的癌前病变，非典型增生、异型增生、原位癌、上皮内瘤变、交界性肿瘤的概</w:t>
      </w:r>
      <w:r>
        <w:rPr>
          <w:spacing w:val="5"/>
        </w:rPr>
        <w:t xml:space="preserve"> </w:t>
      </w:r>
      <w:r>
        <w:rPr/>
        <w:t>念。</w:t>
      </w:r>
    </w:p>
    <w:p>
      <w:pPr>
        <w:pStyle w:val="BodyText"/>
        <w:ind w:left="446"/>
        <w:spacing w:before="196" w:line="228" w:lineRule="auto"/>
        <w:rPr/>
      </w:pPr>
      <w:r>
        <w:rPr>
          <w:spacing w:val="5"/>
        </w:rPr>
        <w:t>5、</w:t>
      </w:r>
      <w:r>
        <w:rPr>
          <w:spacing w:val="25"/>
        </w:rPr>
        <w:t xml:space="preserve"> </w:t>
      </w:r>
      <w:r>
        <w:rPr>
          <w:spacing w:val="5"/>
        </w:rPr>
        <w:t>常见肿瘤的特点。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5" w:line="229" w:lineRule="auto"/>
        <w:rPr/>
      </w:pPr>
      <w:r>
        <w:rPr>
          <w:spacing w:val="7"/>
        </w:rPr>
        <w:t>（六）免疫病理</w:t>
      </w:r>
    </w:p>
    <w:p>
      <w:pPr>
        <w:pStyle w:val="BodyText"/>
        <w:ind w:left="457"/>
        <w:spacing w:before="203" w:line="228" w:lineRule="auto"/>
        <w:rPr/>
      </w:pPr>
      <w:r>
        <w:rPr>
          <w:spacing w:val="8"/>
        </w:rPr>
        <w:t>1． 变态反应的概念、类型、发病机制及</w:t>
      </w:r>
      <w:r>
        <w:rPr>
          <w:spacing w:val="7"/>
        </w:rPr>
        <w:t>结局。</w:t>
      </w:r>
    </w:p>
    <w:p>
      <w:pPr>
        <w:pStyle w:val="BodyText"/>
        <w:ind w:left="444"/>
        <w:spacing w:before="202" w:line="228" w:lineRule="auto"/>
        <w:rPr/>
      </w:pPr>
      <w:r>
        <w:rPr>
          <w:spacing w:val="8"/>
        </w:rPr>
        <w:t>2． 移植排斥的概念、发病机制及分型。</w:t>
      </w:r>
    </w:p>
    <w:p>
      <w:pPr>
        <w:pStyle w:val="BodyText"/>
        <w:ind w:left="446"/>
        <w:spacing w:before="205" w:line="228" w:lineRule="auto"/>
        <w:rPr/>
      </w:pPr>
      <w:r>
        <w:rPr>
          <w:spacing w:val="8"/>
        </w:rPr>
        <w:t>3． 宿主抗移植物的概念，肝、肾移植排斥的病理变化。</w:t>
      </w:r>
    </w:p>
    <w:p>
      <w:pPr>
        <w:pStyle w:val="BodyText"/>
        <w:ind w:left="441"/>
        <w:spacing w:before="202" w:line="228" w:lineRule="auto"/>
        <w:rPr/>
      </w:pPr>
      <w:r>
        <w:rPr>
          <w:spacing w:val="7"/>
        </w:rPr>
        <w:t>4． 移植物抗宿主的概念。</w:t>
      </w:r>
    </w:p>
    <w:p>
      <w:pPr>
        <w:pStyle w:val="BodyText"/>
        <w:ind w:left="21" w:right="44" w:firstLine="425"/>
        <w:spacing w:before="203" w:line="321" w:lineRule="auto"/>
        <w:rPr/>
      </w:pPr>
      <w:r>
        <w:rPr>
          <w:spacing w:val="8"/>
        </w:rPr>
        <w:t>5．</w:t>
      </w:r>
      <w:r>
        <w:rPr>
          <w:spacing w:val="-34"/>
        </w:rPr>
        <w:t xml:space="preserve"> </w:t>
      </w:r>
      <w:r>
        <w:rPr>
          <w:spacing w:val="8"/>
        </w:rPr>
        <w:t>自身免疫性疾病的概念、发病机制和病理变化；系统性红斑狼疮和类风湿关节炎的</w:t>
      </w:r>
      <w:r>
        <w:rPr/>
        <w:t xml:space="preserve"> </w:t>
      </w:r>
      <w:r>
        <w:rPr>
          <w:spacing w:val="8"/>
        </w:rPr>
        <w:t>病因、发病机制和病理变化。</w:t>
      </w:r>
    </w:p>
    <w:p>
      <w:pPr>
        <w:pStyle w:val="BodyText"/>
        <w:ind w:left="443"/>
        <w:spacing w:before="205" w:line="228" w:lineRule="auto"/>
        <w:rPr/>
      </w:pPr>
      <w:r>
        <w:rPr>
          <w:spacing w:val="8"/>
        </w:rPr>
        <w:t>6． 免疫缺陷的概念、分类及其主要特点。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6" w:line="228" w:lineRule="auto"/>
        <w:rPr/>
      </w:pPr>
      <w:r>
        <w:rPr>
          <w:spacing w:val="7"/>
        </w:rPr>
        <w:t>（七）心血管系统疾病</w:t>
      </w:r>
    </w:p>
    <w:p>
      <w:pPr>
        <w:spacing w:line="228" w:lineRule="auto"/>
        <w:sectPr>
          <w:pgSz w:w="11906" w:h="16839"/>
          <w:pgMar w:top="1431" w:right="1757" w:bottom="0" w:left="1785" w:header="0" w:footer="0" w:gutter="0"/>
        </w:sectPr>
        <w:rPr/>
      </w:pPr>
    </w:p>
    <w:p>
      <w:pPr>
        <w:pStyle w:val="BodyText"/>
        <w:ind w:left="457"/>
        <w:spacing w:before="189" w:line="228" w:lineRule="auto"/>
        <w:rPr/>
      </w:pPr>
      <w:r>
        <w:rPr>
          <w:spacing w:val="8"/>
        </w:rPr>
        <w:t>1. 风湿病的病因、发病机制、基本病理变化及其各器官的病理变化。</w:t>
      </w:r>
    </w:p>
    <w:p>
      <w:pPr>
        <w:pStyle w:val="BodyText"/>
        <w:ind w:left="444"/>
        <w:spacing w:before="201" w:line="228" w:lineRule="auto"/>
        <w:rPr/>
      </w:pPr>
      <w:r>
        <w:rPr>
          <w:spacing w:val="9"/>
        </w:rPr>
        <w:t>2. 心内膜炎的分类及其病因、发病机制、病理变化</w:t>
      </w:r>
      <w:r>
        <w:rPr>
          <w:spacing w:val="8"/>
        </w:rPr>
        <w:t>、合并症和结局。</w:t>
      </w:r>
    </w:p>
    <w:p>
      <w:pPr>
        <w:pStyle w:val="BodyText"/>
        <w:ind w:left="446"/>
        <w:spacing w:before="204" w:line="228" w:lineRule="auto"/>
        <w:rPr/>
      </w:pPr>
      <w:r>
        <w:rPr>
          <w:spacing w:val="9"/>
        </w:rPr>
        <w:t>3. 心瓣膜病的类型、病理变化、血流动力学</w:t>
      </w:r>
      <w:r>
        <w:rPr>
          <w:spacing w:val="8"/>
        </w:rPr>
        <w:t>改变和临床病理联系。</w:t>
      </w:r>
    </w:p>
    <w:p>
      <w:pPr>
        <w:pStyle w:val="BodyText"/>
        <w:ind w:left="22" w:right="71" w:firstLine="419"/>
        <w:spacing w:before="203" w:line="322" w:lineRule="auto"/>
        <w:rPr/>
      </w:pPr>
      <w:r>
        <w:rPr>
          <w:spacing w:val="8"/>
        </w:rPr>
        <w:t>4. 高血压病的概念、发病机制；</w:t>
      </w:r>
      <w:r>
        <w:rPr>
          <w:spacing w:val="-37"/>
        </w:rPr>
        <w:t xml:space="preserve"> </w:t>
      </w:r>
      <w:r>
        <w:rPr>
          <w:spacing w:val="8"/>
        </w:rPr>
        <w:t>良性高血压的分期及其病理变化；恶性高血压的病理</w:t>
      </w:r>
      <w:r>
        <w:rPr/>
        <w:t xml:space="preserve"> </w:t>
      </w:r>
      <w:r>
        <w:rPr>
          <w:spacing w:val="3"/>
        </w:rPr>
        <w:t>特点。</w:t>
      </w:r>
    </w:p>
    <w:p>
      <w:pPr>
        <w:pStyle w:val="BodyText"/>
        <w:ind w:left="21" w:right="71" w:firstLine="425"/>
        <w:spacing w:before="202" w:line="322" w:lineRule="auto"/>
        <w:rPr/>
      </w:pPr>
      <w:r>
        <w:rPr>
          <w:spacing w:val="10"/>
        </w:rPr>
        <w:t>5. 动脉粥样硬化的病因、发病机制及基</w:t>
      </w:r>
      <w:r>
        <w:rPr>
          <w:spacing w:val="9"/>
        </w:rPr>
        <w:t>本病理变化，动脉粥样硬化所引起的各脏器的</w:t>
      </w:r>
      <w:r>
        <w:rPr/>
        <w:t xml:space="preserve"> </w:t>
      </w:r>
      <w:r>
        <w:rPr>
          <w:spacing w:val="7"/>
        </w:rPr>
        <w:t>病理改变和后果。</w:t>
      </w:r>
    </w:p>
    <w:p>
      <w:pPr>
        <w:pStyle w:val="BodyText"/>
        <w:ind w:left="443"/>
        <w:spacing w:before="201" w:line="228" w:lineRule="auto"/>
        <w:rPr/>
      </w:pPr>
      <w:r>
        <w:rPr>
          <w:spacing w:val="9"/>
        </w:rPr>
        <w:t>6. 心肌病的概念，扩张性心肌病、肥厚性心肌病及限制性心肌病的病理学特点。</w:t>
      </w:r>
    </w:p>
    <w:p>
      <w:pPr>
        <w:pStyle w:val="BodyText"/>
        <w:ind w:left="447"/>
        <w:spacing w:before="205" w:line="228" w:lineRule="auto"/>
        <w:rPr/>
      </w:pPr>
      <w:r>
        <w:rPr>
          <w:spacing w:val="8"/>
        </w:rPr>
        <w:t>7. 心肌炎的概念、病理学类型及其病理特点。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5" w:line="229" w:lineRule="auto"/>
        <w:rPr/>
      </w:pPr>
      <w:r>
        <w:rPr>
          <w:spacing w:val="7"/>
        </w:rPr>
        <w:t>（八）呼吸系统疾病</w:t>
      </w:r>
    </w:p>
    <w:p>
      <w:pPr>
        <w:pStyle w:val="BodyText"/>
        <w:ind w:left="457"/>
        <w:spacing w:before="200" w:line="228" w:lineRule="auto"/>
        <w:rPr/>
      </w:pPr>
      <w:r>
        <w:rPr>
          <w:spacing w:val="7"/>
        </w:rPr>
        <w:t>1. 慢性支气管炎的病因、发病机制和病理变化。</w:t>
      </w:r>
    </w:p>
    <w:p>
      <w:pPr>
        <w:pStyle w:val="BodyText"/>
        <w:ind w:left="444"/>
        <w:spacing w:before="204" w:line="228" w:lineRule="auto"/>
        <w:rPr/>
      </w:pPr>
      <w:r>
        <w:rPr>
          <w:spacing w:val="9"/>
        </w:rPr>
        <w:t>2. 肺气肿的概念、分类、发病机制、病理</w:t>
      </w:r>
      <w:r>
        <w:rPr>
          <w:spacing w:val="8"/>
        </w:rPr>
        <w:t>变化和临床病理联系。</w:t>
      </w:r>
    </w:p>
    <w:p>
      <w:pPr>
        <w:pStyle w:val="BodyText"/>
        <w:ind w:left="446"/>
        <w:spacing w:before="202" w:line="228" w:lineRule="auto"/>
        <w:rPr/>
      </w:pPr>
      <w:r>
        <w:rPr>
          <w:spacing w:val="8"/>
        </w:rPr>
        <w:t>3. 支气管哮喘的病因、发病机制、病理变化和临床病理联系。</w:t>
      </w:r>
    </w:p>
    <w:p>
      <w:pPr>
        <w:pStyle w:val="BodyText"/>
        <w:ind w:left="441"/>
        <w:spacing w:before="204" w:line="228" w:lineRule="auto"/>
        <w:rPr/>
      </w:pPr>
      <w:r>
        <w:rPr>
          <w:spacing w:val="9"/>
        </w:rPr>
        <w:t>4. 支气管扩张症的概念、病因、发病机制、病理</w:t>
      </w:r>
      <w:r>
        <w:rPr>
          <w:spacing w:val="8"/>
        </w:rPr>
        <w:t>变化和并发症。</w:t>
      </w:r>
    </w:p>
    <w:p>
      <w:pPr>
        <w:pStyle w:val="BodyText"/>
        <w:ind w:left="446"/>
        <w:spacing w:before="202" w:line="228" w:lineRule="auto"/>
        <w:rPr/>
      </w:pPr>
      <w:r>
        <w:rPr>
          <w:spacing w:val="9"/>
        </w:rPr>
        <w:t>5. 慢性肺源性心脏病的病因、发病机制、病理变化及</w:t>
      </w:r>
      <w:r>
        <w:rPr>
          <w:spacing w:val="8"/>
        </w:rPr>
        <w:t>其临床病理联系。</w:t>
      </w:r>
    </w:p>
    <w:p>
      <w:pPr>
        <w:pStyle w:val="BodyText"/>
        <w:ind w:left="443"/>
        <w:spacing w:before="204" w:line="228" w:lineRule="auto"/>
        <w:rPr/>
      </w:pPr>
      <w:r>
        <w:rPr>
          <w:spacing w:val="8"/>
        </w:rPr>
        <w:t>6. 各种细菌性肺炎的病因、发病机制和病理特点。</w:t>
      </w:r>
    </w:p>
    <w:p>
      <w:pPr>
        <w:pStyle w:val="BodyText"/>
        <w:ind w:left="447"/>
        <w:spacing w:before="202" w:line="228" w:lineRule="auto"/>
        <w:rPr/>
      </w:pPr>
      <w:r>
        <w:rPr>
          <w:spacing w:val="8"/>
        </w:rPr>
        <w:t>7. 支原体肺炎的病因、发病机制、病理变化及其并发症。</w:t>
      </w:r>
    </w:p>
    <w:p>
      <w:pPr>
        <w:pStyle w:val="BodyText"/>
        <w:ind w:left="443"/>
        <w:spacing w:before="204" w:line="228" w:lineRule="auto"/>
        <w:rPr/>
      </w:pPr>
      <w:r>
        <w:rPr>
          <w:spacing w:val="8"/>
        </w:rPr>
        <w:t>8. 病毒性肺炎的病因、发病机制、病理特点。</w:t>
      </w:r>
    </w:p>
    <w:p>
      <w:pPr>
        <w:pStyle w:val="BodyText"/>
        <w:ind w:left="443"/>
        <w:spacing w:before="202" w:line="228" w:lineRule="auto"/>
        <w:rPr/>
      </w:pPr>
      <w:r>
        <w:rPr>
          <w:spacing w:val="9"/>
        </w:rPr>
        <w:t>9. 肺硅沉着病的病因、发病机制、病理变化、各期病变特点及</w:t>
      </w:r>
      <w:r>
        <w:rPr>
          <w:spacing w:val="8"/>
        </w:rPr>
        <w:t>其并发症。</w:t>
      </w:r>
    </w:p>
    <w:p>
      <w:pPr>
        <w:pStyle w:val="BodyText"/>
        <w:ind w:left="457"/>
        <w:spacing w:before="205" w:line="228" w:lineRule="auto"/>
        <w:rPr/>
      </w:pPr>
      <w:r>
        <w:rPr>
          <w:spacing w:val="8"/>
        </w:rPr>
        <w:t>10. 鼻咽癌的病因、组织学类型、扩散途径及其临床病理联系。</w:t>
      </w:r>
    </w:p>
    <w:p>
      <w:pPr>
        <w:pStyle w:val="BodyText"/>
        <w:spacing w:before="202" w:line="228" w:lineRule="auto"/>
        <w:jc w:val="right"/>
        <w:rPr/>
      </w:pPr>
      <w:r>
        <w:rPr>
          <w:spacing w:val="3"/>
        </w:rPr>
        <w:t>11. 肺癌的病因、常见肉眼类型、组织学类型、病理特点、转移途径及其临床病理联系。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5" w:line="229" w:lineRule="auto"/>
        <w:rPr/>
      </w:pPr>
      <w:r>
        <w:rPr>
          <w:spacing w:val="7"/>
        </w:rPr>
        <w:t>（九）消化系统疾病</w:t>
      </w:r>
    </w:p>
    <w:p>
      <w:pPr>
        <w:pStyle w:val="BodyText"/>
        <w:ind w:left="457"/>
        <w:spacing w:before="203" w:line="228" w:lineRule="auto"/>
        <w:rPr/>
      </w:pPr>
      <w:r>
        <w:rPr>
          <w:spacing w:val="7"/>
        </w:rPr>
        <w:t>1. 慢性胃炎的类型及其病理特点。</w:t>
      </w:r>
    </w:p>
    <w:p>
      <w:pPr>
        <w:pStyle w:val="BodyText"/>
        <w:ind w:left="444"/>
        <w:spacing w:before="201" w:line="228" w:lineRule="auto"/>
        <w:rPr/>
      </w:pPr>
      <w:r>
        <w:rPr>
          <w:spacing w:val="8"/>
        </w:rPr>
        <w:t>2. 溃疡病的病因、发病机制、病理变化及其并发症。</w:t>
      </w:r>
    </w:p>
    <w:p>
      <w:pPr>
        <w:pStyle w:val="BodyText"/>
        <w:ind w:left="446"/>
        <w:spacing w:before="205" w:line="228" w:lineRule="auto"/>
        <w:rPr/>
      </w:pPr>
      <w:r>
        <w:rPr>
          <w:spacing w:val="8"/>
        </w:rPr>
        <w:t>3. 阑尾炎的病因、发病机制、病理变化及其并发症。</w:t>
      </w:r>
    </w:p>
    <w:p>
      <w:pPr>
        <w:pStyle w:val="BodyText"/>
        <w:ind w:left="29" w:right="71" w:firstLine="411"/>
        <w:spacing w:before="201" w:line="325" w:lineRule="auto"/>
        <w:rPr/>
      </w:pPr>
      <w:r>
        <w:rPr>
          <w:spacing w:val="10"/>
        </w:rPr>
        <w:t>4. 病毒性肝炎的病因、发病机制及基本病理变化，</w:t>
      </w:r>
      <w:r>
        <w:rPr>
          <w:spacing w:val="9"/>
        </w:rPr>
        <w:t>肝炎的临床病理类型及其病理学特</w:t>
      </w:r>
      <w:r>
        <w:rPr/>
        <w:t xml:space="preserve"> </w:t>
      </w:r>
      <w:r>
        <w:rPr>
          <w:spacing w:val="-4"/>
        </w:rPr>
        <w:t>点。</w:t>
      </w:r>
    </w:p>
    <w:p>
      <w:pPr>
        <w:pStyle w:val="BodyText"/>
        <w:ind w:left="446"/>
        <w:spacing w:before="196" w:line="228" w:lineRule="auto"/>
        <w:rPr/>
      </w:pPr>
      <w:r>
        <w:rPr>
          <w:spacing w:val="9"/>
        </w:rPr>
        <w:t>5. 肝硬化的类型及其病因、发病机制、病理</w:t>
      </w:r>
      <w:r>
        <w:rPr>
          <w:spacing w:val="8"/>
        </w:rPr>
        <w:t>特点和临床病理联系。</w:t>
      </w:r>
    </w:p>
    <w:p>
      <w:pPr>
        <w:pStyle w:val="BodyText"/>
        <w:ind w:left="443"/>
        <w:spacing w:before="205" w:line="228" w:lineRule="auto"/>
        <w:rPr/>
      </w:pPr>
      <w:r>
        <w:rPr>
          <w:spacing w:val="9"/>
        </w:rPr>
        <w:t>6. 早期食管癌的概念，中晚期食管癌各型的形态学特点、临床表现及扩散途径。</w:t>
      </w:r>
    </w:p>
    <w:p>
      <w:pPr>
        <w:spacing w:line="228" w:lineRule="auto"/>
        <w:sectPr>
          <w:pgSz w:w="11906" w:h="16839"/>
          <w:pgMar w:top="1431" w:right="1730" w:bottom="0" w:left="1785" w:header="0" w:footer="0" w:gutter="0"/>
        </w:sectPr>
        <w:rPr/>
      </w:pPr>
    </w:p>
    <w:p>
      <w:pPr>
        <w:pStyle w:val="BodyText"/>
        <w:ind w:left="21" w:right="16" w:firstLine="425"/>
        <w:spacing w:before="190" w:line="321" w:lineRule="auto"/>
        <w:rPr/>
      </w:pPr>
      <w:r>
        <w:rPr>
          <w:spacing w:val="9"/>
        </w:rPr>
        <w:t>7. 早期胃癌的概念及各型的形态学特点，中晚期胃癌的肉眼类型和组织学类型、临床</w:t>
      </w:r>
      <w:r>
        <w:rPr>
          <w:spacing w:val="18"/>
        </w:rPr>
        <w:t xml:space="preserve"> </w:t>
      </w:r>
      <w:r>
        <w:rPr>
          <w:spacing w:val="7"/>
        </w:rPr>
        <w:t>表现及扩散途径。</w:t>
      </w:r>
    </w:p>
    <w:p>
      <w:pPr>
        <w:pStyle w:val="BodyText"/>
        <w:ind w:left="443"/>
        <w:spacing w:before="204" w:line="228" w:lineRule="auto"/>
        <w:rPr/>
      </w:pPr>
      <w:r>
        <w:rPr>
          <w:spacing w:val="8"/>
        </w:rPr>
        <w:t>8. 大肠息肉和腺瘤的概念、病理学特点。</w:t>
      </w:r>
    </w:p>
    <w:p>
      <w:pPr>
        <w:pStyle w:val="BodyText"/>
        <w:ind w:left="21" w:right="16" w:firstLine="421"/>
        <w:spacing w:before="200" w:line="323" w:lineRule="auto"/>
        <w:rPr/>
      </w:pPr>
      <w:r>
        <w:rPr>
          <w:spacing w:val="10"/>
        </w:rPr>
        <w:t>9. 大肠癌的病因、发病机制、肉眼类型及组织</w:t>
      </w:r>
      <w:r>
        <w:rPr>
          <w:spacing w:val="9"/>
        </w:rPr>
        <w:t>学类型，临床分期与预后的关系，临床</w:t>
      </w:r>
      <w:r>
        <w:rPr/>
        <w:t xml:space="preserve"> </w:t>
      </w:r>
      <w:r>
        <w:rPr>
          <w:spacing w:val="7"/>
        </w:rPr>
        <w:t>表现及</w:t>
      </w:r>
    </w:p>
    <w:p>
      <w:pPr>
        <w:pStyle w:val="BodyText"/>
        <w:ind w:left="442"/>
        <w:spacing w:before="201" w:line="228" w:lineRule="auto"/>
        <w:rPr/>
      </w:pPr>
      <w:r>
        <w:rPr>
          <w:spacing w:val="5"/>
        </w:rPr>
        <w:t>扩散途径。</w:t>
      </w:r>
    </w:p>
    <w:p>
      <w:pPr>
        <w:pStyle w:val="BodyText"/>
        <w:ind w:left="457"/>
        <w:spacing w:before="204" w:line="228" w:lineRule="auto"/>
        <w:rPr/>
      </w:pPr>
      <w:r>
        <w:rPr>
          <w:spacing w:val="8"/>
        </w:rPr>
        <w:t>10. 原发性肝癌的肉眼类型、组织学类型、临床表现及扩散途径。</w:t>
      </w:r>
    </w:p>
    <w:p>
      <w:pPr>
        <w:pStyle w:val="BodyText"/>
        <w:ind w:left="457"/>
        <w:spacing w:before="201" w:line="228" w:lineRule="auto"/>
        <w:rPr/>
      </w:pPr>
      <w:r>
        <w:rPr>
          <w:spacing w:val="7"/>
        </w:rPr>
        <w:t>11. 胰腺炎的病因、发病机制及病理特点。</w:t>
      </w:r>
    </w:p>
    <w:p>
      <w:pPr>
        <w:pStyle w:val="BodyText"/>
        <w:ind w:left="457"/>
        <w:spacing w:before="204" w:line="228" w:lineRule="auto"/>
        <w:rPr/>
      </w:pPr>
      <w:r>
        <w:rPr>
          <w:spacing w:val="7"/>
        </w:rPr>
        <w:t>12. 胰腺癌的病因、发病机制及病理特点。</w:t>
      </w:r>
    </w:p>
    <w:p>
      <w:pPr>
        <w:pStyle w:val="BodyText"/>
        <w:ind w:left="452"/>
        <w:spacing w:before="202" w:line="227" w:lineRule="auto"/>
        <w:rPr/>
      </w:pPr>
      <w:r>
        <w:rPr>
          <w:spacing w:val="8"/>
        </w:rPr>
        <w:t>（十）淋巴造血系统疾病</w:t>
      </w:r>
    </w:p>
    <w:p>
      <w:pPr>
        <w:pStyle w:val="BodyText"/>
        <w:ind w:left="457"/>
        <w:spacing w:before="205" w:line="227" w:lineRule="auto"/>
        <w:rPr/>
      </w:pPr>
      <w:r>
        <w:rPr>
          <w:spacing w:val="8"/>
        </w:rPr>
        <w:t>1. 霍奇金淋巴瘤的病理学特点、组织类型及其与预后的关系。</w:t>
      </w:r>
    </w:p>
    <w:p>
      <w:pPr>
        <w:pStyle w:val="BodyText"/>
        <w:ind w:left="444"/>
        <w:spacing w:before="203" w:line="227" w:lineRule="auto"/>
        <w:rPr/>
      </w:pPr>
      <w:r>
        <w:rPr>
          <w:spacing w:val="9"/>
        </w:rPr>
        <w:t>2. 非霍奇金淋巴瘤的病理学类型、病理变</w:t>
      </w:r>
      <w:r>
        <w:rPr>
          <w:spacing w:val="8"/>
        </w:rPr>
        <w:t>化及其临床病理联系。</w:t>
      </w:r>
    </w:p>
    <w:p>
      <w:pPr>
        <w:pStyle w:val="BodyText"/>
        <w:ind w:left="446"/>
        <w:spacing w:before="206" w:line="228" w:lineRule="auto"/>
        <w:rPr/>
      </w:pPr>
      <w:r>
        <w:rPr>
          <w:spacing w:val="7"/>
        </w:rPr>
        <w:t>3.</w:t>
      </w:r>
      <w:r>
        <w:rPr>
          <w:spacing w:val="59"/>
        </w:rPr>
        <w:t xml:space="preserve"> </w:t>
      </w:r>
      <w:r>
        <w:rPr>
          <w:spacing w:val="7"/>
        </w:rPr>
        <w:t>白血病的病因和分类，各型白血病的病理变化及临床病理联系。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5" w:line="229" w:lineRule="auto"/>
        <w:rPr/>
      </w:pPr>
      <w:r>
        <w:rPr>
          <w:spacing w:val="7"/>
        </w:rPr>
        <w:t>（十一）泌尿系统疾病</w:t>
      </w:r>
    </w:p>
    <w:p>
      <w:pPr>
        <w:pStyle w:val="BodyText"/>
        <w:ind w:left="457"/>
        <w:spacing w:before="200" w:line="228" w:lineRule="auto"/>
        <w:rPr/>
      </w:pPr>
      <w:r>
        <w:rPr>
          <w:spacing w:val="9"/>
        </w:rPr>
        <w:t>1. 急性弥漫性增生性肾小球肾炎的病因、发病</w:t>
      </w:r>
      <w:r>
        <w:rPr>
          <w:spacing w:val="8"/>
        </w:rPr>
        <w:t>机制、病理变化和临床病理联系。</w:t>
      </w:r>
    </w:p>
    <w:p>
      <w:pPr>
        <w:pStyle w:val="BodyText"/>
        <w:ind w:left="444"/>
        <w:spacing w:before="205" w:line="228" w:lineRule="auto"/>
        <w:rPr/>
      </w:pPr>
      <w:r>
        <w:rPr>
          <w:spacing w:val="9"/>
        </w:rPr>
        <w:t>2. 新月体性肾小球肾炎的病因、发病机制、病理变化和临</w:t>
      </w:r>
      <w:r>
        <w:rPr>
          <w:spacing w:val="8"/>
        </w:rPr>
        <w:t>床病理联系。</w:t>
      </w:r>
    </w:p>
    <w:p>
      <w:pPr>
        <w:pStyle w:val="BodyText"/>
        <w:ind w:left="40" w:right="16" w:firstLine="406"/>
        <w:spacing w:before="203" w:line="322" w:lineRule="auto"/>
        <w:rPr/>
      </w:pPr>
      <w:r>
        <w:rPr>
          <w:spacing w:val="10"/>
        </w:rPr>
        <w:t>3. 膜性肾小球病、微小病变性肾小球病</w:t>
      </w:r>
      <w:r>
        <w:rPr>
          <w:spacing w:val="9"/>
        </w:rPr>
        <w:t>、局灶性节段性肾小球硬化、膜增生性肾小球</w:t>
      </w:r>
      <w:r>
        <w:rPr/>
        <w:t xml:space="preserve"> </w:t>
      </w:r>
      <w:r>
        <w:rPr>
          <w:spacing w:val="-3"/>
        </w:rPr>
        <w:t>肾炎、</w:t>
      </w:r>
    </w:p>
    <w:p>
      <w:pPr>
        <w:pStyle w:val="BodyText"/>
        <w:ind w:left="446"/>
        <w:spacing w:before="201" w:line="228" w:lineRule="auto"/>
        <w:rPr/>
      </w:pPr>
      <w:r>
        <w:rPr>
          <w:spacing w:val="9"/>
        </w:rPr>
        <w:t>系膜增生性肾小球肾炎的病因、发病机制、病理变化和临床病理联系。</w:t>
      </w:r>
    </w:p>
    <w:p>
      <w:pPr>
        <w:pStyle w:val="BodyText"/>
        <w:ind w:left="441"/>
        <w:spacing w:before="204" w:line="223" w:lineRule="auto"/>
        <w:rPr/>
      </w:pPr>
      <w:r>
        <w:rPr>
          <w:spacing w:val="9"/>
        </w:rPr>
        <w:t>4. </w:t>
      </w:r>
      <w:r>
        <w:rPr/>
        <w:t>IgA</w:t>
      </w:r>
      <w:r>
        <w:rPr>
          <w:spacing w:val="9"/>
        </w:rPr>
        <w:t xml:space="preserve"> 肾病及慢性肾小球肾炎的病因、病理变化和临床病理联系。</w:t>
      </w:r>
    </w:p>
    <w:p>
      <w:pPr>
        <w:pStyle w:val="BodyText"/>
        <w:ind w:left="446"/>
        <w:spacing w:before="207" w:line="228" w:lineRule="auto"/>
        <w:rPr/>
      </w:pPr>
      <w:r>
        <w:rPr>
          <w:spacing w:val="8"/>
        </w:rPr>
        <w:t>5. 肾盂肾炎的病因、发病机制、病理变化和临床病理联系。</w:t>
      </w:r>
    </w:p>
    <w:p>
      <w:pPr>
        <w:pStyle w:val="BodyText"/>
        <w:ind w:left="443"/>
        <w:spacing w:before="204" w:line="228" w:lineRule="auto"/>
        <w:rPr/>
      </w:pPr>
      <w:r>
        <w:rPr>
          <w:spacing w:val="9"/>
        </w:rPr>
        <w:t>6. 肾细胞癌、肾母细胞瘤、膀胱癌的病因、病理变化、临床表现和扩散</w:t>
      </w:r>
      <w:r>
        <w:rPr>
          <w:spacing w:val="8"/>
        </w:rPr>
        <w:t>途径。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6" w:line="229" w:lineRule="auto"/>
        <w:rPr/>
      </w:pPr>
      <w:r>
        <w:rPr>
          <w:spacing w:val="7"/>
        </w:rPr>
        <w:t>（十二）生殖系统疾病</w:t>
      </w:r>
    </w:p>
    <w:p>
      <w:pPr>
        <w:pStyle w:val="BodyText"/>
        <w:ind w:left="457"/>
        <w:spacing w:before="201" w:line="228" w:lineRule="auto"/>
        <w:rPr/>
      </w:pPr>
      <w:r>
        <w:rPr>
          <w:spacing w:val="7"/>
        </w:rPr>
        <w:t>1. 子宫颈上皮内瘤变的概念、分级及病理变化。</w:t>
      </w:r>
    </w:p>
    <w:p>
      <w:pPr>
        <w:pStyle w:val="BodyText"/>
        <w:ind w:left="24" w:right="16" w:firstLine="420"/>
        <w:spacing w:before="203" w:line="322" w:lineRule="auto"/>
        <w:rPr/>
      </w:pPr>
      <w:r>
        <w:rPr>
          <w:spacing w:val="10"/>
        </w:rPr>
        <w:t>2. 子宫颈癌的病因，子宫颈浸润癌的组织学</w:t>
      </w:r>
      <w:r>
        <w:rPr>
          <w:spacing w:val="9"/>
        </w:rPr>
        <w:t>类型及病理形态特征、扩散途径和临床分</w:t>
      </w:r>
      <w:r>
        <w:rPr/>
        <w:t xml:space="preserve"> </w:t>
      </w:r>
      <w:r>
        <w:rPr>
          <w:spacing w:val="-1"/>
        </w:rPr>
        <w:t>期。</w:t>
      </w:r>
    </w:p>
    <w:p>
      <w:pPr>
        <w:pStyle w:val="BodyText"/>
        <w:ind w:left="446"/>
        <w:spacing w:before="204" w:line="228" w:lineRule="auto"/>
        <w:rPr/>
      </w:pPr>
      <w:r>
        <w:rPr>
          <w:spacing w:val="7"/>
        </w:rPr>
        <w:t>3. 子宫内膜异位症的病因和病理变化。</w:t>
      </w:r>
    </w:p>
    <w:p>
      <w:pPr>
        <w:pStyle w:val="BodyText"/>
        <w:ind w:left="441"/>
        <w:spacing w:before="202" w:line="228" w:lineRule="auto"/>
        <w:rPr/>
      </w:pPr>
      <w:r>
        <w:rPr>
          <w:spacing w:val="8"/>
        </w:rPr>
        <w:t>4. 子宫内膜增生症的病因和病理变化。</w:t>
      </w:r>
    </w:p>
    <w:p>
      <w:pPr>
        <w:pStyle w:val="BodyText"/>
        <w:ind w:left="446"/>
        <w:spacing w:before="204" w:line="228" w:lineRule="auto"/>
        <w:rPr/>
      </w:pPr>
      <w:r>
        <w:rPr>
          <w:spacing w:val="8"/>
        </w:rPr>
        <w:t>5. 子宫体癌的病因、组织学类型及病理形态特征、扩散途径。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43"/>
        <w:spacing w:before="190" w:line="228" w:lineRule="auto"/>
        <w:rPr/>
      </w:pPr>
      <w:r>
        <w:rPr>
          <w:spacing w:val="9"/>
        </w:rPr>
        <w:t>6. 子宫平滑肌瘤的病理变化，子宫平滑肌肉瘤的病理变化和</w:t>
      </w:r>
      <w:r>
        <w:rPr>
          <w:spacing w:val="8"/>
        </w:rPr>
        <w:t>扩散途径。</w:t>
      </w:r>
    </w:p>
    <w:p>
      <w:pPr>
        <w:pStyle w:val="BodyText"/>
        <w:ind w:left="447"/>
        <w:spacing w:before="201" w:line="228" w:lineRule="auto"/>
        <w:rPr/>
      </w:pPr>
      <w:r>
        <w:rPr>
          <w:spacing w:val="9"/>
        </w:rPr>
        <w:t>7. 葡萄胎、侵袭性葡萄胎、绒毛膜癌的病因</w:t>
      </w:r>
      <w:r>
        <w:rPr>
          <w:spacing w:val="8"/>
        </w:rPr>
        <w:t>、病理变化及临床表现。</w:t>
      </w:r>
    </w:p>
    <w:p>
      <w:pPr>
        <w:pStyle w:val="BodyText"/>
        <w:ind w:left="22" w:right="71" w:firstLine="420"/>
        <w:spacing w:before="204" w:line="321" w:lineRule="auto"/>
        <w:rPr/>
      </w:pPr>
      <w:r>
        <w:rPr>
          <w:spacing w:val="10"/>
        </w:rPr>
        <w:t>8. 卵巢浆液性肿瘤、黏液性肿瘤的病理变化，</w:t>
      </w:r>
      <w:r>
        <w:rPr>
          <w:spacing w:val="9"/>
        </w:rPr>
        <w:t>性索间质性肿瘤、生殖细胞肿瘤的常见</w:t>
      </w:r>
      <w:r>
        <w:rPr/>
        <w:t xml:space="preserve"> </w:t>
      </w:r>
      <w:r>
        <w:rPr>
          <w:spacing w:val="7"/>
        </w:rPr>
        <w:t>类型及其病理变化。</w:t>
      </w:r>
    </w:p>
    <w:p>
      <w:pPr>
        <w:pStyle w:val="BodyText"/>
        <w:ind w:left="443"/>
        <w:spacing w:before="203" w:line="230" w:lineRule="auto"/>
        <w:rPr/>
      </w:pPr>
      <w:r>
        <w:rPr>
          <w:spacing w:val="7"/>
        </w:rPr>
        <w:t>9. 前列腺增生症的病因和病理变化。</w:t>
      </w:r>
    </w:p>
    <w:p>
      <w:pPr>
        <w:pStyle w:val="BodyText"/>
        <w:ind w:left="457"/>
        <w:spacing w:before="200" w:line="228" w:lineRule="auto"/>
        <w:rPr/>
      </w:pPr>
      <w:r>
        <w:rPr>
          <w:spacing w:val="7"/>
        </w:rPr>
        <w:t>10. 前列腺癌的病因、病理变化和扩散途径。</w:t>
      </w:r>
    </w:p>
    <w:p>
      <w:pPr>
        <w:pStyle w:val="BodyText"/>
        <w:ind w:left="457"/>
        <w:spacing w:before="205" w:line="228" w:lineRule="auto"/>
        <w:rPr/>
      </w:pPr>
      <w:r>
        <w:rPr>
          <w:spacing w:val="8"/>
        </w:rPr>
        <w:t>11. 乳腺癌的病因、组织学类型及病理形态特征、扩散途径。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5" w:line="228" w:lineRule="auto"/>
        <w:rPr/>
      </w:pPr>
      <w:r>
        <w:rPr>
          <w:spacing w:val="4"/>
        </w:rPr>
        <w:t>（十三）</w:t>
      </w:r>
      <w:r>
        <w:rPr>
          <w:spacing w:val="-55"/>
        </w:rPr>
        <w:t xml:space="preserve"> </w:t>
      </w:r>
      <w:r>
        <w:rPr>
          <w:spacing w:val="4"/>
        </w:rPr>
        <w:t>内分泌系统疾病</w:t>
      </w:r>
    </w:p>
    <w:p>
      <w:pPr>
        <w:pStyle w:val="BodyText"/>
        <w:ind w:left="21" w:firstLine="436"/>
        <w:spacing w:before="202" w:line="322" w:lineRule="auto"/>
        <w:rPr/>
      </w:pPr>
      <w:r>
        <w:rPr>
          <w:spacing w:val="6"/>
        </w:rPr>
        <w:t>1. 弥漫性非毒性甲状腺肿、弥漫性毒性甲状腺肿、甲状腺功能低</w:t>
      </w:r>
      <w:r>
        <w:rPr>
          <w:spacing w:val="5"/>
        </w:rPr>
        <w:t>下、甲状腺炎的病因、</w:t>
      </w:r>
      <w:r>
        <w:rPr/>
        <w:t xml:space="preserve"> </w:t>
      </w:r>
      <w:r>
        <w:rPr>
          <w:spacing w:val="8"/>
        </w:rPr>
        <w:t>病理变化和临床病理联系。</w:t>
      </w:r>
    </w:p>
    <w:p>
      <w:pPr>
        <w:pStyle w:val="BodyText"/>
        <w:ind w:left="444"/>
        <w:spacing w:before="202" w:line="228" w:lineRule="auto"/>
        <w:rPr/>
      </w:pPr>
      <w:r>
        <w:rPr>
          <w:spacing w:val="7"/>
        </w:rPr>
        <w:t>2.</w:t>
      </w:r>
      <w:r>
        <w:rPr>
          <w:spacing w:val="57"/>
        </w:rPr>
        <w:t xml:space="preserve"> </w:t>
      </w:r>
      <w:r>
        <w:rPr>
          <w:spacing w:val="7"/>
        </w:rPr>
        <w:t>甲状腺肿瘤的肉眼特点、组织学类型、临床表现和扩散途径。</w:t>
      </w:r>
    </w:p>
    <w:p>
      <w:pPr>
        <w:pStyle w:val="BodyText"/>
        <w:ind w:left="446"/>
        <w:spacing w:before="204" w:line="228" w:lineRule="auto"/>
        <w:rPr/>
      </w:pPr>
      <w:r>
        <w:rPr>
          <w:spacing w:val="8"/>
        </w:rPr>
        <w:t>3. 糖尿病及胰岛细胞瘤的病因、病理变化和临床病理联系。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6" w:line="228" w:lineRule="auto"/>
        <w:rPr/>
      </w:pPr>
      <w:r>
        <w:rPr>
          <w:spacing w:val="8"/>
        </w:rPr>
        <w:t>（十四）传染病及寄生虫病</w:t>
      </w:r>
    </w:p>
    <w:p>
      <w:pPr>
        <w:pStyle w:val="BodyText"/>
        <w:ind w:left="457"/>
        <w:spacing w:before="202" w:line="228" w:lineRule="auto"/>
        <w:rPr/>
      </w:pPr>
      <w:r>
        <w:rPr>
          <w:spacing w:val="8"/>
        </w:rPr>
        <w:t>1. 结核病的病因、传播途径、发病机制、基本病理变化及转化规律。</w:t>
      </w:r>
    </w:p>
    <w:p>
      <w:pPr>
        <w:pStyle w:val="BodyText"/>
        <w:ind w:left="444"/>
        <w:spacing w:before="205" w:line="228" w:lineRule="auto"/>
        <w:rPr/>
      </w:pPr>
      <w:r>
        <w:rPr>
          <w:spacing w:val="8"/>
        </w:rPr>
        <w:t>2. 原发性肺结核病的病变特点、发展和结局。</w:t>
      </w:r>
    </w:p>
    <w:p>
      <w:pPr>
        <w:pStyle w:val="BodyText"/>
        <w:ind w:left="446"/>
        <w:spacing w:before="201" w:line="228" w:lineRule="auto"/>
        <w:rPr/>
      </w:pPr>
      <w:r>
        <w:rPr>
          <w:spacing w:val="7"/>
        </w:rPr>
        <w:t>3. 继发性肺结核病的类型及其病理特点。</w:t>
      </w:r>
    </w:p>
    <w:p>
      <w:pPr>
        <w:pStyle w:val="BodyText"/>
        <w:ind w:left="441"/>
        <w:spacing w:before="205" w:line="228" w:lineRule="auto"/>
        <w:rPr/>
      </w:pPr>
      <w:r>
        <w:rPr>
          <w:spacing w:val="8"/>
        </w:rPr>
        <w:t>4. 肺外器官结核病的病理特点和临床病理联系。</w:t>
      </w:r>
    </w:p>
    <w:p>
      <w:pPr>
        <w:pStyle w:val="BodyText"/>
        <w:ind w:left="446"/>
        <w:spacing w:before="201" w:line="228" w:lineRule="auto"/>
        <w:rPr/>
      </w:pPr>
      <w:r>
        <w:rPr>
          <w:spacing w:val="9"/>
        </w:rPr>
        <w:t>5. 流行性脑脊髓膜炎的病因、传播途径、病理变化、临床病理</w:t>
      </w:r>
      <w:r>
        <w:rPr>
          <w:spacing w:val="8"/>
        </w:rPr>
        <w:t>联系和结局。</w:t>
      </w:r>
    </w:p>
    <w:p>
      <w:pPr>
        <w:pStyle w:val="BodyText"/>
        <w:ind w:left="443"/>
        <w:spacing w:before="204" w:line="228" w:lineRule="auto"/>
        <w:rPr/>
      </w:pPr>
      <w:r>
        <w:rPr>
          <w:spacing w:val="9"/>
        </w:rPr>
        <w:t>6. 流行性乙型脑炎的病因、传播途径、病理变化、临床病理联</w:t>
      </w:r>
      <w:r>
        <w:rPr>
          <w:spacing w:val="8"/>
        </w:rPr>
        <w:t>系和结局。</w:t>
      </w:r>
    </w:p>
    <w:p>
      <w:pPr>
        <w:pStyle w:val="BodyText"/>
        <w:ind w:left="447"/>
        <w:spacing w:before="202" w:line="228" w:lineRule="auto"/>
        <w:rPr/>
      </w:pPr>
      <w:r>
        <w:rPr>
          <w:spacing w:val="9"/>
        </w:rPr>
        <w:t>7. 伤寒的病因、传播途径、各器官的病理变化、临床病理联系、并发</w:t>
      </w:r>
      <w:r>
        <w:rPr>
          <w:spacing w:val="8"/>
        </w:rPr>
        <w:t>症和结局。</w:t>
      </w:r>
    </w:p>
    <w:p>
      <w:pPr>
        <w:pStyle w:val="BodyText"/>
        <w:ind w:left="23" w:right="71" w:firstLine="420"/>
        <w:spacing w:before="205" w:line="322" w:lineRule="auto"/>
        <w:rPr/>
      </w:pPr>
      <w:r>
        <w:rPr>
          <w:spacing w:val="10"/>
        </w:rPr>
        <w:t>8. 细菌性痢疾的病因、传播途径，急性、中毒</w:t>
      </w:r>
      <w:r>
        <w:rPr>
          <w:spacing w:val="9"/>
        </w:rPr>
        <w:t>性及慢性痢疾的病理特点及其临床病理</w:t>
      </w:r>
      <w:r>
        <w:rPr/>
        <w:t xml:space="preserve"> </w:t>
      </w:r>
      <w:r>
        <w:rPr>
          <w:spacing w:val="2"/>
        </w:rPr>
        <w:t>联系。</w:t>
      </w:r>
    </w:p>
    <w:p>
      <w:pPr>
        <w:pStyle w:val="BodyText"/>
        <w:ind w:left="29" w:right="71" w:firstLine="413"/>
        <w:spacing w:before="202" w:line="321" w:lineRule="auto"/>
        <w:rPr/>
      </w:pPr>
      <w:r>
        <w:rPr>
          <w:spacing w:val="10"/>
        </w:rPr>
        <w:t>9. 血吸虫病的病因、传播途径、病理变化及其</w:t>
      </w:r>
      <w:r>
        <w:rPr>
          <w:spacing w:val="9"/>
        </w:rPr>
        <w:t>发病机制，肠道、肝、脾的病理变化特</w:t>
      </w:r>
      <w:r>
        <w:rPr/>
        <w:t xml:space="preserve"> </w:t>
      </w:r>
      <w:r>
        <w:rPr>
          <w:spacing w:val="7"/>
        </w:rPr>
        <w:t>点及其临床病理联系。</w:t>
      </w:r>
    </w:p>
    <w:p>
      <w:pPr>
        <w:pStyle w:val="BodyText"/>
        <w:ind w:left="457"/>
        <w:spacing w:before="204" w:line="228" w:lineRule="auto"/>
        <w:rPr/>
      </w:pPr>
      <w:r>
        <w:rPr>
          <w:spacing w:val="8"/>
        </w:rPr>
        <w:t>10. 尖锐湿疣的病因、传播途径、发病机制、病理</w:t>
      </w:r>
      <w:r>
        <w:rPr>
          <w:spacing w:val="7"/>
        </w:rPr>
        <w:t>变化。</w:t>
      </w:r>
    </w:p>
    <w:p>
      <w:pPr>
        <w:pStyle w:val="BodyText"/>
        <w:ind w:left="457"/>
        <w:spacing w:before="202" w:line="228" w:lineRule="auto"/>
        <w:rPr/>
      </w:pPr>
      <w:r>
        <w:rPr>
          <w:spacing w:val="8"/>
        </w:rPr>
        <w:t>11. 梅毒的病因、传播途径、发病机制、病理变化、分期及其临床病理联系。</w:t>
      </w:r>
    </w:p>
    <w:p>
      <w:pPr>
        <w:pStyle w:val="BodyText"/>
        <w:spacing w:before="204" w:line="228" w:lineRule="auto"/>
        <w:jc w:val="right"/>
        <w:rPr/>
      </w:pPr>
      <w:r>
        <w:rPr>
          <w:spacing w:val="8"/>
        </w:rPr>
        <w:t>12. 艾滋病的概念、病因、传播途径、发病机制、病理变化、分期及其临床病理联系。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61"/>
        <w:spacing w:before="65" w:line="228" w:lineRule="auto"/>
        <w:rPr/>
      </w:pPr>
      <w:r>
        <w:rPr>
          <w:b/>
          <w:bCs/>
          <w:spacing w:val="-6"/>
        </w:rPr>
        <w:t>四、</w:t>
      </w:r>
      <w:r>
        <w:rPr>
          <w:spacing w:val="-58"/>
        </w:rPr>
        <w:t xml:space="preserve"> </w:t>
      </w:r>
      <w:r>
        <w:rPr>
          <w:b/>
          <w:bCs/>
          <w:spacing w:val="-6"/>
        </w:rPr>
        <w:t>内科学</w:t>
      </w:r>
    </w:p>
    <w:p>
      <w:pPr>
        <w:spacing w:line="228" w:lineRule="auto"/>
        <w:sectPr>
          <w:pgSz w:w="11906" w:h="16839"/>
          <w:pgMar w:top="1431" w:right="1731" w:bottom="0" w:left="1785" w:header="0" w:footer="0" w:gutter="0"/>
        </w:sectPr>
        <w:rPr/>
      </w:pPr>
    </w:p>
    <w:p>
      <w:pPr>
        <w:pStyle w:val="BodyText"/>
        <w:ind w:left="452"/>
        <w:spacing w:before="190" w:line="228" w:lineRule="auto"/>
        <w:rPr/>
      </w:pPr>
      <w:r>
        <w:rPr>
          <w:spacing w:val="6"/>
        </w:rPr>
        <w:t>（一）诊断学</w:t>
      </w:r>
    </w:p>
    <w:p>
      <w:pPr>
        <w:pStyle w:val="BodyText"/>
        <w:ind w:left="23" w:right="71" w:firstLine="434"/>
        <w:spacing w:before="202" w:line="322" w:lineRule="auto"/>
        <w:rPr/>
      </w:pPr>
      <w:r>
        <w:rPr>
          <w:spacing w:val="9"/>
        </w:rPr>
        <w:t>1. 常见症状学：发热、水肿、咳嗽及咳痰、咯血、呼吸困难、胸痛、腹痛、呕血及黑</w:t>
      </w:r>
      <w:r>
        <w:rPr>
          <w:spacing w:val="8"/>
        </w:rPr>
        <w:t xml:space="preserve"> </w:t>
      </w:r>
      <w:r>
        <w:rPr>
          <w:spacing w:val="8"/>
        </w:rPr>
        <w:t>便、黄疸、血尿、意识障碍。</w:t>
      </w:r>
    </w:p>
    <w:p>
      <w:pPr>
        <w:pStyle w:val="BodyText"/>
        <w:ind w:left="23" w:right="71" w:firstLine="420"/>
        <w:spacing w:before="202" w:line="322" w:lineRule="auto"/>
        <w:rPr/>
      </w:pPr>
      <w:r>
        <w:rPr>
          <w:spacing w:val="10"/>
        </w:rPr>
        <w:t>2. 体格检查：一般检查、头颈部检查、胸部</w:t>
      </w:r>
      <w:r>
        <w:rPr>
          <w:spacing w:val="9"/>
        </w:rPr>
        <w:t>检查、腹部检查、四肢脊柱检查、常用神</w:t>
      </w:r>
      <w:r>
        <w:rPr/>
        <w:t xml:space="preserve"> </w:t>
      </w:r>
      <w:r>
        <w:rPr>
          <w:spacing w:val="6"/>
        </w:rPr>
        <w:t>经系统检查。</w:t>
      </w:r>
    </w:p>
    <w:p>
      <w:pPr>
        <w:pStyle w:val="BodyText"/>
        <w:ind w:left="24" w:right="71" w:firstLine="421"/>
        <w:spacing w:before="200" w:line="323" w:lineRule="auto"/>
        <w:rPr/>
      </w:pPr>
      <w:r>
        <w:rPr>
          <w:spacing w:val="10"/>
        </w:rPr>
        <w:t>3. 实验室检查：血、尿、粪常规检查，</w:t>
      </w:r>
      <w:r>
        <w:rPr>
          <w:spacing w:val="9"/>
        </w:rPr>
        <w:t>常规体液检查，骨髓检查，常用肝、肾功能检</w:t>
      </w:r>
      <w:r>
        <w:rPr/>
        <w:t xml:space="preserve"> </w:t>
      </w:r>
      <w:r>
        <w:rPr>
          <w:spacing w:val="6"/>
        </w:rPr>
        <w:t>查，血气分析。</w:t>
      </w:r>
    </w:p>
    <w:p>
      <w:pPr>
        <w:pStyle w:val="BodyText"/>
        <w:ind w:left="24" w:right="71" w:firstLine="416"/>
        <w:spacing w:before="201" w:line="322" w:lineRule="auto"/>
        <w:rPr/>
      </w:pPr>
      <w:r>
        <w:rPr>
          <w:spacing w:val="9"/>
        </w:rPr>
        <w:t>4. 器械检查：心电图检查、胸部 X 线片、超声检查（常用腹部 B 超及超声心</w:t>
      </w:r>
      <w:r>
        <w:rPr>
          <w:spacing w:val="8"/>
        </w:rPr>
        <w:t>动图检</w:t>
      </w:r>
      <w:r>
        <w:rPr/>
        <w:t xml:space="preserve"> </w:t>
      </w:r>
      <w:r>
        <w:rPr>
          <w:spacing w:val="2"/>
        </w:rPr>
        <w:t>查）、肺功能检查、内镜检查（支气管镜及消化内镜检查）。</w:t>
      </w:r>
    </w:p>
    <w:p>
      <w:pPr>
        <w:pStyle w:val="BodyText"/>
        <w:ind w:left="25" w:firstLine="420"/>
        <w:spacing w:before="201" w:line="323" w:lineRule="auto"/>
        <w:rPr/>
      </w:pPr>
      <w:r>
        <w:rPr>
          <w:spacing w:val="6"/>
        </w:rPr>
        <w:t>5. 常用临床操作：胸膜腔穿刺术、腹膜腔穿刺术、骨髓穿刺术、腰椎穿刺术、导尿术、</w:t>
      </w:r>
      <w:r>
        <w:rPr>
          <w:spacing w:val="1"/>
        </w:rPr>
        <w:t xml:space="preserve"> </w:t>
      </w:r>
      <w:r>
        <w:rPr>
          <w:spacing w:val="5"/>
        </w:rPr>
        <w:t>心肺复苏。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6" w:line="229" w:lineRule="auto"/>
        <w:rPr/>
      </w:pPr>
      <w:r>
        <w:rPr>
          <w:spacing w:val="7"/>
        </w:rPr>
        <w:t>（二）呼吸系统疾病</w:t>
      </w:r>
    </w:p>
    <w:p>
      <w:pPr>
        <w:pStyle w:val="BodyText"/>
        <w:ind w:left="23" w:right="106" w:firstLine="434"/>
        <w:spacing w:before="202" w:line="321" w:lineRule="auto"/>
        <w:rPr/>
      </w:pPr>
      <w:r>
        <w:rPr>
          <w:spacing w:val="8"/>
        </w:rPr>
        <w:t>1. 慢性阻塞性肺疾病的病因、发病机制、病理生理、临床表现、实验室和其他检查、</w:t>
      </w:r>
      <w:r>
        <w:rPr>
          <w:spacing w:val="12"/>
        </w:rPr>
        <w:t xml:space="preserve"> </w:t>
      </w:r>
      <w:r>
        <w:rPr>
          <w:spacing w:val="9"/>
        </w:rPr>
        <w:t>诊断与病情严重程度评估、鉴别诊断、并发症、治疗和预防。</w:t>
      </w:r>
    </w:p>
    <w:p>
      <w:pPr>
        <w:pStyle w:val="BodyText"/>
        <w:ind w:left="24" w:firstLine="420"/>
        <w:spacing w:before="206" w:line="321" w:lineRule="auto"/>
        <w:rPr/>
      </w:pPr>
      <w:r>
        <w:rPr>
          <w:spacing w:val="6"/>
        </w:rPr>
        <w:t>2. 支气管哮喘的病因、发病机制、临床表现、实验室和其他检查、诊断、分期和分级、</w:t>
      </w:r>
      <w:r>
        <w:rPr>
          <w:spacing w:val="3"/>
        </w:rPr>
        <w:t xml:space="preserve"> </w:t>
      </w:r>
      <w:r>
        <w:rPr>
          <w:spacing w:val="8"/>
        </w:rPr>
        <w:t>鉴别诊断、并发症和治疗。</w:t>
      </w:r>
    </w:p>
    <w:p>
      <w:pPr>
        <w:pStyle w:val="BodyText"/>
        <w:ind w:left="23" w:right="71" w:firstLine="423"/>
        <w:spacing w:before="203" w:line="322" w:lineRule="auto"/>
        <w:rPr/>
      </w:pPr>
      <w:r>
        <w:rPr>
          <w:spacing w:val="10"/>
        </w:rPr>
        <w:t>3. 支气管扩张症的病因、发病机制、临</w:t>
      </w:r>
      <w:r>
        <w:rPr>
          <w:spacing w:val="9"/>
        </w:rPr>
        <w:t>床表现、实验室和其他检查、诊断、鉴别诊断</w:t>
      </w:r>
      <w:r>
        <w:rPr/>
        <w:t xml:space="preserve"> </w:t>
      </w:r>
      <w:r>
        <w:rPr>
          <w:spacing w:val="4"/>
        </w:rPr>
        <w:t>和治疗。</w:t>
      </w:r>
    </w:p>
    <w:p>
      <w:pPr>
        <w:pStyle w:val="BodyText"/>
        <w:ind w:left="39" w:right="71" w:firstLine="402"/>
        <w:spacing w:before="204" w:line="321" w:lineRule="auto"/>
        <w:rPr/>
      </w:pPr>
      <w:r>
        <w:rPr>
          <w:spacing w:val="10"/>
        </w:rPr>
        <w:t>4. 肺炎的流行病学、病因和发病机制、分类、临床</w:t>
      </w:r>
      <w:r>
        <w:rPr>
          <w:spacing w:val="9"/>
        </w:rPr>
        <w:t>表现、诊断与鉴别诊断，各种肺炎</w:t>
      </w:r>
      <w:r>
        <w:rPr/>
        <w:t xml:space="preserve"> </w:t>
      </w:r>
      <w:r>
        <w:rPr>
          <w:spacing w:val="9"/>
        </w:rPr>
        <w:t>的临床表现、并发症、实验室和其他检查、诊断、</w:t>
      </w:r>
      <w:r>
        <w:rPr>
          <w:spacing w:val="8"/>
        </w:rPr>
        <w:t>鉴别诊断和治疗。</w:t>
      </w:r>
    </w:p>
    <w:p>
      <w:pPr>
        <w:pStyle w:val="BodyText"/>
        <w:spacing w:before="203" w:line="228" w:lineRule="auto"/>
        <w:jc w:val="right"/>
        <w:rPr/>
      </w:pPr>
      <w:r>
        <w:rPr>
          <w:spacing w:val="6"/>
        </w:rPr>
        <w:t>5. 肺脓肿的病因和发病机制、临床表现、实验室和其他检查、诊断、鉴别诊断和治疗。</w:t>
      </w:r>
    </w:p>
    <w:p>
      <w:pPr>
        <w:pStyle w:val="BodyText"/>
        <w:ind w:left="33" w:right="12" w:firstLine="410"/>
        <w:spacing w:before="203" w:line="322" w:lineRule="auto"/>
        <w:rPr/>
      </w:pPr>
      <w:r>
        <w:rPr>
          <w:spacing w:val="6"/>
        </w:rPr>
        <w:t>6. 肺结核的病因和发病机制、结核菌感染和肺结核的发生与发展（包</w:t>
      </w:r>
      <w:r>
        <w:rPr>
          <w:spacing w:val="5"/>
        </w:rPr>
        <w:t>括结核病分类）、</w:t>
      </w:r>
      <w:r>
        <w:rPr/>
        <w:t xml:space="preserve"> </w:t>
      </w:r>
      <w:r>
        <w:rPr>
          <w:spacing w:val="8"/>
        </w:rPr>
        <w:t>临床表现、实验室和其他检查、诊断、鉴别诊断和治疗。</w:t>
      </w:r>
    </w:p>
    <w:p>
      <w:pPr>
        <w:pStyle w:val="BodyText"/>
        <w:ind w:left="24" w:firstLine="422"/>
        <w:spacing w:before="203" w:line="322" w:lineRule="auto"/>
        <w:rPr/>
      </w:pPr>
      <w:r>
        <w:rPr>
          <w:spacing w:val="6"/>
        </w:rPr>
        <w:t>7. 原发性支气管肺癌的病因和发病机制、临床表现和分期、实验室和其他检查、诊断、</w:t>
      </w:r>
      <w:r>
        <w:rPr/>
        <w:t xml:space="preserve"> </w:t>
      </w:r>
      <w:r>
        <w:rPr>
          <w:spacing w:val="7"/>
        </w:rPr>
        <w:t>鉴别诊断和治疗。</w:t>
      </w:r>
    </w:p>
    <w:p>
      <w:pPr>
        <w:pStyle w:val="BodyText"/>
        <w:ind w:left="23" w:right="71" w:firstLine="420"/>
        <w:spacing w:before="201" w:line="323" w:lineRule="auto"/>
        <w:rPr/>
      </w:pPr>
      <w:r>
        <w:rPr>
          <w:spacing w:val="10"/>
        </w:rPr>
        <w:t>8. 间质性肺疾病的病因和发病机制、临床表现</w:t>
      </w:r>
      <w:r>
        <w:rPr>
          <w:spacing w:val="9"/>
        </w:rPr>
        <w:t>、实验室和其他检查、诊断、鉴别诊断</w:t>
      </w:r>
      <w:r>
        <w:rPr/>
        <w:t xml:space="preserve"> </w:t>
      </w:r>
      <w:r>
        <w:rPr>
          <w:spacing w:val="4"/>
        </w:rPr>
        <w:t>和治疗。</w:t>
      </w:r>
    </w:p>
    <w:p>
      <w:pPr>
        <w:pStyle w:val="BodyText"/>
        <w:ind w:left="24" w:right="71" w:firstLine="418"/>
        <w:spacing w:before="201" w:line="322" w:lineRule="auto"/>
        <w:rPr/>
      </w:pPr>
      <w:r>
        <w:rPr>
          <w:spacing w:val="10"/>
        </w:rPr>
        <w:t>9. 肺血栓栓塞症的病因和发病机制、临床表现</w:t>
      </w:r>
      <w:r>
        <w:rPr>
          <w:spacing w:val="9"/>
        </w:rPr>
        <w:t>、实验室和其他检查、诊断和分型、鉴</w:t>
      </w:r>
      <w:r>
        <w:rPr/>
        <w:t xml:space="preserve"> </w:t>
      </w:r>
      <w:r>
        <w:rPr>
          <w:spacing w:val="6"/>
        </w:rPr>
        <w:t>别诊断和治疗。</w:t>
      </w:r>
    </w:p>
    <w:p>
      <w:pPr>
        <w:spacing w:line="322" w:lineRule="auto"/>
        <w:sectPr>
          <w:pgSz w:w="11906" w:h="16839"/>
          <w:pgMar w:top="1431" w:right="1730" w:bottom="0" w:left="1785" w:header="0" w:footer="0" w:gutter="0"/>
        </w:sectPr>
        <w:rPr/>
      </w:pPr>
    </w:p>
    <w:p>
      <w:pPr>
        <w:pStyle w:val="BodyText"/>
        <w:ind w:left="30" w:right="13" w:firstLine="427"/>
        <w:spacing w:before="190" w:line="321" w:lineRule="auto"/>
        <w:rPr/>
      </w:pPr>
      <w:r>
        <w:rPr>
          <w:spacing w:val="7"/>
        </w:rPr>
        <w:t>10. 肺动脉高压与肺源性心脏病的病因和发</w:t>
      </w:r>
      <w:r>
        <w:rPr>
          <w:spacing w:val="6"/>
        </w:rPr>
        <w:t>病机制、临床表现、实验室和其他检查、诊</w:t>
      </w:r>
      <w:r>
        <w:rPr/>
        <w:t xml:space="preserve"> </w:t>
      </w:r>
      <w:r>
        <w:rPr>
          <w:spacing w:val="7"/>
        </w:rPr>
        <w:t>断、鉴别诊断和防治原则。</w:t>
      </w:r>
    </w:p>
    <w:p>
      <w:pPr>
        <w:pStyle w:val="BodyText"/>
        <w:ind w:left="21" w:right="13" w:firstLine="436"/>
        <w:spacing w:before="203" w:line="322" w:lineRule="auto"/>
        <w:rPr/>
      </w:pPr>
      <w:r>
        <w:rPr>
          <w:spacing w:val="7"/>
        </w:rPr>
        <w:t>11. 胸腔积液的病因和发病机制、临床表现</w:t>
      </w:r>
      <w:r>
        <w:rPr>
          <w:spacing w:val="6"/>
        </w:rPr>
        <w:t>、实验室和其他检查、诊断、鉴别诊断和治</w:t>
      </w:r>
      <w:r>
        <w:rPr/>
        <w:t xml:space="preserve"> </w:t>
      </w:r>
      <w:r>
        <w:rPr/>
        <w:t>疗。</w:t>
      </w:r>
    </w:p>
    <w:p>
      <w:pPr>
        <w:pStyle w:val="BodyText"/>
        <w:ind w:left="25" w:right="13" w:firstLine="432"/>
        <w:spacing w:before="202" w:line="322" w:lineRule="auto"/>
        <w:rPr/>
      </w:pPr>
      <w:r>
        <w:rPr>
          <w:spacing w:val="7"/>
        </w:rPr>
        <w:t>12. 气胸的病因和发病机制、临床类型、临</w:t>
      </w:r>
      <w:r>
        <w:rPr>
          <w:spacing w:val="6"/>
        </w:rPr>
        <w:t>床表现、影像学检查、诊断、鉴别诊断、并</w:t>
      </w:r>
      <w:r>
        <w:rPr/>
        <w:t xml:space="preserve"> </w:t>
      </w:r>
      <w:r>
        <w:rPr>
          <w:spacing w:val="6"/>
        </w:rPr>
        <w:t>发症和治疗。</w:t>
      </w:r>
    </w:p>
    <w:p>
      <w:pPr>
        <w:pStyle w:val="BodyText"/>
        <w:ind w:left="21" w:right="13" w:firstLine="436"/>
        <w:spacing w:before="202" w:line="321" w:lineRule="auto"/>
        <w:rPr/>
      </w:pPr>
      <w:r>
        <w:rPr>
          <w:spacing w:val="7"/>
        </w:rPr>
        <w:t>13. 急性呼吸窘迫综合征（</w:t>
      </w:r>
      <w:r>
        <w:rPr/>
        <w:t>ARDS</w:t>
      </w:r>
      <w:r>
        <w:rPr>
          <w:spacing w:val="7"/>
        </w:rPr>
        <w:t>）的概念、病因和发病机制、病理生理、临</w:t>
      </w:r>
      <w:r>
        <w:rPr>
          <w:spacing w:val="6"/>
        </w:rPr>
        <w:t>床表现、实</w:t>
      </w:r>
      <w:r>
        <w:rPr/>
        <w:t xml:space="preserve"> </w:t>
      </w:r>
      <w:r>
        <w:rPr>
          <w:spacing w:val="6"/>
        </w:rPr>
        <w:t>验室和其他检查、诊断和治疗（包括无创及有创机械通气）。</w:t>
      </w:r>
    </w:p>
    <w:p>
      <w:pPr>
        <w:pStyle w:val="BodyText"/>
        <w:ind w:left="24" w:right="15" w:firstLine="432"/>
        <w:spacing w:before="205" w:line="321" w:lineRule="auto"/>
        <w:rPr/>
      </w:pPr>
      <w:r>
        <w:rPr>
          <w:spacing w:val="7"/>
        </w:rPr>
        <w:t>14. 呼吸衰竭的发病机制、病理生理（</w:t>
      </w:r>
      <w:r>
        <w:rPr>
          <w:spacing w:val="6"/>
        </w:rPr>
        <w:t>包括酸碱平衡失调及电解质紊乱）、临床表现和</w:t>
      </w:r>
      <w:r>
        <w:rPr/>
        <w:t xml:space="preserve"> </w:t>
      </w:r>
      <w:r>
        <w:rPr>
          <w:spacing w:val="8"/>
        </w:rPr>
        <w:t>分型、实验室和其他检查、治疗。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6" w:line="228" w:lineRule="auto"/>
        <w:rPr/>
      </w:pPr>
      <w:r>
        <w:rPr>
          <w:spacing w:val="7"/>
        </w:rPr>
        <w:t>（三）循环系统疾病</w:t>
      </w:r>
    </w:p>
    <w:p>
      <w:pPr>
        <w:pStyle w:val="BodyText"/>
        <w:ind w:left="23" w:right="16" w:firstLine="434"/>
        <w:spacing w:before="204" w:line="321" w:lineRule="auto"/>
        <w:rPr/>
      </w:pPr>
      <w:r>
        <w:rPr>
          <w:spacing w:val="9"/>
        </w:rPr>
        <w:t>1. 慢性心力衰竭的病因及诱因、病理生理、类型，心功能分级、临床表现、实验室和</w:t>
      </w:r>
      <w:r>
        <w:rPr>
          <w:spacing w:val="8"/>
        </w:rPr>
        <w:t xml:space="preserve"> </w:t>
      </w:r>
      <w:r>
        <w:rPr>
          <w:spacing w:val="8"/>
        </w:rPr>
        <w:t>其他检查、诊断、鉴别诊断和治疗。</w:t>
      </w:r>
    </w:p>
    <w:p>
      <w:pPr>
        <w:pStyle w:val="BodyText"/>
        <w:ind w:left="444"/>
        <w:spacing w:before="203" w:line="228" w:lineRule="auto"/>
        <w:rPr/>
      </w:pPr>
      <w:r>
        <w:rPr>
          <w:spacing w:val="9"/>
        </w:rPr>
        <w:t>2. 急性左心衰竭的病因、发病机制、临床表现、诊断、鉴别</w:t>
      </w:r>
      <w:r>
        <w:rPr>
          <w:spacing w:val="8"/>
        </w:rPr>
        <w:t>诊断和治疗。</w:t>
      </w:r>
    </w:p>
    <w:p>
      <w:pPr>
        <w:pStyle w:val="BodyText"/>
        <w:ind w:left="26" w:right="13" w:firstLine="420"/>
        <w:spacing w:before="203" w:line="353" w:lineRule="auto"/>
        <w:rPr/>
      </w:pPr>
      <w:r>
        <w:rPr>
          <w:spacing w:val="10"/>
        </w:rPr>
        <w:t>3. 心律失常的分类及发病机制。期前收</w:t>
      </w:r>
      <w:r>
        <w:rPr>
          <w:spacing w:val="9"/>
        </w:rPr>
        <w:t>缩、阵发性心动过速、扑动、颤动、房室传导</w:t>
      </w:r>
      <w:r>
        <w:rPr/>
        <w:t xml:space="preserve"> </w:t>
      </w:r>
      <w:r>
        <w:rPr>
          <w:spacing w:val="7"/>
        </w:rPr>
        <w:t>阻滞及预激综合征的病因、临床表现、诊断（包括心电图诊断）和治疗（包括电复律、射频</w:t>
      </w:r>
      <w:r>
        <w:rPr>
          <w:spacing w:val="13"/>
        </w:rPr>
        <w:t xml:space="preserve"> </w:t>
      </w:r>
      <w:r>
        <w:rPr>
          <w:spacing w:val="3"/>
        </w:rPr>
        <w:t>消融及人工起搏器的临床应用）。</w:t>
      </w:r>
    </w:p>
    <w:p>
      <w:pPr>
        <w:pStyle w:val="BodyText"/>
        <w:ind w:left="441"/>
        <w:spacing w:before="204" w:line="228" w:lineRule="auto"/>
        <w:rPr/>
      </w:pPr>
      <w:r>
        <w:rPr>
          <w:spacing w:val="9"/>
        </w:rPr>
        <w:t>4. 心脏骤停和心脏性猝死的病因、病理生理、临床表现和</w:t>
      </w:r>
      <w:r>
        <w:rPr>
          <w:spacing w:val="8"/>
        </w:rPr>
        <w:t>急救处理。</w:t>
      </w:r>
    </w:p>
    <w:p>
      <w:pPr>
        <w:pStyle w:val="BodyText"/>
        <w:ind w:left="446"/>
        <w:spacing w:before="201" w:line="228" w:lineRule="auto"/>
        <w:rPr/>
      </w:pPr>
      <w:r>
        <w:rPr>
          <w:spacing w:val="9"/>
        </w:rPr>
        <w:t>5. 动脉粥样硬化发病的流行病学、危险因素、</w:t>
      </w:r>
      <w:r>
        <w:rPr>
          <w:spacing w:val="8"/>
        </w:rPr>
        <w:t>发病机制和防治措施。</w:t>
      </w:r>
    </w:p>
    <w:p>
      <w:pPr>
        <w:pStyle w:val="BodyText"/>
        <w:ind w:left="24" w:right="16" w:firstLine="419"/>
        <w:spacing w:before="205" w:line="353" w:lineRule="auto"/>
        <w:rPr/>
      </w:pPr>
      <w:r>
        <w:rPr>
          <w:spacing w:val="10"/>
        </w:rPr>
        <w:t>6. 心绞痛的分型、发病机制、临床表现、实验</w:t>
      </w:r>
      <w:r>
        <w:rPr>
          <w:spacing w:val="9"/>
        </w:rPr>
        <w:t>室和其他检查、诊断、鉴别诊断和防治</w:t>
      </w:r>
      <w:r>
        <w:rPr/>
        <w:t xml:space="preserve"> </w:t>
      </w:r>
      <w:r>
        <w:rPr>
          <w:spacing w:val="7"/>
        </w:rPr>
        <w:t>（包括介入性治疗及外科治疗原则）。重点为稳定型心绞痛、急性冠脉综合征（不稳定型心</w:t>
      </w:r>
      <w:r>
        <w:rPr>
          <w:spacing w:val="12"/>
        </w:rPr>
        <w:t xml:space="preserve"> </w:t>
      </w:r>
      <w:r>
        <w:rPr>
          <w:spacing w:val="3"/>
        </w:rPr>
        <w:t>绞痛及非 </w:t>
      </w:r>
      <w:r>
        <w:rPr/>
        <w:t>ST</w:t>
      </w:r>
      <w:r>
        <w:rPr>
          <w:spacing w:val="3"/>
        </w:rPr>
        <w:t xml:space="preserve"> 段抬高型心肌梗死）。</w:t>
      </w:r>
    </w:p>
    <w:p>
      <w:pPr>
        <w:pStyle w:val="BodyText"/>
        <w:ind w:left="24" w:right="16" w:firstLine="422"/>
        <w:spacing w:before="201" w:line="322" w:lineRule="auto"/>
        <w:rPr/>
      </w:pPr>
      <w:r>
        <w:rPr>
          <w:spacing w:val="9"/>
        </w:rPr>
        <w:t>7. 急性 </w:t>
      </w:r>
      <w:r>
        <w:rPr/>
        <w:t>ST</w:t>
      </w:r>
      <w:r>
        <w:rPr>
          <w:spacing w:val="9"/>
        </w:rPr>
        <w:t xml:space="preserve"> 段抬高型心肌梗死的病因、发病机制、病理、临床表现、实验室和其他检</w:t>
      </w:r>
      <w:r>
        <w:rPr>
          <w:spacing w:val="18"/>
        </w:rPr>
        <w:t xml:space="preserve"> </w:t>
      </w:r>
      <w:r>
        <w:rPr>
          <w:spacing w:val="6"/>
        </w:rPr>
        <w:t>查、诊断、鉴别诊断、并发症和治疗（包括介入性治疗原则）。</w:t>
      </w:r>
    </w:p>
    <w:p>
      <w:pPr>
        <w:pStyle w:val="BodyText"/>
        <w:ind w:left="23" w:right="16" w:firstLine="420"/>
        <w:spacing w:before="203" w:line="322" w:lineRule="auto"/>
        <w:rPr/>
      </w:pPr>
      <w:r>
        <w:rPr>
          <w:spacing w:val="10"/>
        </w:rPr>
        <w:t>8. 原发性高血压的流行病学、病因和发病机制</w:t>
      </w:r>
      <w:r>
        <w:rPr>
          <w:spacing w:val="9"/>
        </w:rPr>
        <w:t>、病理、临床表现及并发症、实验室和</w:t>
      </w:r>
      <w:r>
        <w:rPr/>
        <w:t xml:space="preserve"> </w:t>
      </w:r>
      <w:r>
        <w:rPr>
          <w:spacing w:val="9"/>
        </w:rPr>
        <w:t>其他检查、临床类型、危险度分层、诊断标准、鉴别诊断和防治措施。</w:t>
      </w:r>
    </w:p>
    <w:p>
      <w:pPr>
        <w:pStyle w:val="BodyText"/>
        <w:ind w:left="443"/>
        <w:spacing w:before="202" w:line="228" w:lineRule="auto"/>
        <w:rPr/>
      </w:pPr>
      <w:r>
        <w:rPr>
          <w:spacing w:val="8"/>
        </w:rPr>
        <w:t>9. 继发性高血压的病因、临床表现、诊断和鉴别诊断。</w:t>
      </w:r>
    </w:p>
    <w:p>
      <w:pPr>
        <w:pStyle w:val="BodyText"/>
        <w:ind w:left="30" w:right="13" w:firstLine="427"/>
        <w:spacing w:before="205" w:line="321" w:lineRule="auto"/>
        <w:rPr/>
      </w:pPr>
      <w:r>
        <w:rPr>
          <w:spacing w:val="7"/>
        </w:rPr>
        <w:t>10. 原发性心肌病的分类、病因、病理、临</w:t>
      </w:r>
      <w:r>
        <w:rPr>
          <w:spacing w:val="6"/>
        </w:rPr>
        <w:t>床表现、实验室和其他检查、诊断、鉴别诊</w:t>
      </w:r>
      <w:r>
        <w:rPr/>
        <w:t xml:space="preserve"> </w:t>
      </w:r>
      <w:r>
        <w:rPr>
          <w:spacing w:val="4"/>
        </w:rPr>
        <w:t>断和治疗。</w:t>
      </w:r>
    </w:p>
    <w:p>
      <w:pPr>
        <w:pStyle w:val="BodyText"/>
        <w:ind w:left="457"/>
        <w:spacing w:before="204" w:line="228" w:lineRule="auto"/>
        <w:rPr/>
      </w:pPr>
      <w:r>
        <w:rPr>
          <w:spacing w:val="8"/>
        </w:rPr>
        <w:t>11. 心肌炎的病因、临床表现、实验室和其他检查、诊断、鉴别诊断和治疗。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4" w:right="12" w:firstLine="432"/>
        <w:spacing w:before="190" w:line="321" w:lineRule="auto"/>
        <w:rPr/>
      </w:pPr>
      <w:r>
        <w:rPr>
          <w:spacing w:val="8"/>
        </w:rPr>
        <w:t>12. 急性心包炎及缩窄性心包炎的病因、病理、临床表现、实验室和其他检查、诊</w:t>
      </w:r>
      <w:r>
        <w:rPr>
          <w:spacing w:val="7"/>
        </w:rPr>
        <w:t>断、</w:t>
      </w:r>
      <w:r>
        <w:rPr/>
        <w:t xml:space="preserve"> </w:t>
      </w:r>
      <w:r>
        <w:rPr>
          <w:spacing w:val="7"/>
        </w:rPr>
        <w:t>鉴别诊断和治疗。</w:t>
      </w:r>
    </w:p>
    <w:p>
      <w:pPr>
        <w:pStyle w:val="BodyText"/>
        <w:ind w:left="27" w:right="12" w:firstLine="430"/>
        <w:spacing w:before="204" w:line="321" w:lineRule="auto"/>
        <w:rPr/>
      </w:pPr>
      <w:r>
        <w:rPr>
          <w:spacing w:val="8"/>
        </w:rPr>
        <w:t>13. 心脏瓣膜病的病因、病理生理、临床表现、实验室和其他检查、诊断和鉴别诊</w:t>
      </w:r>
      <w:r>
        <w:rPr>
          <w:spacing w:val="7"/>
        </w:rPr>
        <w:t>断、</w:t>
      </w:r>
      <w:r>
        <w:rPr/>
        <w:t xml:space="preserve"> </w:t>
      </w:r>
      <w:r>
        <w:rPr>
          <w:spacing w:val="7"/>
        </w:rPr>
        <w:t>并发症和防治措施。</w:t>
      </w:r>
    </w:p>
    <w:p>
      <w:pPr>
        <w:pStyle w:val="BodyText"/>
        <w:ind w:left="21" w:right="70" w:firstLine="436"/>
        <w:spacing w:before="204" w:line="321" w:lineRule="auto"/>
        <w:rPr/>
      </w:pPr>
      <w:r>
        <w:rPr>
          <w:spacing w:val="7"/>
        </w:rPr>
        <w:t>14. 感染性心内膜炎（自体瓣膜及人工</w:t>
      </w:r>
      <w:r>
        <w:rPr>
          <w:spacing w:val="6"/>
        </w:rPr>
        <w:t>瓣膜心内膜炎）的病因、临床表现、并发症、实</w:t>
      </w:r>
      <w:r>
        <w:rPr/>
        <w:t xml:space="preserve"> </w:t>
      </w:r>
      <w:r>
        <w:rPr>
          <w:spacing w:val="8"/>
        </w:rPr>
        <w:t>验室和其他检查、诊断和治疗。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5" w:line="228" w:lineRule="auto"/>
        <w:rPr/>
      </w:pPr>
      <w:r>
        <w:rPr>
          <w:spacing w:val="8"/>
        </w:rPr>
        <w:t>（四）消化系统疾病和中毒</w:t>
      </w:r>
    </w:p>
    <w:p>
      <w:pPr>
        <w:pStyle w:val="BodyText"/>
        <w:ind w:left="457"/>
        <w:spacing w:before="203" w:line="228" w:lineRule="auto"/>
        <w:rPr/>
      </w:pPr>
      <w:r>
        <w:rPr>
          <w:spacing w:val="8"/>
        </w:rPr>
        <w:t>1.</w:t>
      </w:r>
      <w:r>
        <w:rPr>
          <w:spacing w:val="44"/>
        </w:rPr>
        <w:t xml:space="preserve"> </w:t>
      </w:r>
      <w:r>
        <w:rPr>
          <w:spacing w:val="8"/>
        </w:rPr>
        <w:t>胃食管反流病的病因和发病机制、临床表现、实验</w:t>
      </w:r>
      <w:r>
        <w:rPr>
          <w:spacing w:val="7"/>
        </w:rPr>
        <w:t>室和其他检查、诊断和治疗。</w:t>
      </w:r>
    </w:p>
    <w:p>
      <w:pPr>
        <w:pStyle w:val="BodyText"/>
        <w:ind w:left="444"/>
        <w:spacing w:before="202" w:line="228" w:lineRule="auto"/>
        <w:rPr/>
      </w:pPr>
      <w:r>
        <w:rPr>
          <w:spacing w:val="8"/>
        </w:rPr>
        <w:t>2. 慢性胃炎的病因和发病机制、</w:t>
      </w:r>
      <w:r>
        <w:rPr>
          <w:spacing w:val="-54"/>
        </w:rPr>
        <w:t xml:space="preserve"> </w:t>
      </w:r>
      <w:r>
        <w:rPr>
          <w:spacing w:val="8"/>
        </w:rPr>
        <w:t>胃镜及组织学</w:t>
      </w:r>
      <w:r>
        <w:rPr>
          <w:spacing w:val="7"/>
        </w:rPr>
        <w:t>病理、临床表现、诊断和治疗。</w:t>
      </w:r>
    </w:p>
    <w:p>
      <w:pPr>
        <w:pStyle w:val="BodyText"/>
        <w:ind w:left="27" w:right="105" w:firstLine="419"/>
        <w:spacing w:before="205" w:line="321" w:lineRule="auto"/>
        <w:rPr/>
      </w:pPr>
      <w:r>
        <w:rPr>
          <w:spacing w:val="9"/>
        </w:rPr>
        <w:t>3. 消化性溃疡的病因和发病机制、临床表现、实</w:t>
      </w:r>
      <w:r>
        <w:rPr>
          <w:spacing w:val="8"/>
        </w:rPr>
        <w:t>验室和其他检查、诊断、鉴别诊断、</w:t>
      </w:r>
      <w:r>
        <w:rPr/>
        <w:t xml:space="preserve"> </w:t>
      </w:r>
      <w:r>
        <w:rPr>
          <w:spacing w:val="7"/>
        </w:rPr>
        <w:t>治疗、并发症及治疗。</w:t>
      </w:r>
    </w:p>
    <w:p>
      <w:pPr>
        <w:pStyle w:val="BodyText"/>
        <w:ind w:left="441"/>
        <w:spacing w:before="205" w:line="228" w:lineRule="auto"/>
        <w:rPr/>
      </w:pPr>
      <w:r>
        <w:rPr>
          <w:spacing w:val="9"/>
        </w:rPr>
        <w:t>4. 肠结核的临床表现、实验室和其他检查、诊断、鉴别诊</w:t>
      </w:r>
      <w:r>
        <w:rPr>
          <w:spacing w:val="8"/>
        </w:rPr>
        <w:t>断和治疗。</w:t>
      </w:r>
    </w:p>
    <w:p>
      <w:pPr>
        <w:pStyle w:val="BodyText"/>
        <w:ind w:left="446"/>
        <w:spacing w:before="201" w:line="228" w:lineRule="auto"/>
        <w:rPr/>
      </w:pPr>
      <w:r>
        <w:rPr>
          <w:spacing w:val="9"/>
        </w:rPr>
        <w:t>5. 结核性腹膜炎的临床表现、实验室和其他检查、诊断、鉴别</w:t>
      </w:r>
      <w:r>
        <w:rPr>
          <w:spacing w:val="8"/>
        </w:rPr>
        <w:t>诊断和治疗。</w:t>
      </w:r>
    </w:p>
    <w:p>
      <w:pPr>
        <w:pStyle w:val="BodyText"/>
        <w:ind w:left="23" w:firstLine="420"/>
        <w:spacing w:before="205" w:line="321" w:lineRule="auto"/>
        <w:rPr/>
      </w:pPr>
      <w:r>
        <w:rPr>
          <w:spacing w:val="6"/>
        </w:rPr>
        <w:t>6. 炎症性肠病（溃疡性结肠炎、克罗恩病）的临床表现、并发症、实验室和其他检查、</w:t>
      </w:r>
      <w:r>
        <w:rPr>
          <w:spacing w:val="4"/>
        </w:rPr>
        <w:t xml:space="preserve"> </w:t>
      </w:r>
      <w:r>
        <w:rPr>
          <w:spacing w:val="8"/>
        </w:rPr>
        <w:t>诊断、鉴别诊断和治疗。</w:t>
      </w:r>
    </w:p>
    <w:p>
      <w:pPr>
        <w:pStyle w:val="BodyText"/>
        <w:ind w:left="447"/>
        <w:spacing w:before="203" w:line="228" w:lineRule="auto"/>
        <w:rPr/>
      </w:pPr>
      <w:r>
        <w:rPr>
          <w:spacing w:val="9"/>
        </w:rPr>
        <w:t>7. 肠易激综合征的病因和发病机制、临床表现、诊断</w:t>
      </w:r>
      <w:r>
        <w:rPr>
          <w:spacing w:val="8"/>
        </w:rPr>
        <w:t>、鉴别诊断和治疗。</w:t>
      </w:r>
    </w:p>
    <w:p>
      <w:pPr>
        <w:pStyle w:val="BodyText"/>
        <w:ind w:left="21" w:right="71" w:firstLine="421"/>
        <w:spacing w:before="202" w:line="323" w:lineRule="auto"/>
        <w:rPr/>
      </w:pPr>
      <w:r>
        <w:rPr>
          <w:spacing w:val="10"/>
        </w:rPr>
        <w:t>8. 肝硬化的病因、发病机制、临床表现、实验</w:t>
      </w:r>
      <w:r>
        <w:rPr>
          <w:spacing w:val="9"/>
        </w:rPr>
        <w:t>室检查、诊断、鉴别诊断、并发症和治</w:t>
      </w:r>
      <w:r>
        <w:rPr/>
        <w:t xml:space="preserve"> </w:t>
      </w:r>
      <w:r>
        <w:rPr/>
        <w:t>疗。</w:t>
      </w:r>
    </w:p>
    <w:p>
      <w:pPr>
        <w:pStyle w:val="BodyText"/>
        <w:ind w:left="443"/>
        <w:spacing w:before="201" w:line="228" w:lineRule="auto"/>
        <w:rPr/>
      </w:pPr>
      <w:r>
        <w:rPr>
          <w:spacing w:val="9"/>
        </w:rPr>
        <w:t>9. 原发性肝癌的临床表现、实验室和其他检查、诊断</w:t>
      </w:r>
      <w:r>
        <w:rPr>
          <w:spacing w:val="8"/>
        </w:rPr>
        <w:t>和鉴别诊断。</w:t>
      </w:r>
    </w:p>
    <w:p>
      <w:pPr>
        <w:pStyle w:val="BodyText"/>
        <w:ind w:left="21" w:right="68" w:firstLine="436"/>
        <w:spacing w:before="203" w:line="322" w:lineRule="auto"/>
        <w:rPr/>
      </w:pPr>
      <w:r>
        <w:rPr>
          <w:spacing w:val="7"/>
        </w:rPr>
        <w:t>10. 肝性脑病的病因、发病机制、临床表现</w:t>
      </w:r>
      <w:r>
        <w:rPr>
          <w:spacing w:val="6"/>
        </w:rPr>
        <w:t>、实验室和其他检查、诊断、鉴别诊断和治</w:t>
      </w:r>
      <w:r>
        <w:rPr/>
        <w:t xml:space="preserve"> </w:t>
      </w:r>
      <w:r>
        <w:rPr/>
        <w:t>疗。</w:t>
      </w:r>
    </w:p>
    <w:p>
      <w:pPr>
        <w:pStyle w:val="BodyText"/>
        <w:ind w:left="457"/>
        <w:spacing w:before="204" w:line="228" w:lineRule="auto"/>
        <w:rPr/>
      </w:pPr>
      <w:r>
        <w:rPr>
          <w:spacing w:val="8"/>
        </w:rPr>
        <w:t>11. 胰腺炎的病因、临床表现、实验室和其他检查、诊断、鉴别诊断和治疗。</w:t>
      </w:r>
    </w:p>
    <w:p>
      <w:pPr>
        <w:pStyle w:val="BodyText"/>
        <w:ind w:left="457"/>
        <w:spacing w:before="201" w:line="228" w:lineRule="auto"/>
        <w:rPr/>
      </w:pPr>
      <w:r>
        <w:rPr>
          <w:spacing w:val="7"/>
        </w:rPr>
        <w:t>12. 上消化道出血的病因、临床表现、诊断和治疗。</w:t>
      </w:r>
    </w:p>
    <w:p>
      <w:pPr>
        <w:pStyle w:val="BodyText"/>
        <w:ind w:left="457"/>
        <w:spacing w:before="205" w:line="228" w:lineRule="auto"/>
        <w:rPr/>
      </w:pPr>
      <w:r>
        <w:rPr>
          <w:spacing w:val="7"/>
        </w:rPr>
        <w:t>13. 急性中毒的病因、临床表现及抢救原则。</w:t>
      </w:r>
    </w:p>
    <w:p>
      <w:pPr>
        <w:pStyle w:val="BodyText"/>
        <w:ind w:left="457"/>
        <w:spacing w:before="201" w:line="228" w:lineRule="auto"/>
        <w:rPr/>
      </w:pPr>
      <w:r>
        <w:rPr>
          <w:spacing w:val="8"/>
        </w:rPr>
        <w:t>14. 有机磷中毒的中毒机制、临床表现、实验室检查、诊断和治疗。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5" w:line="229" w:lineRule="auto"/>
        <w:rPr/>
      </w:pPr>
      <w:r>
        <w:rPr>
          <w:spacing w:val="7"/>
        </w:rPr>
        <w:t>（五）泌尿系统疾病</w:t>
      </w:r>
    </w:p>
    <w:p>
      <w:pPr>
        <w:pStyle w:val="BodyText"/>
        <w:ind w:left="22" w:right="71" w:firstLine="435"/>
        <w:spacing w:before="204" w:line="321" w:lineRule="auto"/>
        <w:rPr/>
      </w:pPr>
      <w:r>
        <w:rPr>
          <w:spacing w:val="9"/>
        </w:rPr>
        <w:t>1. 泌尿系统疾病总论：包括肾脏的解剖与组织结构，肾脏的生理功能，常见肾脏疾病</w:t>
      </w:r>
      <w:r>
        <w:rPr>
          <w:spacing w:val="8"/>
        </w:rPr>
        <w:t xml:space="preserve"> </w:t>
      </w:r>
      <w:r>
        <w:rPr>
          <w:spacing w:val="9"/>
        </w:rPr>
        <w:t>检查及临床意义，肾脏疾病常见综合征、肾脏疾病的诊断和防治原则。</w:t>
      </w:r>
    </w:p>
    <w:p>
      <w:pPr>
        <w:pStyle w:val="BodyText"/>
        <w:ind w:left="444"/>
        <w:spacing w:before="204" w:line="228" w:lineRule="auto"/>
        <w:rPr/>
      </w:pPr>
      <w:r>
        <w:rPr>
          <w:spacing w:val="10"/>
        </w:rPr>
        <w:t>2. 肾小球肾炎（急性、急进性、慢性）的病</w:t>
      </w:r>
      <w:r>
        <w:rPr>
          <w:spacing w:val="9"/>
        </w:rPr>
        <w:t>因和发病机制、病理、临床表现、实验室</w:t>
      </w:r>
    </w:p>
    <w:p>
      <w:pPr>
        <w:spacing w:line="228" w:lineRule="auto"/>
        <w:sectPr>
          <w:pgSz w:w="11906" w:h="16839"/>
          <w:pgMar w:top="1431" w:right="1731" w:bottom="0" w:left="1785" w:header="0" w:footer="0" w:gutter="0"/>
        </w:sectPr>
        <w:rPr/>
      </w:pPr>
    </w:p>
    <w:p>
      <w:pPr>
        <w:pStyle w:val="BodyText"/>
        <w:ind w:left="22"/>
        <w:spacing w:before="190" w:line="228" w:lineRule="auto"/>
        <w:rPr/>
      </w:pPr>
      <w:r>
        <w:rPr>
          <w:spacing w:val="8"/>
        </w:rPr>
        <w:t>检查、诊断、鉴别诊断和治疗。</w:t>
      </w:r>
    </w:p>
    <w:p>
      <w:pPr>
        <w:pStyle w:val="BodyText"/>
        <w:ind w:left="24" w:firstLine="421"/>
        <w:spacing w:before="202" w:line="322" w:lineRule="auto"/>
        <w:rPr/>
      </w:pPr>
      <w:r>
        <w:rPr>
          <w:spacing w:val="5"/>
        </w:rPr>
        <w:t>3.</w:t>
      </w:r>
      <w:r>
        <w:rPr>
          <w:spacing w:val="46"/>
        </w:rPr>
        <w:t xml:space="preserve"> </w:t>
      </w:r>
      <w:r>
        <w:rPr>
          <w:spacing w:val="5"/>
        </w:rPr>
        <w:t>肾病综合征的病因、病理生理、病理分型、临床表现、实验室检查、并发症、诊断、</w:t>
      </w:r>
      <w:r>
        <w:rPr/>
        <w:t xml:space="preserve"> </w:t>
      </w:r>
      <w:r>
        <w:rPr>
          <w:spacing w:val="7"/>
        </w:rPr>
        <w:t>鉴别诊断和治疗。</w:t>
      </w:r>
    </w:p>
    <w:p>
      <w:pPr>
        <w:pStyle w:val="BodyText"/>
        <w:ind w:left="441"/>
        <w:spacing w:before="200" w:line="223" w:lineRule="auto"/>
        <w:rPr/>
      </w:pPr>
      <w:r>
        <w:rPr>
          <w:spacing w:val="9"/>
        </w:rPr>
        <w:t>4. </w:t>
      </w:r>
      <w:r>
        <w:rPr/>
        <w:t>IgA</w:t>
      </w:r>
      <w:r>
        <w:rPr>
          <w:spacing w:val="9"/>
        </w:rPr>
        <w:t xml:space="preserve"> 肾病的病因、病理、临床表现、实验室检查、诊断、鉴别诊断和治疗。</w:t>
      </w:r>
    </w:p>
    <w:p>
      <w:pPr>
        <w:pStyle w:val="BodyText"/>
        <w:ind w:left="21" w:right="71" w:firstLine="425"/>
        <w:spacing w:before="209" w:line="322" w:lineRule="auto"/>
        <w:rPr/>
      </w:pPr>
      <w:r>
        <w:rPr>
          <w:spacing w:val="10"/>
        </w:rPr>
        <w:t>5. 尿路感染的病因和发病机制、临床表</w:t>
      </w:r>
      <w:r>
        <w:rPr>
          <w:spacing w:val="9"/>
        </w:rPr>
        <w:t>现、实验室和其他检查、诊断、鉴别诊断和治</w:t>
      </w:r>
      <w:r>
        <w:rPr/>
        <w:t xml:space="preserve"> </w:t>
      </w:r>
      <w:r>
        <w:rPr/>
        <w:t>疗。</w:t>
      </w:r>
    </w:p>
    <w:p>
      <w:pPr>
        <w:pStyle w:val="BodyText"/>
        <w:ind w:left="443"/>
        <w:spacing w:before="202" w:line="228" w:lineRule="auto"/>
        <w:rPr/>
      </w:pPr>
      <w:r>
        <w:rPr>
          <w:spacing w:val="9"/>
        </w:rPr>
        <w:t>6. 急性肾损伤的病因和发病机制、临床表现、实验室检查、诊断、鉴别诊断和治疗。</w:t>
      </w:r>
    </w:p>
    <w:p>
      <w:pPr>
        <w:pStyle w:val="BodyText"/>
        <w:ind w:left="447"/>
        <w:spacing w:before="202" w:line="228" w:lineRule="auto"/>
        <w:rPr/>
      </w:pPr>
      <w:r>
        <w:rPr>
          <w:spacing w:val="9"/>
        </w:rPr>
        <w:t>7. 慢性肾衰竭的病因和发病机制、临床表现、实验室检查、诊断、鉴别诊断和</w:t>
      </w:r>
      <w:r>
        <w:rPr>
          <w:spacing w:val="8"/>
        </w:rPr>
        <w:t>治疗。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6" w:line="229" w:lineRule="auto"/>
        <w:rPr/>
      </w:pPr>
      <w:r>
        <w:rPr>
          <w:spacing w:val="7"/>
        </w:rPr>
        <w:t>（六）血液系统疾病</w:t>
      </w:r>
    </w:p>
    <w:p>
      <w:pPr>
        <w:pStyle w:val="BodyText"/>
        <w:ind w:left="457"/>
        <w:spacing w:before="204" w:line="228" w:lineRule="auto"/>
        <w:rPr/>
      </w:pPr>
      <w:r>
        <w:rPr>
          <w:spacing w:val="7"/>
        </w:rPr>
        <w:t>1. 贫血的分类、临床表现、诊断和治疗。</w:t>
      </w:r>
    </w:p>
    <w:p>
      <w:pPr>
        <w:pStyle w:val="BodyText"/>
        <w:ind w:left="444"/>
        <w:spacing w:before="201" w:line="228" w:lineRule="auto"/>
        <w:rPr/>
      </w:pPr>
      <w:r>
        <w:rPr>
          <w:spacing w:val="9"/>
        </w:rPr>
        <w:t>2. 缺铁性贫血的病因和发病机制、临床表现、实验室检查、诊断、鉴别诊断和治疗。</w:t>
      </w:r>
    </w:p>
    <w:p>
      <w:pPr>
        <w:pStyle w:val="BodyText"/>
        <w:ind w:left="21" w:right="71" w:firstLine="425"/>
        <w:spacing w:before="203" w:line="322" w:lineRule="auto"/>
        <w:rPr/>
      </w:pPr>
      <w:r>
        <w:rPr>
          <w:spacing w:val="10"/>
        </w:rPr>
        <w:t>3. 再生障碍性贫血的病因和发病机制、</w:t>
      </w:r>
      <w:r>
        <w:rPr>
          <w:spacing w:val="9"/>
        </w:rPr>
        <w:t>临床表现、实验室检查、诊断、鉴别诊断和治</w:t>
      </w:r>
      <w:r>
        <w:rPr/>
        <w:t xml:space="preserve"> </w:t>
      </w:r>
      <w:r>
        <w:rPr/>
        <w:t>疗。</w:t>
      </w:r>
    </w:p>
    <w:p>
      <w:pPr>
        <w:pStyle w:val="BodyText"/>
        <w:ind w:left="21" w:right="67" w:firstLine="420"/>
        <w:spacing w:before="203" w:line="353" w:lineRule="auto"/>
        <w:rPr/>
      </w:pPr>
      <w:r>
        <w:rPr>
          <w:spacing w:val="7"/>
        </w:rPr>
        <w:t>4. 溶血性贫血的分类。常见溶血性贫血（遗传性球形红细胞增多症、红</w:t>
      </w:r>
      <w:r>
        <w:rPr>
          <w:spacing w:val="6"/>
        </w:rPr>
        <w:t>细胞葡萄糖-6-</w:t>
      </w:r>
      <w:r>
        <w:rPr/>
        <w:t xml:space="preserve"> </w:t>
      </w:r>
      <w:r>
        <w:rPr>
          <w:spacing w:val="7"/>
        </w:rPr>
        <w:t>磷酸脱氢酶缺乏症、血红蛋白病、自身免疫性溶血性贫血、阵发性睡眠性血红蛋白尿）的发</w:t>
      </w:r>
      <w:r>
        <w:rPr>
          <w:spacing w:val="18"/>
        </w:rPr>
        <w:t xml:space="preserve"> </w:t>
      </w:r>
      <w:r>
        <w:rPr>
          <w:spacing w:val="9"/>
        </w:rPr>
        <w:t>病机制、实验室检查、诊断、鉴别诊断和治疗。</w:t>
      </w:r>
    </w:p>
    <w:p>
      <w:pPr>
        <w:pStyle w:val="BodyText"/>
        <w:ind w:left="446"/>
        <w:spacing w:before="202" w:line="228" w:lineRule="auto"/>
        <w:rPr/>
      </w:pPr>
      <w:r>
        <w:rPr>
          <w:spacing w:val="9"/>
        </w:rPr>
        <w:t>5. 骨髓增生异常综合征的分型、临床表现、实验室检查、诊断、鉴别诊断</w:t>
      </w:r>
      <w:r>
        <w:rPr>
          <w:spacing w:val="8"/>
        </w:rPr>
        <w:t>和治疗。</w:t>
      </w:r>
    </w:p>
    <w:p>
      <w:pPr>
        <w:pStyle w:val="BodyText"/>
        <w:ind w:left="443"/>
        <w:spacing w:before="205" w:line="228" w:lineRule="auto"/>
        <w:rPr/>
      </w:pPr>
      <w:r>
        <w:rPr>
          <w:spacing w:val="9"/>
        </w:rPr>
        <w:t>6. 急性白血病和慢性髓系白血病的临床表现、实验室检查、诊断、鉴别诊断和治疗。</w:t>
      </w:r>
    </w:p>
    <w:p>
      <w:pPr>
        <w:pStyle w:val="BodyText"/>
        <w:ind w:left="447"/>
        <w:spacing w:before="201" w:line="227" w:lineRule="auto"/>
        <w:rPr/>
      </w:pPr>
      <w:r>
        <w:rPr>
          <w:spacing w:val="9"/>
        </w:rPr>
        <w:t>7. 淋巴瘤的临床表现、实验室检查、诊断、鉴别诊断</w:t>
      </w:r>
      <w:r>
        <w:rPr>
          <w:spacing w:val="8"/>
        </w:rPr>
        <w:t>、临床分期和治疗。</w:t>
      </w:r>
    </w:p>
    <w:p>
      <w:pPr>
        <w:pStyle w:val="BodyText"/>
        <w:ind w:left="21" w:right="71" w:firstLine="421"/>
        <w:spacing w:before="205" w:line="322" w:lineRule="auto"/>
        <w:rPr/>
      </w:pPr>
      <w:r>
        <w:rPr>
          <w:spacing w:val="10"/>
        </w:rPr>
        <w:t>8. 多发性骨髓瘤的临床表现、实验室及其他检</w:t>
      </w:r>
      <w:r>
        <w:rPr>
          <w:spacing w:val="9"/>
        </w:rPr>
        <w:t>查、诊断及分型和分期、鉴别诊断和治</w:t>
      </w:r>
      <w:r>
        <w:rPr/>
        <w:t xml:space="preserve"> </w:t>
      </w:r>
      <w:r>
        <w:rPr/>
        <w:t>疗。</w:t>
      </w:r>
    </w:p>
    <w:p>
      <w:pPr>
        <w:pStyle w:val="BodyText"/>
        <w:ind w:left="21" w:right="71" w:firstLine="421"/>
        <w:spacing w:before="203" w:line="321" w:lineRule="auto"/>
        <w:rPr/>
      </w:pPr>
      <w:r>
        <w:rPr>
          <w:spacing w:val="10"/>
        </w:rPr>
        <w:t>9. 出血性疾病概述：正常止血机制、凝血机制</w:t>
      </w:r>
      <w:r>
        <w:rPr>
          <w:spacing w:val="9"/>
        </w:rPr>
        <w:t>、抗凝与纤维蛋白溶解机制及出血性疾</w:t>
      </w:r>
      <w:r>
        <w:rPr/>
        <w:t xml:space="preserve"> </w:t>
      </w:r>
      <w:r>
        <w:rPr>
          <w:spacing w:val="8"/>
        </w:rPr>
        <w:t>病分类、诊断和防治。</w:t>
      </w:r>
    </w:p>
    <w:p>
      <w:pPr>
        <w:pStyle w:val="BodyText"/>
        <w:ind w:left="457"/>
        <w:spacing w:before="204" w:line="228" w:lineRule="auto"/>
        <w:rPr/>
      </w:pPr>
      <w:r>
        <w:rPr>
          <w:spacing w:val="9"/>
        </w:rPr>
        <w:t>10. 特发性血小板减少性紫癜的临床表现</w:t>
      </w:r>
      <w:r>
        <w:rPr>
          <w:spacing w:val="8"/>
        </w:rPr>
        <w:t>、实验室检查、诊断、鉴别诊断和治疗。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5" w:line="228" w:lineRule="auto"/>
        <w:rPr/>
      </w:pPr>
      <w:r>
        <w:rPr>
          <w:spacing w:val="5"/>
        </w:rPr>
        <w:t>（七）</w:t>
      </w:r>
      <w:r>
        <w:rPr>
          <w:spacing w:val="-42"/>
        </w:rPr>
        <w:t xml:space="preserve"> </w:t>
      </w:r>
      <w:r>
        <w:rPr>
          <w:spacing w:val="5"/>
        </w:rPr>
        <w:t>内分泌系统和营养代谢性疾病</w:t>
      </w:r>
    </w:p>
    <w:p>
      <w:pPr>
        <w:pStyle w:val="BodyText"/>
        <w:ind w:left="27" w:right="71" w:firstLine="430"/>
        <w:spacing w:before="201" w:line="323" w:lineRule="auto"/>
        <w:rPr/>
      </w:pPr>
      <w:r>
        <w:rPr>
          <w:spacing w:val="7"/>
        </w:rPr>
        <w:t>1.</w:t>
      </w:r>
      <w:r>
        <w:rPr>
          <w:spacing w:val="48"/>
        </w:rPr>
        <w:t xml:space="preserve"> </w:t>
      </w:r>
      <w:r>
        <w:rPr>
          <w:spacing w:val="7"/>
        </w:rPr>
        <w:t>内分泌系统疾病总论：</w:t>
      </w:r>
      <w:r>
        <w:rPr>
          <w:spacing w:val="-55"/>
        </w:rPr>
        <w:t xml:space="preserve"> </w:t>
      </w:r>
      <w:r>
        <w:rPr>
          <w:spacing w:val="7"/>
        </w:rPr>
        <w:t>内分泌疾病的分类、主要症状及体征、主要诊断方法和防治</w:t>
      </w:r>
      <w:r>
        <w:rPr/>
        <w:t xml:space="preserve"> </w:t>
      </w:r>
      <w:r>
        <w:rPr>
          <w:spacing w:val="1"/>
        </w:rPr>
        <w:t>原则。</w:t>
      </w:r>
    </w:p>
    <w:p>
      <w:pPr>
        <w:pStyle w:val="BodyText"/>
        <w:ind w:left="23" w:firstLine="421"/>
        <w:spacing w:before="201" w:line="322" w:lineRule="auto"/>
        <w:rPr/>
      </w:pPr>
      <w:r>
        <w:rPr>
          <w:spacing w:val="5"/>
        </w:rPr>
        <w:t>2.</w:t>
      </w:r>
      <w:r>
        <w:rPr>
          <w:spacing w:val="-42"/>
        </w:rPr>
        <w:t xml:space="preserve"> </w:t>
      </w:r>
      <w:r>
        <w:rPr/>
        <w:t>Graves</w:t>
      </w:r>
      <w:r>
        <w:rPr>
          <w:spacing w:val="5"/>
        </w:rPr>
        <w:t xml:space="preserve"> 病的病因和发病机制、临床表现（包括特殊临床表现）、实验室和其他检查、</w:t>
      </w:r>
      <w:r>
        <w:rPr/>
        <w:t xml:space="preserve"> </w:t>
      </w:r>
      <w:r>
        <w:rPr>
          <w:spacing w:val="5"/>
        </w:rPr>
        <w:t>诊断、鉴别诊断和治疗（包括甲状腺危象的防治）。</w:t>
      </w:r>
    </w:p>
    <w:p>
      <w:pPr>
        <w:spacing w:line="322" w:lineRule="auto"/>
        <w:sectPr>
          <w:pgSz w:w="11906" w:h="16839"/>
          <w:pgMar w:top="1431" w:right="1731" w:bottom="0" w:left="1785" w:header="0" w:footer="0" w:gutter="0"/>
        </w:sectPr>
        <w:rPr/>
      </w:pPr>
    </w:p>
    <w:p>
      <w:pPr>
        <w:pStyle w:val="BodyText"/>
        <w:ind w:left="23" w:right="71" w:firstLine="423"/>
        <w:spacing w:before="189" w:line="322" w:lineRule="auto"/>
        <w:rPr/>
      </w:pPr>
      <w:r>
        <w:rPr>
          <w:spacing w:val="9"/>
        </w:rPr>
        <w:t>3.</w:t>
      </w:r>
      <w:r>
        <w:rPr>
          <w:spacing w:val="39"/>
        </w:rPr>
        <w:t xml:space="preserve"> </w:t>
      </w:r>
      <w:r>
        <w:rPr>
          <w:spacing w:val="9"/>
        </w:rPr>
        <w:t>甲状腺功能减退症的分类、病因、临床表现、实验室和其</w:t>
      </w:r>
      <w:r>
        <w:rPr>
          <w:spacing w:val="8"/>
        </w:rPr>
        <w:t>他检查、诊断、鉴别诊断</w:t>
      </w:r>
      <w:r>
        <w:rPr/>
        <w:t xml:space="preserve"> </w:t>
      </w:r>
      <w:r>
        <w:rPr>
          <w:spacing w:val="4"/>
        </w:rPr>
        <w:t>和治疗。</w:t>
      </w:r>
    </w:p>
    <w:p>
      <w:pPr>
        <w:pStyle w:val="BodyText"/>
        <w:ind w:left="441"/>
        <w:spacing w:before="203" w:line="228" w:lineRule="auto"/>
        <w:rPr/>
      </w:pPr>
      <w:r>
        <w:rPr>
          <w:spacing w:val="9"/>
        </w:rPr>
        <w:t>4. 库欣综合征的病因、临床表现、实验室和其他检查、诊断、鉴别诊断和治疗。</w:t>
      </w:r>
    </w:p>
    <w:p>
      <w:pPr>
        <w:pStyle w:val="BodyText"/>
        <w:ind w:left="23" w:right="71" w:firstLine="423"/>
        <w:spacing w:before="200" w:line="323" w:lineRule="auto"/>
        <w:rPr/>
      </w:pPr>
      <w:r>
        <w:rPr>
          <w:spacing w:val="10"/>
        </w:rPr>
        <w:t>5. 原发性醛固酮增多症的病因分类、临</w:t>
      </w:r>
      <w:r>
        <w:rPr>
          <w:spacing w:val="9"/>
        </w:rPr>
        <w:t>床表现、实验室和其他检查、诊断、鉴别诊断</w:t>
      </w:r>
      <w:r>
        <w:rPr/>
        <w:t xml:space="preserve"> </w:t>
      </w:r>
      <w:r>
        <w:rPr>
          <w:spacing w:val="4"/>
        </w:rPr>
        <w:t>和治疗。</w:t>
      </w:r>
    </w:p>
    <w:p>
      <w:pPr>
        <w:pStyle w:val="BodyText"/>
        <w:ind w:left="443"/>
        <w:spacing w:before="201" w:line="228" w:lineRule="auto"/>
        <w:rPr/>
      </w:pPr>
      <w:r>
        <w:rPr>
          <w:spacing w:val="9"/>
        </w:rPr>
        <w:t>6. 嗜铬细胞瘤的临床表现、实验室和其他检查、诊断、鉴别诊</w:t>
      </w:r>
      <w:r>
        <w:rPr>
          <w:spacing w:val="8"/>
        </w:rPr>
        <w:t>断和治疗。</w:t>
      </w:r>
    </w:p>
    <w:p>
      <w:pPr>
        <w:pStyle w:val="BodyText"/>
        <w:ind w:left="24" w:right="105" w:firstLine="422"/>
        <w:spacing w:before="204" w:line="321" w:lineRule="auto"/>
        <w:rPr/>
      </w:pPr>
      <w:r>
        <w:rPr>
          <w:spacing w:val="9"/>
        </w:rPr>
        <w:t>7. 糖尿病的分型、病因和发病机制、临床表现</w:t>
      </w:r>
      <w:r>
        <w:rPr>
          <w:spacing w:val="8"/>
        </w:rPr>
        <w:t>、并发症、实验室和其他检查、诊断、</w:t>
      </w:r>
      <w:r>
        <w:rPr/>
        <w:t xml:space="preserve"> </w:t>
      </w:r>
      <w:r>
        <w:rPr>
          <w:spacing w:val="7"/>
        </w:rPr>
        <w:t>鉴别诊断和综合治疗。</w:t>
      </w:r>
    </w:p>
    <w:p>
      <w:pPr>
        <w:pStyle w:val="BodyText"/>
        <w:ind w:left="23" w:right="71" w:firstLine="420"/>
        <w:spacing w:before="204" w:line="321" w:lineRule="auto"/>
        <w:rPr/>
      </w:pPr>
      <w:r>
        <w:rPr>
          <w:spacing w:val="10"/>
        </w:rPr>
        <w:t>8. 糖尿病酮症酸中毒及高渗高血糖综合征的发</w:t>
      </w:r>
      <w:r>
        <w:rPr>
          <w:spacing w:val="9"/>
        </w:rPr>
        <w:t>病诱因、病理生理、临床表现、实验室</w:t>
      </w:r>
      <w:r>
        <w:rPr/>
        <w:t xml:space="preserve"> </w:t>
      </w:r>
      <w:r>
        <w:rPr>
          <w:spacing w:val="8"/>
        </w:rPr>
        <w:t>和其他检查、诊断和治疗。</w:t>
      </w:r>
    </w:p>
    <w:p>
      <w:pPr>
        <w:pStyle w:val="BodyText"/>
        <w:ind w:left="452"/>
        <w:spacing w:before="204" w:line="229" w:lineRule="auto"/>
        <w:rPr/>
      </w:pPr>
      <w:r>
        <w:rPr>
          <w:spacing w:val="7"/>
        </w:rPr>
        <w:t>（八）风湿性疾病</w:t>
      </w:r>
    </w:p>
    <w:p>
      <w:pPr>
        <w:pStyle w:val="BodyText"/>
        <w:ind w:left="457"/>
        <w:spacing w:before="201" w:line="228" w:lineRule="auto"/>
        <w:rPr/>
      </w:pPr>
      <w:r>
        <w:rPr>
          <w:spacing w:val="9"/>
        </w:rPr>
        <w:t>1. 风湿性疾病总论：疾病分类、主要症状及体征</w:t>
      </w:r>
      <w:r>
        <w:rPr>
          <w:spacing w:val="8"/>
        </w:rPr>
        <w:t>、主要实验室和其他检查、治疗。</w:t>
      </w:r>
    </w:p>
    <w:p>
      <w:pPr>
        <w:pStyle w:val="BodyText"/>
        <w:ind w:left="23" w:right="71" w:firstLine="421"/>
        <w:spacing w:before="204" w:line="322" w:lineRule="auto"/>
        <w:rPr/>
      </w:pPr>
      <w:r>
        <w:rPr>
          <w:spacing w:val="10"/>
        </w:rPr>
        <w:t>2. 类风湿关节炎的病因和发病机制、临床表</w:t>
      </w:r>
      <w:r>
        <w:rPr>
          <w:spacing w:val="9"/>
        </w:rPr>
        <w:t>现、实验室和其他检查、诊断、鉴别诊断</w:t>
      </w:r>
      <w:r>
        <w:rPr/>
        <w:t xml:space="preserve"> </w:t>
      </w:r>
      <w:r>
        <w:rPr>
          <w:spacing w:val="4"/>
        </w:rPr>
        <w:t>和治疗。</w:t>
      </w:r>
    </w:p>
    <w:p>
      <w:pPr>
        <w:pStyle w:val="BodyText"/>
        <w:ind w:left="30" w:right="71" w:firstLine="416"/>
        <w:spacing w:before="203" w:line="321" w:lineRule="auto"/>
        <w:rPr/>
      </w:pPr>
      <w:r>
        <w:rPr>
          <w:spacing w:val="10"/>
        </w:rPr>
        <w:t>3. 系统性红斑狼疮的病因和发病机制、</w:t>
      </w:r>
      <w:r>
        <w:rPr>
          <w:spacing w:val="9"/>
        </w:rPr>
        <w:t>临床表现、实验室和其他检查、诊断、鉴别诊</w:t>
      </w:r>
      <w:r>
        <w:rPr/>
        <w:t xml:space="preserve"> </w:t>
      </w:r>
      <w:r>
        <w:rPr>
          <w:spacing w:val="4"/>
        </w:rPr>
        <w:t>断和治疗。</w:t>
      </w:r>
    </w:p>
    <w:p>
      <w:pPr>
        <w:pStyle w:val="BodyText"/>
        <w:ind w:left="27" w:right="71" w:firstLine="414"/>
        <w:spacing w:before="203" w:line="322" w:lineRule="auto"/>
        <w:rPr/>
      </w:pPr>
      <w:r>
        <w:rPr>
          <w:spacing w:val="10"/>
        </w:rPr>
        <w:t>4. 干燥综合征的病因和发病机制、临床表现、实验</w:t>
      </w:r>
      <w:r>
        <w:rPr>
          <w:spacing w:val="9"/>
        </w:rPr>
        <w:t>室和其他检查、诊断、鉴别诊断和</w:t>
      </w:r>
      <w:r>
        <w:rPr/>
        <w:t xml:space="preserve"> </w:t>
      </w:r>
      <w:r>
        <w:rPr>
          <w:spacing w:val="1"/>
        </w:rPr>
        <w:t>治疗。</w:t>
      </w:r>
    </w:p>
    <w:p>
      <w:pPr>
        <w:pStyle w:val="BodyText"/>
        <w:ind w:left="24" w:right="71" w:firstLine="421"/>
        <w:spacing w:before="204" w:line="321" w:lineRule="auto"/>
        <w:rPr/>
      </w:pPr>
      <w:r>
        <w:rPr>
          <w:spacing w:val="10"/>
        </w:rPr>
        <w:t>5. 原发性血管炎概论。贝赫切特病和显</w:t>
      </w:r>
      <w:r>
        <w:rPr>
          <w:spacing w:val="9"/>
        </w:rPr>
        <w:t>微镜下多血管炎的临床表现、实验室和其他检</w:t>
      </w:r>
      <w:r>
        <w:rPr/>
        <w:t xml:space="preserve"> </w:t>
      </w:r>
      <w:r>
        <w:rPr>
          <w:spacing w:val="8"/>
        </w:rPr>
        <w:t>查、诊断、鉴别诊断和治疗。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45"/>
        <w:spacing w:before="66" w:line="228" w:lineRule="auto"/>
        <w:rPr/>
      </w:pPr>
      <w:r>
        <w:rPr>
          <w:b/>
          <w:bCs/>
          <w:spacing w:val="5"/>
        </w:rPr>
        <w:t>五、外科学</w:t>
      </w:r>
    </w:p>
    <w:p>
      <w:pPr>
        <w:pStyle w:val="BodyText"/>
        <w:ind w:left="452"/>
        <w:spacing w:before="204" w:line="228" w:lineRule="auto"/>
        <w:rPr/>
      </w:pPr>
      <w:r>
        <w:rPr>
          <w:spacing w:val="3"/>
        </w:rPr>
        <w:t>（一）</w:t>
      </w:r>
      <w:r>
        <w:rPr>
          <w:spacing w:val="31"/>
        </w:rPr>
        <w:t xml:space="preserve"> </w:t>
      </w:r>
      <w:r>
        <w:rPr>
          <w:spacing w:val="3"/>
        </w:rPr>
        <w:t>外科总论</w:t>
      </w:r>
    </w:p>
    <w:p>
      <w:pPr>
        <w:pStyle w:val="BodyText"/>
        <w:ind w:left="457"/>
        <w:spacing w:before="202" w:line="228" w:lineRule="auto"/>
        <w:rPr/>
      </w:pPr>
      <w:r>
        <w:rPr>
          <w:spacing w:val="8"/>
        </w:rPr>
        <w:t>1. 无菌术的基本概念、常用方法及无菌操作的原</w:t>
      </w:r>
      <w:r>
        <w:rPr>
          <w:spacing w:val="7"/>
        </w:rPr>
        <w:t>则。</w:t>
      </w:r>
    </w:p>
    <w:p>
      <w:pPr>
        <w:pStyle w:val="BodyText"/>
        <w:ind w:left="33" w:firstLine="411"/>
        <w:spacing w:before="204" w:line="321" w:lineRule="auto"/>
        <w:rPr/>
      </w:pPr>
      <w:r>
        <w:rPr>
          <w:spacing w:val="6"/>
        </w:rPr>
        <w:t>2. 外科患者体液代谢失调与酸碱平衡失调的概念、病理生理、临床表现、诊断及防治、</w:t>
      </w:r>
      <w:r>
        <w:rPr>
          <w:spacing w:val="3"/>
        </w:rPr>
        <w:t xml:space="preserve"> </w:t>
      </w:r>
      <w:r>
        <w:rPr>
          <w:spacing w:val="6"/>
        </w:rPr>
        <w:t>临床处理的基本原则。</w:t>
      </w:r>
    </w:p>
    <w:p>
      <w:pPr>
        <w:pStyle w:val="BodyText"/>
        <w:ind w:left="39" w:right="71" w:firstLine="407"/>
        <w:spacing w:before="205" w:line="321" w:lineRule="auto"/>
        <w:rPr/>
      </w:pPr>
      <w:r>
        <w:rPr>
          <w:spacing w:val="8"/>
        </w:rPr>
        <w:t>3. 输血的适应证、注意事项和并发症的防治，</w:t>
      </w:r>
      <w:r>
        <w:rPr>
          <w:spacing w:val="-42"/>
        </w:rPr>
        <w:t xml:space="preserve"> </w:t>
      </w:r>
      <w:r>
        <w:rPr>
          <w:spacing w:val="8"/>
        </w:rPr>
        <w:t>自体输血，血浆代用品及血液成分制品</w:t>
      </w:r>
      <w:r>
        <w:rPr/>
        <w:t xml:space="preserve"> </w:t>
      </w:r>
      <w:r>
        <w:rPr>
          <w:spacing w:val="4"/>
        </w:rPr>
        <w:t>的种类和应用。</w:t>
      </w:r>
    </w:p>
    <w:p>
      <w:pPr>
        <w:pStyle w:val="BodyText"/>
        <w:ind w:left="441"/>
        <w:spacing w:before="204" w:line="228" w:lineRule="auto"/>
        <w:rPr/>
      </w:pPr>
      <w:r>
        <w:rPr>
          <w:spacing w:val="9"/>
        </w:rPr>
        <w:t>4. 外科休克的基本概念、病因、病理生理、临床表现、诊断要点及治疗原则。</w:t>
      </w:r>
    </w:p>
    <w:p>
      <w:pPr>
        <w:pStyle w:val="BodyText"/>
        <w:ind w:left="446"/>
        <w:spacing w:before="202" w:line="228" w:lineRule="auto"/>
        <w:rPr/>
      </w:pPr>
      <w:r>
        <w:rPr>
          <w:spacing w:val="8"/>
        </w:rPr>
        <w:t>5. 重症监护的内容与应用，常见器官功能衰竭的治疗原则。</w:t>
      </w:r>
    </w:p>
    <w:p>
      <w:pPr>
        <w:pStyle w:val="BodyText"/>
        <w:ind w:left="443"/>
        <w:spacing w:before="204" w:line="227" w:lineRule="auto"/>
        <w:rPr/>
      </w:pPr>
      <w:r>
        <w:rPr>
          <w:spacing w:val="7"/>
        </w:rPr>
        <w:t>6. 疼痛的分类、评估及治疗。</w:t>
      </w:r>
    </w:p>
    <w:p>
      <w:pPr>
        <w:spacing w:line="227" w:lineRule="auto"/>
        <w:sectPr>
          <w:pgSz w:w="11906" w:h="16839"/>
          <w:pgMar w:top="1431" w:right="1731" w:bottom="0" w:left="1785" w:header="0" w:footer="0" w:gutter="0"/>
        </w:sectPr>
        <w:rPr/>
      </w:pPr>
    </w:p>
    <w:p>
      <w:pPr>
        <w:pStyle w:val="BodyText"/>
        <w:ind w:left="447"/>
        <w:spacing w:before="190" w:line="228" w:lineRule="auto"/>
        <w:rPr/>
      </w:pPr>
      <w:r>
        <w:rPr>
          <w:spacing w:val="8"/>
        </w:rPr>
        <w:t>7.</w:t>
      </w:r>
      <w:r>
        <w:rPr>
          <w:spacing w:val="37"/>
        </w:rPr>
        <w:t xml:space="preserve"> </w:t>
      </w:r>
      <w:r>
        <w:rPr>
          <w:spacing w:val="8"/>
        </w:rPr>
        <w:t>围手术期处理：术前准备、术后处理的目的与内容，术后并发症的防治。</w:t>
      </w:r>
    </w:p>
    <w:p>
      <w:pPr>
        <w:pStyle w:val="BodyText"/>
        <w:ind w:left="443"/>
        <w:spacing w:before="201" w:line="228" w:lineRule="auto"/>
        <w:rPr/>
      </w:pPr>
      <w:r>
        <w:rPr>
          <w:spacing w:val="9"/>
        </w:rPr>
        <w:t>8. 外科患者营养代谢的概念，肠内、肠外营养的选择及并发症</w:t>
      </w:r>
      <w:r>
        <w:rPr>
          <w:spacing w:val="8"/>
        </w:rPr>
        <w:t>的防治。</w:t>
      </w:r>
    </w:p>
    <w:p>
      <w:pPr>
        <w:pStyle w:val="BodyText"/>
        <w:ind w:left="443"/>
        <w:spacing w:before="204" w:line="228" w:lineRule="auto"/>
        <w:rPr/>
      </w:pPr>
      <w:r>
        <w:rPr>
          <w:spacing w:val="4"/>
        </w:rPr>
        <w:t>9.</w:t>
      </w:r>
      <w:r>
        <w:rPr>
          <w:spacing w:val="18"/>
        </w:rPr>
        <w:t xml:space="preserve"> </w:t>
      </w:r>
      <w:r>
        <w:rPr>
          <w:spacing w:val="4"/>
        </w:rPr>
        <w:t>外科感染</w:t>
      </w:r>
    </w:p>
    <w:p>
      <w:pPr>
        <w:pStyle w:val="BodyText"/>
        <w:ind w:left="452"/>
        <w:spacing w:before="201" w:line="228" w:lineRule="auto"/>
        <w:rPr/>
      </w:pPr>
      <w:r>
        <w:rPr>
          <w:spacing w:val="8"/>
        </w:rPr>
        <w:t>（1） 外科感染的概念、病理、临床表现、诊断及防治原则。</w:t>
      </w:r>
    </w:p>
    <w:p>
      <w:pPr>
        <w:pStyle w:val="BodyText"/>
        <w:ind w:left="452"/>
        <w:spacing w:before="204" w:line="228" w:lineRule="auto"/>
        <w:rPr/>
      </w:pPr>
      <w:r>
        <w:rPr>
          <w:spacing w:val="8"/>
        </w:rPr>
        <w:t>（2） 浅部组织及手部化脓性感染的病因、临床表现及治疗原则。</w:t>
      </w:r>
    </w:p>
    <w:p>
      <w:pPr>
        <w:pStyle w:val="BodyText"/>
        <w:ind w:left="452"/>
        <w:spacing w:before="201" w:line="228" w:lineRule="auto"/>
        <w:rPr/>
      </w:pPr>
      <w:r>
        <w:rPr>
          <w:spacing w:val="8"/>
        </w:rPr>
        <w:t>（3） 全身性外科感染的病因、致病菌、临床表现及诊治。</w:t>
      </w:r>
    </w:p>
    <w:p>
      <w:pPr>
        <w:pStyle w:val="BodyText"/>
        <w:ind w:left="452"/>
        <w:spacing w:before="204" w:line="228" w:lineRule="auto"/>
        <w:rPr/>
      </w:pPr>
      <w:r>
        <w:rPr>
          <w:spacing w:val="9"/>
        </w:rPr>
        <w:t>（4） 有芽胞厌氧菌感染的临床表现、诊断与鉴别</w:t>
      </w:r>
      <w:r>
        <w:rPr>
          <w:spacing w:val="8"/>
        </w:rPr>
        <w:t>诊断要点及防治原则。</w:t>
      </w:r>
    </w:p>
    <w:p>
      <w:pPr>
        <w:pStyle w:val="BodyText"/>
        <w:ind w:left="452"/>
        <w:spacing w:before="202" w:line="228" w:lineRule="auto"/>
        <w:rPr/>
      </w:pPr>
      <w:r>
        <w:rPr>
          <w:spacing w:val="7"/>
        </w:rPr>
        <w:t>（5） 外科应用抗菌药物的原则。</w:t>
      </w:r>
    </w:p>
    <w:p>
      <w:pPr>
        <w:pStyle w:val="BodyText"/>
        <w:ind w:left="457"/>
        <w:spacing w:before="205" w:line="228" w:lineRule="auto"/>
        <w:rPr/>
      </w:pPr>
      <w:r>
        <w:rPr>
          <w:spacing w:val="7"/>
        </w:rPr>
        <w:t>10. 创伤的概念和分类。创伤的病理、诊断与治疗。</w:t>
      </w:r>
    </w:p>
    <w:p>
      <w:pPr>
        <w:pStyle w:val="BodyText"/>
        <w:ind w:left="26" w:right="13" w:firstLine="431"/>
        <w:spacing w:before="203" w:line="322" w:lineRule="auto"/>
        <w:rPr/>
      </w:pPr>
      <w:r>
        <w:rPr>
          <w:spacing w:val="7"/>
        </w:rPr>
        <w:t>11. 烧伤的伤情判断、病理生理、临床分期</w:t>
      </w:r>
      <w:r>
        <w:rPr>
          <w:spacing w:val="6"/>
        </w:rPr>
        <w:t>和各期的治疗原则。烧伤并发症的临床表现</w:t>
      </w:r>
      <w:r>
        <w:rPr/>
        <w:t xml:space="preserve"> </w:t>
      </w:r>
      <w:r>
        <w:rPr>
          <w:spacing w:val="7"/>
        </w:rPr>
        <w:t>与诊断、防治要点。</w:t>
      </w:r>
    </w:p>
    <w:p>
      <w:pPr>
        <w:pStyle w:val="BodyText"/>
        <w:ind w:left="457"/>
        <w:spacing w:before="201" w:line="230" w:lineRule="auto"/>
        <w:rPr/>
      </w:pPr>
      <w:r>
        <w:rPr/>
        <w:t>12.</w:t>
      </w:r>
      <w:r>
        <w:rPr>
          <w:spacing w:val="13"/>
        </w:rPr>
        <w:t xml:space="preserve"> </w:t>
      </w:r>
      <w:r>
        <w:rPr/>
        <w:t>肿瘤</w:t>
      </w:r>
    </w:p>
    <w:p>
      <w:pPr>
        <w:pStyle w:val="BodyText"/>
        <w:ind w:left="452"/>
        <w:spacing w:before="202" w:line="228" w:lineRule="auto"/>
        <w:rPr/>
      </w:pPr>
      <w:r>
        <w:rPr>
          <w:spacing w:val="9"/>
        </w:rPr>
        <w:t>（1） 肿瘤的分类、病因与发病机制、病理、临</w:t>
      </w:r>
      <w:r>
        <w:rPr>
          <w:spacing w:val="8"/>
        </w:rPr>
        <w:t>床表现、诊断与防治。</w:t>
      </w:r>
    </w:p>
    <w:p>
      <w:pPr>
        <w:pStyle w:val="BodyText"/>
        <w:ind w:left="452"/>
        <w:spacing w:before="202" w:line="228" w:lineRule="auto"/>
        <w:rPr/>
      </w:pPr>
      <w:r>
        <w:rPr>
          <w:spacing w:val="8"/>
        </w:rPr>
        <w:t>（2） 常见体表肿瘤的临床特点与诊治原则。</w:t>
      </w:r>
    </w:p>
    <w:p>
      <w:pPr>
        <w:pStyle w:val="BodyText"/>
        <w:ind w:left="457"/>
        <w:spacing w:before="204" w:line="228" w:lineRule="auto"/>
        <w:rPr/>
      </w:pPr>
      <w:r>
        <w:rPr>
          <w:spacing w:val="8"/>
        </w:rPr>
        <w:t>13. 移植的概念、分类与免疫学基础。器官移植。排斥反应及其防治。</w:t>
      </w:r>
    </w:p>
    <w:p>
      <w:pPr>
        <w:pStyle w:val="BodyText"/>
        <w:ind w:left="457"/>
        <w:spacing w:before="202" w:line="229" w:lineRule="auto"/>
        <w:rPr/>
      </w:pPr>
      <w:r>
        <w:rPr>
          <w:spacing w:val="5"/>
        </w:rPr>
        <w:t>14. 麻醉与复苏</w:t>
      </w:r>
    </w:p>
    <w:p>
      <w:pPr>
        <w:pStyle w:val="BodyText"/>
        <w:ind w:left="452"/>
        <w:spacing w:before="203" w:line="228" w:lineRule="auto"/>
        <w:rPr/>
      </w:pPr>
      <w:r>
        <w:rPr>
          <w:spacing w:val="8"/>
        </w:rPr>
        <w:t>（1） 麻醉前准备内容及麻醉前用药的选择。</w:t>
      </w:r>
    </w:p>
    <w:p>
      <w:pPr>
        <w:pStyle w:val="BodyText"/>
        <w:ind w:left="452"/>
        <w:spacing w:before="202" w:line="228" w:lineRule="auto"/>
        <w:rPr/>
      </w:pPr>
      <w:r>
        <w:rPr>
          <w:spacing w:val="9"/>
        </w:rPr>
        <w:t>（2） 常用麻醉的方法、药物、操作要点、临床</w:t>
      </w:r>
      <w:r>
        <w:rPr>
          <w:spacing w:val="8"/>
        </w:rPr>
        <w:t>应用及并发症的防治。</w:t>
      </w:r>
    </w:p>
    <w:p>
      <w:pPr>
        <w:pStyle w:val="BodyText"/>
        <w:ind w:left="452"/>
        <w:spacing w:before="204" w:line="228" w:lineRule="auto"/>
        <w:rPr/>
      </w:pPr>
      <w:r>
        <w:rPr>
          <w:spacing w:val="8"/>
        </w:rPr>
        <w:t>（3） 心、肺、脑复苏的概念、操作要领和治疗。</w:t>
      </w:r>
    </w:p>
    <w:p>
      <w:pPr>
        <w:pStyle w:val="BodyText"/>
        <w:ind w:left="457"/>
        <w:spacing w:before="201" w:line="228" w:lineRule="auto"/>
        <w:rPr/>
      </w:pPr>
      <w:r>
        <w:rPr>
          <w:spacing w:val="6"/>
        </w:rPr>
        <w:t>15. 外科微创技术：</w:t>
      </w:r>
      <w:r>
        <w:rPr>
          <w:spacing w:val="-44"/>
        </w:rPr>
        <w:t xml:space="preserve"> </w:t>
      </w:r>
      <w:r>
        <w:rPr>
          <w:spacing w:val="6"/>
        </w:rPr>
        <w:t>内镜技术及腔镜外科技术的临床应用。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6" w:line="228" w:lineRule="auto"/>
        <w:rPr/>
      </w:pPr>
      <w:r>
        <w:rPr>
          <w:spacing w:val="5"/>
        </w:rPr>
        <w:t>（二）</w:t>
      </w:r>
      <w:r>
        <w:rPr>
          <w:spacing w:val="27"/>
        </w:rPr>
        <w:t xml:space="preserve"> </w:t>
      </w:r>
      <w:r>
        <w:rPr>
          <w:spacing w:val="5"/>
        </w:rPr>
        <w:t>胸部外科疾病</w:t>
      </w:r>
    </w:p>
    <w:p>
      <w:pPr>
        <w:pStyle w:val="BodyText"/>
        <w:ind w:left="457"/>
        <w:spacing w:before="205" w:line="228" w:lineRule="auto"/>
        <w:rPr/>
      </w:pPr>
      <w:r>
        <w:rPr>
          <w:spacing w:val="7"/>
        </w:rPr>
        <w:t>1. 肋骨骨折的临床表现、并发症和处理原则。</w:t>
      </w:r>
    </w:p>
    <w:p>
      <w:pPr>
        <w:pStyle w:val="BodyText"/>
        <w:ind w:left="444"/>
        <w:spacing w:before="201" w:line="228" w:lineRule="auto"/>
        <w:rPr/>
      </w:pPr>
      <w:r>
        <w:rPr>
          <w:spacing w:val="8"/>
        </w:rPr>
        <w:t>2. 各类气胸、血胸的临床表现、诊断和治疗原则。</w:t>
      </w:r>
    </w:p>
    <w:p>
      <w:pPr>
        <w:pStyle w:val="BodyText"/>
        <w:ind w:left="446"/>
        <w:spacing w:before="205" w:line="228" w:lineRule="auto"/>
        <w:rPr/>
      </w:pPr>
      <w:r>
        <w:rPr>
          <w:spacing w:val="8"/>
        </w:rPr>
        <w:t>3. 创伤性窒息的临床表现、诊断和处理原则。</w:t>
      </w:r>
    </w:p>
    <w:p>
      <w:pPr>
        <w:pStyle w:val="BodyText"/>
        <w:ind w:left="441"/>
        <w:spacing w:before="201" w:line="228" w:lineRule="auto"/>
        <w:rPr/>
      </w:pPr>
      <w:r>
        <w:rPr>
          <w:spacing w:val="9"/>
        </w:rPr>
        <w:t>4. 肺癌的病因、病理、临床表现、诊断、鉴别诊</w:t>
      </w:r>
      <w:r>
        <w:rPr>
          <w:spacing w:val="8"/>
        </w:rPr>
        <w:t>断和治疗方法。</w:t>
      </w:r>
    </w:p>
    <w:p>
      <w:pPr>
        <w:pStyle w:val="BodyText"/>
        <w:ind w:left="446"/>
        <w:spacing w:before="204" w:line="228" w:lineRule="auto"/>
        <w:rPr/>
      </w:pPr>
      <w:r>
        <w:rPr>
          <w:spacing w:val="8"/>
        </w:rPr>
        <w:t>5. 腐蚀性食管烧伤的病因、病理、临床表现与诊治原则。</w:t>
      </w:r>
    </w:p>
    <w:p>
      <w:pPr>
        <w:pStyle w:val="BodyText"/>
        <w:ind w:left="443"/>
        <w:spacing w:before="202" w:line="228" w:lineRule="auto"/>
        <w:rPr/>
      </w:pPr>
      <w:r>
        <w:rPr>
          <w:spacing w:val="9"/>
        </w:rPr>
        <w:t>6. 贲门失弛缓症的病因、病理、临床表现、诊断、鉴</w:t>
      </w:r>
      <w:r>
        <w:rPr>
          <w:spacing w:val="8"/>
        </w:rPr>
        <w:t>别诊断与治疗。</w:t>
      </w:r>
    </w:p>
    <w:p>
      <w:pPr>
        <w:pStyle w:val="BodyText"/>
        <w:ind w:left="447"/>
        <w:spacing w:before="205" w:line="228" w:lineRule="auto"/>
        <w:rPr/>
      </w:pPr>
      <w:r>
        <w:rPr>
          <w:spacing w:val="9"/>
        </w:rPr>
        <w:t>7. 食管癌的病因、病理、临床表现、诊断、</w:t>
      </w:r>
      <w:r>
        <w:rPr>
          <w:spacing w:val="8"/>
        </w:rPr>
        <w:t>鉴别诊断和防治原则。</w:t>
      </w:r>
    </w:p>
    <w:p>
      <w:pPr>
        <w:pStyle w:val="BodyText"/>
        <w:ind w:left="443"/>
        <w:spacing w:before="201" w:line="228" w:lineRule="auto"/>
        <w:rPr/>
      </w:pPr>
      <w:r>
        <w:rPr>
          <w:spacing w:val="8"/>
        </w:rPr>
        <w:t>8. 常见原发纵隔肿瘤的种类、临床表现、诊断和治疗。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52"/>
        <w:spacing w:before="189" w:line="228" w:lineRule="auto"/>
        <w:rPr/>
      </w:pPr>
      <w:r>
        <w:rPr>
          <w:spacing w:val="4"/>
        </w:rPr>
        <w:t>（三）</w:t>
      </w:r>
      <w:r>
        <w:rPr>
          <w:spacing w:val="24"/>
        </w:rPr>
        <w:t xml:space="preserve"> </w:t>
      </w:r>
      <w:r>
        <w:rPr>
          <w:spacing w:val="4"/>
        </w:rPr>
        <w:t>普通外科</w:t>
      </w:r>
    </w:p>
    <w:p>
      <w:pPr>
        <w:pStyle w:val="BodyText"/>
        <w:ind w:left="457"/>
        <w:spacing w:before="202" w:line="228" w:lineRule="auto"/>
        <w:rPr/>
      </w:pPr>
      <w:r>
        <w:rPr>
          <w:spacing w:val="2"/>
        </w:rPr>
        <w:t>1.</w:t>
      </w:r>
      <w:r>
        <w:rPr>
          <w:spacing w:val="15"/>
        </w:rPr>
        <w:t xml:space="preserve"> </w:t>
      </w:r>
      <w:r>
        <w:rPr>
          <w:spacing w:val="2"/>
        </w:rPr>
        <w:t>颈部疾病</w:t>
      </w:r>
    </w:p>
    <w:p>
      <w:pPr>
        <w:pStyle w:val="BodyText"/>
        <w:ind w:left="452"/>
        <w:spacing w:before="204" w:line="228" w:lineRule="auto"/>
        <w:rPr/>
      </w:pPr>
      <w:r>
        <w:rPr>
          <w:spacing w:val="4"/>
        </w:rPr>
        <w:t>（1）</w:t>
      </w:r>
      <w:r>
        <w:rPr>
          <w:spacing w:val="51"/>
        </w:rPr>
        <w:t xml:space="preserve"> </w:t>
      </w:r>
      <w:r>
        <w:rPr>
          <w:spacing w:val="4"/>
        </w:rPr>
        <w:t>甲状腺的解剖生理概要。</w:t>
      </w:r>
    </w:p>
    <w:p>
      <w:pPr>
        <w:pStyle w:val="BodyText"/>
        <w:ind w:left="452"/>
        <w:spacing w:before="201" w:line="228" w:lineRule="auto"/>
        <w:rPr/>
      </w:pPr>
      <w:r>
        <w:rPr>
          <w:spacing w:val="4"/>
        </w:rPr>
        <w:t>（2）</w:t>
      </w:r>
      <w:r>
        <w:rPr>
          <w:spacing w:val="63"/>
        </w:rPr>
        <w:t xml:space="preserve"> </w:t>
      </w:r>
      <w:r>
        <w:rPr>
          <w:spacing w:val="4"/>
        </w:rPr>
        <w:t>甲状腺功能亢进的外科治疗。</w:t>
      </w:r>
    </w:p>
    <w:p>
      <w:pPr>
        <w:pStyle w:val="BodyText"/>
        <w:ind w:left="452"/>
        <w:spacing w:before="204" w:line="228" w:lineRule="auto"/>
        <w:rPr/>
      </w:pPr>
      <w:r>
        <w:rPr>
          <w:spacing w:val="4"/>
        </w:rPr>
        <w:t>（3）</w:t>
      </w:r>
      <w:r>
        <w:rPr>
          <w:spacing w:val="63"/>
        </w:rPr>
        <w:t xml:space="preserve"> </w:t>
      </w:r>
      <w:r>
        <w:rPr>
          <w:spacing w:val="4"/>
        </w:rPr>
        <w:t>甲状腺肿、</w:t>
      </w:r>
      <w:r>
        <w:rPr>
          <w:spacing w:val="-60"/>
        </w:rPr>
        <w:t xml:space="preserve"> </w:t>
      </w:r>
      <w:r>
        <w:rPr>
          <w:spacing w:val="4"/>
        </w:rPr>
        <w:t>甲状腺炎、</w:t>
      </w:r>
      <w:r>
        <w:rPr>
          <w:spacing w:val="-56"/>
        </w:rPr>
        <w:t xml:space="preserve"> </w:t>
      </w:r>
      <w:r>
        <w:rPr>
          <w:spacing w:val="4"/>
        </w:rPr>
        <w:t>甲状腺良性肿瘤、</w:t>
      </w:r>
      <w:r>
        <w:rPr>
          <w:spacing w:val="-57"/>
        </w:rPr>
        <w:t xml:space="preserve"> </w:t>
      </w:r>
      <w:r>
        <w:rPr>
          <w:spacing w:val="4"/>
        </w:rPr>
        <w:t>甲状腺恶性肿瘤的临床特点和诊治。</w:t>
      </w:r>
    </w:p>
    <w:p>
      <w:pPr>
        <w:pStyle w:val="BodyText"/>
        <w:ind w:left="452"/>
        <w:spacing w:before="202" w:line="228" w:lineRule="auto"/>
        <w:rPr/>
      </w:pPr>
      <w:r>
        <w:rPr>
          <w:spacing w:val="5"/>
        </w:rPr>
        <w:t>（4）</w:t>
      </w:r>
      <w:r>
        <w:rPr>
          <w:spacing w:val="53"/>
        </w:rPr>
        <w:t xml:space="preserve"> </w:t>
      </w:r>
      <w:r>
        <w:rPr>
          <w:spacing w:val="5"/>
        </w:rPr>
        <w:t>甲状腺结节的诊断和处理原则。</w:t>
      </w:r>
    </w:p>
    <w:p>
      <w:pPr>
        <w:pStyle w:val="BodyText"/>
        <w:ind w:left="452"/>
        <w:spacing w:before="204" w:line="228" w:lineRule="auto"/>
        <w:rPr/>
      </w:pPr>
      <w:r>
        <w:rPr>
          <w:spacing w:val="8"/>
        </w:rPr>
        <w:t>（5） 常见颈部肿块的诊断要点和治疗原则。</w:t>
      </w:r>
    </w:p>
    <w:p>
      <w:pPr>
        <w:pStyle w:val="BodyText"/>
        <w:ind w:left="557"/>
        <w:spacing w:before="202" w:line="228" w:lineRule="auto"/>
        <w:rPr/>
      </w:pPr>
      <w:r>
        <w:rPr>
          <w:spacing w:val="5"/>
        </w:rPr>
        <w:t>（6）</w:t>
      </w:r>
      <w:r>
        <w:rPr>
          <w:spacing w:val="67"/>
        </w:rPr>
        <w:t xml:space="preserve"> </w:t>
      </w:r>
      <w:r>
        <w:rPr>
          <w:spacing w:val="5"/>
        </w:rPr>
        <w:t>甲状旁腺疾病的诊断要点和治疗原则。</w:t>
      </w:r>
    </w:p>
    <w:p>
      <w:pPr>
        <w:pStyle w:val="BodyText"/>
        <w:ind w:left="444"/>
        <w:spacing w:before="204" w:line="229" w:lineRule="auto"/>
        <w:rPr/>
      </w:pPr>
      <w:r>
        <w:rPr>
          <w:spacing w:val="4"/>
        </w:rPr>
        <w:t>2.</w:t>
      </w:r>
      <w:r>
        <w:rPr>
          <w:spacing w:val="16"/>
        </w:rPr>
        <w:t xml:space="preserve"> </w:t>
      </w:r>
      <w:r>
        <w:rPr>
          <w:spacing w:val="4"/>
        </w:rPr>
        <w:t>乳房疾病</w:t>
      </w:r>
    </w:p>
    <w:p>
      <w:pPr>
        <w:pStyle w:val="BodyText"/>
        <w:ind w:left="452"/>
        <w:spacing w:before="201" w:line="228" w:lineRule="auto"/>
        <w:rPr/>
      </w:pPr>
      <w:r>
        <w:rPr>
          <w:spacing w:val="8"/>
        </w:rPr>
        <w:t>（1） 乳房的检查方法及乳房肿块的鉴别诊断。</w:t>
      </w:r>
    </w:p>
    <w:p>
      <w:pPr>
        <w:pStyle w:val="BodyText"/>
        <w:ind w:left="452"/>
        <w:spacing w:before="204" w:line="228" w:lineRule="auto"/>
        <w:rPr/>
      </w:pPr>
      <w:r>
        <w:rPr>
          <w:spacing w:val="8"/>
        </w:rPr>
        <w:t>（2） 急性乳腺炎的病因、临床表现及防治原则。</w:t>
      </w:r>
    </w:p>
    <w:p>
      <w:pPr>
        <w:pStyle w:val="BodyText"/>
        <w:ind w:left="452"/>
        <w:spacing w:before="202" w:line="228" w:lineRule="auto"/>
        <w:rPr/>
      </w:pPr>
      <w:r>
        <w:rPr>
          <w:spacing w:val="8"/>
        </w:rPr>
        <w:t>（3） 乳腺增生症的临床特点、诊断和处理。</w:t>
      </w:r>
    </w:p>
    <w:p>
      <w:pPr>
        <w:pStyle w:val="BodyText"/>
        <w:ind w:left="452"/>
        <w:spacing w:before="204" w:line="228" w:lineRule="auto"/>
        <w:rPr/>
      </w:pPr>
      <w:r>
        <w:rPr>
          <w:spacing w:val="8"/>
        </w:rPr>
        <w:t>（4） 乳腺常见良性肿瘤的临床特点、诊断要点和处理。</w:t>
      </w:r>
    </w:p>
    <w:p>
      <w:pPr>
        <w:pStyle w:val="BodyText"/>
        <w:ind w:left="452"/>
        <w:spacing w:before="202" w:line="228" w:lineRule="auto"/>
        <w:rPr/>
      </w:pPr>
      <w:r>
        <w:rPr>
          <w:spacing w:val="9"/>
        </w:rPr>
        <w:t>（5） 乳腺癌的病因、病理、临床表现、</w:t>
      </w:r>
      <w:r>
        <w:rPr>
          <w:spacing w:val="8"/>
        </w:rPr>
        <w:t>分期诊断和综合治疗原则。</w:t>
      </w:r>
    </w:p>
    <w:p>
      <w:pPr>
        <w:pStyle w:val="BodyText"/>
        <w:ind w:left="446"/>
        <w:spacing w:before="204" w:line="228" w:lineRule="auto"/>
        <w:rPr/>
      </w:pPr>
      <w:r>
        <w:rPr>
          <w:spacing w:val="3"/>
        </w:rPr>
        <w:t>3.</w:t>
      </w:r>
      <w:r>
        <w:rPr>
          <w:spacing w:val="15"/>
        </w:rPr>
        <w:t xml:space="preserve"> </w:t>
      </w:r>
      <w:r>
        <w:rPr>
          <w:spacing w:val="3"/>
        </w:rPr>
        <w:t>腹外疝</w:t>
      </w:r>
    </w:p>
    <w:p>
      <w:pPr>
        <w:pStyle w:val="BodyText"/>
        <w:ind w:left="479"/>
        <w:spacing w:before="202" w:line="228" w:lineRule="auto"/>
        <w:rPr/>
      </w:pPr>
      <w:r>
        <w:rPr>
          <w:spacing w:val="2"/>
        </w:rPr>
        <w:t>(1) 腹股沟区解剖。</w:t>
      </w:r>
    </w:p>
    <w:p>
      <w:pPr>
        <w:pStyle w:val="BodyText"/>
        <w:ind w:left="479"/>
        <w:spacing w:before="203" w:line="228" w:lineRule="auto"/>
        <w:rPr/>
      </w:pPr>
      <w:r>
        <w:rPr>
          <w:spacing w:val="5"/>
        </w:rPr>
        <w:t>(2) 疝的基本概念和临床类型。</w:t>
      </w:r>
    </w:p>
    <w:p>
      <w:pPr>
        <w:pStyle w:val="BodyText"/>
        <w:ind w:left="479"/>
        <w:spacing w:before="202" w:line="228" w:lineRule="auto"/>
        <w:rPr/>
      </w:pPr>
      <w:r>
        <w:rPr>
          <w:spacing w:val="7"/>
        </w:rPr>
        <w:t>(3) 腹外疝的临床表现、诊断、鉴别诊断、外科治疗的原则和方法。</w:t>
      </w:r>
    </w:p>
    <w:p>
      <w:pPr>
        <w:pStyle w:val="BodyText"/>
        <w:ind w:left="479"/>
        <w:spacing w:before="205" w:line="228" w:lineRule="auto"/>
        <w:rPr/>
      </w:pPr>
      <w:r>
        <w:rPr>
          <w:spacing w:val="5"/>
        </w:rPr>
        <w:t>(4) 无张力疝修补术的概念及应用。</w:t>
      </w:r>
    </w:p>
    <w:p>
      <w:pPr>
        <w:pStyle w:val="BodyText"/>
        <w:ind w:left="441"/>
        <w:spacing w:before="202" w:line="228" w:lineRule="auto"/>
        <w:rPr/>
      </w:pPr>
      <w:r>
        <w:rPr>
          <w:spacing w:val="6"/>
        </w:rPr>
        <w:t>4. 腹部损伤</w:t>
      </w:r>
    </w:p>
    <w:p>
      <w:pPr>
        <w:pStyle w:val="BodyText"/>
        <w:ind w:left="452"/>
        <w:spacing w:before="204" w:line="228" w:lineRule="auto"/>
        <w:rPr/>
      </w:pPr>
      <w:r>
        <w:rPr>
          <w:spacing w:val="8"/>
        </w:rPr>
        <w:t>（1） 腹部损伤的分类、病因、临床表现和诊治原则。</w:t>
      </w:r>
    </w:p>
    <w:p>
      <w:pPr>
        <w:pStyle w:val="BodyText"/>
        <w:ind w:left="452"/>
        <w:spacing w:before="202" w:line="228" w:lineRule="auto"/>
        <w:rPr/>
      </w:pPr>
      <w:r>
        <w:rPr>
          <w:spacing w:val="7"/>
        </w:rPr>
        <w:t>（2） 常见内脏损伤的特征和处理。</w:t>
      </w:r>
    </w:p>
    <w:p>
      <w:pPr>
        <w:pStyle w:val="BodyText"/>
        <w:ind w:left="23" w:right="16" w:firstLine="423"/>
        <w:spacing w:before="203" w:line="322" w:lineRule="auto"/>
        <w:rPr/>
      </w:pPr>
      <w:r>
        <w:rPr>
          <w:spacing w:val="10"/>
        </w:rPr>
        <w:t>5. 腹腔感染：急性弥漫性腹膜炎和各种</w:t>
      </w:r>
      <w:r>
        <w:rPr>
          <w:spacing w:val="9"/>
        </w:rPr>
        <w:t>腹腔脓肿的病因、病理生理、诊断、鉴别诊断</w:t>
      </w:r>
      <w:r>
        <w:rPr/>
        <w:t xml:space="preserve"> </w:t>
      </w:r>
      <w:r>
        <w:rPr>
          <w:spacing w:val="6"/>
        </w:rPr>
        <w:t>和治疗原则。</w:t>
      </w:r>
    </w:p>
    <w:p>
      <w:pPr>
        <w:pStyle w:val="BodyText"/>
        <w:ind w:left="443"/>
        <w:spacing w:before="203" w:line="228" w:lineRule="auto"/>
        <w:rPr/>
      </w:pPr>
      <w:r>
        <w:rPr>
          <w:spacing w:val="9"/>
        </w:rPr>
        <w:t>6. 腹腔间隔室综合征的病因、病理生理、诊断、鉴别诊断和</w:t>
      </w:r>
      <w:r>
        <w:rPr>
          <w:spacing w:val="8"/>
        </w:rPr>
        <w:t>治疗原则。</w:t>
      </w:r>
    </w:p>
    <w:p>
      <w:pPr>
        <w:pStyle w:val="BodyText"/>
        <w:ind w:left="447"/>
        <w:spacing w:before="201" w:line="228" w:lineRule="auto"/>
        <w:rPr/>
      </w:pPr>
      <w:r>
        <w:rPr>
          <w:spacing w:val="2"/>
        </w:rPr>
        <w:t>7.</w:t>
      </w:r>
      <w:r>
        <w:rPr>
          <w:spacing w:val="51"/>
        </w:rPr>
        <w:t xml:space="preserve"> </w:t>
      </w:r>
      <w:r>
        <w:rPr>
          <w:spacing w:val="2"/>
        </w:rPr>
        <w:t>胃十二指肠疾病</w:t>
      </w:r>
    </w:p>
    <w:p>
      <w:pPr>
        <w:pStyle w:val="BodyText"/>
        <w:ind w:left="27" w:right="13" w:firstLine="451"/>
        <w:spacing w:before="206" w:line="321" w:lineRule="auto"/>
        <w:rPr/>
      </w:pPr>
      <w:r>
        <w:rPr>
          <w:spacing w:val="5"/>
        </w:rPr>
        <w:t>(1)</w:t>
      </w:r>
      <w:r>
        <w:rPr>
          <w:spacing w:val="45"/>
        </w:rPr>
        <w:t xml:space="preserve"> </w:t>
      </w:r>
      <w:r>
        <w:rPr>
          <w:spacing w:val="5"/>
        </w:rPr>
        <w:t>胃十二指肠溃疡病合并穿孔、出血、幽门梗阻的临床表现、诊断和治疗原则，术后</w:t>
      </w:r>
      <w:r>
        <w:rPr/>
        <w:t xml:space="preserve"> </w:t>
      </w:r>
      <w:r>
        <w:rPr>
          <w:spacing w:val="7"/>
        </w:rPr>
        <w:t>并发症的诊断与防治。</w:t>
      </w:r>
    </w:p>
    <w:p>
      <w:pPr>
        <w:pStyle w:val="BodyText"/>
        <w:ind w:left="479"/>
        <w:spacing w:before="203" w:line="228" w:lineRule="auto"/>
        <w:rPr/>
      </w:pPr>
      <w:r>
        <w:rPr>
          <w:spacing w:val="5"/>
        </w:rPr>
        <w:t>(2)</w:t>
      </w:r>
      <w:r>
        <w:rPr>
          <w:spacing w:val="44"/>
        </w:rPr>
        <w:t xml:space="preserve"> </w:t>
      </w:r>
      <w:r>
        <w:rPr>
          <w:spacing w:val="5"/>
        </w:rPr>
        <w:t>胃良、恶性肿瘤的病理、分期和诊治</w:t>
      </w:r>
      <w:r>
        <w:rPr>
          <w:spacing w:val="4"/>
        </w:rPr>
        <w:t>原则。</w:t>
      </w:r>
    </w:p>
    <w:p>
      <w:pPr>
        <w:pStyle w:val="BodyText"/>
        <w:ind w:left="479"/>
        <w:spacing w:before="202" w:line="228" w:lineRule="auto"/>
        <w:rPr/>
      </w:pPr>
      <w:r>
        <w:rPr>
          <w:spacing w:val="4"/>
        </w:rPr>
        <w:t>(3)</w:t>
      </w:r>
      <w:r>
        <w:rPr>
          <w:spacing w:val="51"/>
        </w:rPr>
        <w:t xml:space="preserve"> </w:t>
      </w:r>
      <w:r>
        <w:rPr>
          <w:spacing w:val="4"/>
        </w:rPr>
        <w:t>胃十二指肠其他疾病的外科治疗原则。</w:t>
      </w:r>
    </w:p>
    <w:p>
      <w:pPr>
        <w:pStyle w:val="BodyText"/>
        <w:ind w:left="443"/>
        <w:spacing w:before="205" w:line="229" w:lineRule="auto"/>
        <w:rPr/>
      </w:pPr>
      <w:r>
        <w:rPr>
          <w:spacing w:val="4"/>
        </w:rPr>
        <w:t>8.</w:t>
      </w:r>
      <w:r>
        <w:rPr>
          <w:spacing w:val="18"/>
        </w:rPr>
        <w:t xml:space="preserve"> </w:t>
      </w:r>
      <w:r>
        <w:rPr>
          <w:spacing w:val="4"/>
        </w:rPr>
        <w:t>小肠疾病</w:t>
      </w:r>
    </w:p>
    <w:p>
      <w:pPr>
        <w:spacing w:line="22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52"/>
        <w:spacing w:before="190" w:line="228" w:lineRule="auto"/>
        <w:rPr/>
      </w:pPr>
      <w:r>
        <w:rPr>
          <w:spacing w:val="8"/>
        </w:rPr>
        <w:t>（1） 肠梗阻的分类、病因、病理生理、诊断和治疗。</w:t>
      </w:r>
    </w:p>
    <w:p>
      <w:pPr>
        <w:pStyle w:val="BodyText"/>
        <w:ind w:left="452"/>
        <w:spacing w:before="201" w:line="228" w:lineRule="auto"/>
        <w:rPr/>
      </w:pPr>
      <w:r>
        <w:rPr>
          <w:spacing w:val="8"/>
        </w:rPr>
        <w:t>（2） 肠炎性疾病的病理、临床表现和诊治原则。</w:t>
      </w:r>
    </w:p>
    <w:p>
      <w:pPr>
        <w:pStyle w:val="BodyText"/>
        <w:ind w:left="452"/>
        <w:spacing w:before="204" w:line="228" w:lineRule="auto"/>
        <w:rPr/>
      </w:pPr>
      <w:r>
        <w:rPr>
          <w:spacing w:val="8"/>
        </w:rPr>
        <w:t>（3） 肠系膜血管缺血性疾病的临床表现和治疗原则。</w:t>
      </w:r>
    </w:p>
    <w:p>
      <w:pPr>
        <w:pStyle w:val="BodyText"/>
        <w:ind w:left="22" w:right="71" w:firstLine="420"/>
        <w:spacing w:before="200" w:line="323" w:lineRule="auto"/>
        <w:rPr/>
      </w:pPr>
      <w:r>
        <w:rPr>
          <w:spacing w:val="10"/>
        </w:rPr>
        <w:t>9. 阑尾疾病：不同类型阑尾炎的病因、病理分</w:t>
      </w:r>
      <w:r>
        <w:rPr>
          <w:spacing w:val="9"/>
        </w:rPr>
        <w:t>型、诊断、鉴别诊断、治疗和术后并发</w:t>
      </w:r>
      <w:r>
        <w:rPr/>
        <w:t xml:space="preserve"> </w:t>
      </w:r>
      <w:r>
        <w:rPr>
          <w:spacing w:val="5"/>
        </w:rPr>
        <w:t>症的防治。</w:t>
      </w:r>
    </w:p>
    <w:p>
      <w:pPr>
        <w:pStyle w:val="BodyText"/>
        <w:ind w:left="457"/>
        <w:spacing w:before="201" w:line="228" w:lineRule="auto"/>
        <w:rPr/>
      </w:pPr>
      <w:r>
        <w:rPr>
          <w:spacing w:val="6"/>
        </w:rPr>
        <w:t>10. 结、直肠与肛管疾病</w:t>
      </w:r>
    </w:p>
    <w:p>
      <w:pPr>
        <w:pStyle w:val="BodyText"/>
        <w:ind w:left="479"/>
        <w:spacing w:before="204" w:line="228" w:lineRule="auto"/>
        <w:rPr/>
      </w:pPr>
      <w:r>
        <w:rPr>
          <w:spacing w:val="5"/>
        </w:rPr>
        <w:t>(1) 解剖、生理概要及检查方法。</w:t>
      </w:r>
    </w:p>
    <w:p>
      <w:pPr>
        <w:pStyle w:val="BodyText"/>
        <w:ind w:left="479"/>
        <w:spacing w:before="202" w:line="228" w:lineRule="auto"/>
        <w:rPr/>
      </w:pPr>
      <w:r>
        <w:rPr>
          <w:spacing w:val="8"/>
        </w:rPr>
        <w:t>(2) 肛裂、直肠肛管周围脓肿、肛瘘、痔和直肠脱垂的临床特点</w:t>
      </w:r>
      <w:r>
        <w:rPr>
          <w:spacing w:val="7"/>
        </w:rPr>
        <w:t>和诊治原则。</w:t>
      </w:r>
    </w:p>
    <w:p>
      <w:pPr>
        <w:pStyle w:val="BodyText"/>
        <w:ind w:left="479"/>
        <w:spacing w:before="204" w:line="228" w:lineRule="auto"/>
        <w:rPr/>
      </w:pPr>
      <w:r>
        <w:rPr>
          <w:spacing w:val="8"/>
        </w:rPr>
        <w:t>(3) 结、直肠癌的病理分型、分期、临床表现特点、诊</w:t>
      </w:r>
      <w:r>
        <w:rPr>
          <w:spacing w:val="7"/>
        </w:rPr>
        <w:t>断方法和治疗原则。</w:t>
      </w:r>
    </w:p>
    <w:p>
      <w:pPr>
        <w:pStyle w:val="BodyText"/>
        <w:ind w:left="457"/>
        <w:spacing w:before="202" w:line="229" w:lineRule="auto"/>
        <w:rPr/>
      </w:pPr>
      <w:r>
        <w:rPr>
          <w:spacing w:val="2"/>
        </w:rPr>
        <w:t>11.</w:t>
      </w:r>
      <w:r>
        <w:rPr>
          <w:spacing w:val="13"/>
        </w:rPr>
        <w:t xml:space="preserve"> </w:t>
      </w:r>
      <w:r>
        <w:rPr>
          <w:spacing w:val="2"/>
        </w:rPr>
        <w:t>肝疾病</w:t>
      </w:r>
    </w:p>
    <w:p>
      <w:pPr>
        <w:pStyle w:val="BodyText"/>
        <w:ind w:left="452"/>
        <w:spacing w:before="203" w:line="228" w:lineRule="auto"/>
        <w:rPr/>
      </w:pPr>
      <w:r>
        <w:rPr>
          <w:spacing w:val="4"/>
        </w:rPr>
        <w:t>（1）</w:t>
      </w:r>
      <w:r>
        <w:rPr>
          <w:spacing w:val="27"/>
        </w:rPr>
        <w:t xml:space="preserve"> </w:t>
      </w:r>
      <w:r>
        <w:rPr>
          <w:spacing w:val="4"/>
        </w:rPr>
        <w:t>解剖生理概要。</w:t>
      </w:r>
    </w:p>
    <w:p>
      <w:pPr>
        <w:pStyle w:val="BodyText"/>
        <w:ind w:left="452"/>
        <w:spacing w:before="202" w:line="228" w:lineRule="auto"/>
        <w:rPr/>
      </w:pPr>
      <w:r>
        <w:rPr>
          <w:spacing w:val="7"/>
        </w:rPr>
        <w:t>（2） 肝脓肿的诊断、鉴别诊断和治疗。</w:t>
      </w:r>
    </w:p>
    <w:p>
      <w:pPr>
        <w:pStyle w:val="BodyText"/>
        <w:ind w:left="452"/>
        <w:spacing w:before="204" w:line="228" w:lineRule="auto"/>
        <w:rPr/>
      </w:pPr>
      <w:r>
        <w:rPr>
          <w:spacing w:val="7"/>
        </w:rPr>
        <w:t>（3） 肝脏肿瘤的诊断方法和治疗原则。</w:t>
      </w:r>
    </w:p>
    <w:p>
      <w:pPr>
        <w:pStyle w:val="BodyText"/>
        <w:ind w:left="452"/>
        <w:spacing w:before="202" w:line="228" w:lineRule="auto"/>
        <w:rPr/>
      </w:pPr>
      <w:r>
        <w:rPr>
          <w:spacing w:val="8"/>
        </w:rPr>
        <w:t>（4） 肝囊肿的诊断、鉴别诊断、临床表现及治疗原则。</w:t>
      </w:r>
    </w:p>
    <w:p>
      <w:pPr>
        <w:pStyle w:val="BodyText"/>
        <w:ind w:left="457"/>
        <w:spacing w:before="203" w:line="228" w:lineRule="auto"/>
        <w:rPr/>
      </w:pPr>
      <w:r>
        <w:rPr>
          <w:spacing w:val="8"/>
        </w:rPr>
        <w:t>12.</w:t>
      </w:r>
      <w:r>
        <w:rPr>
          <w:spacing w:val="36"/>
        </w:rPr>
        <w:t xml:space="preserve"> </w:t>
      </w:r>
      <w:r>
        <w:rPr>
          <w:spacing w:val="8"/>
        </w:rPr>
        <w:t>门静脉高压症的解剖概要、病因、病理生理、临</w:t>
      </w:r>
      <w:r>
        <w:rPr>
          <w:spacing w:val="7"/>
        </w:rPr>
        <w:t>床表现、诊断和治疗原则。</w:t>
      </w:r>
    </w:p>
    <w:p>
      <w:pPr>
        <w:pStyle w:val="BodyText"/>
        <w:ind w:left="457"/>
        <w:spacing w:before="203" w:line="229" w:lineRule="auto"/>
        <w:rPr/>
      </w:pPr>
      <w:r>
        <w:rPr>
          <w:spacing w:val="4"/>
        </w:rPr>
        <w:t>13. 胆道疾病</w:t>
      </w:r>
    </w:p>
    <w:p>
      <w:pPr>
        <w:pStyle w:val="BodyText"/>
        <w:ind w:left="452"/>
        <w:spacing w:before="203" w:line="228" w:lineRule="auto"/>
        <w:rPr/>
      </w:pPr>
      <w:r>
        <w:rPr>
          <w:spacing w:val="9"/>
        </w:rPr>
        <w:t>（1） 胆道系统的应用解剖、生理功能、</w:t>
      </w:r>
      <w:r>
        <w:rPr>
          <w:spacing w:val="8"/>
        </w:rPr>
        <w:t>常用的特殊检查诊断方法。</w:t>
      </w:r>
    </w:p>
    <w:p>
      <w:pPr>
        <w:pStyle w:val="BodyText"/>
        <w:ind w:left="26" w:right="66" w:firstLine="425"/>
        <w:spacing w:before="203" w:line="322" w:lineRule="auto"/>
        <w:rPr/>
      </w:pPr>
      <w:r>
        <w:rPr>
          <w:spacing w:val="7"/>
        </w:rPr>
        <w:t>（2） 胆道畸形、感染、胆石病、胆道蛔虫症的病因、病理、临床表现、诊断</w:t>
      </w:r>
      <w:r>
        <w:rPr>
          <w:spacing w:val="6"/>
        </w:rPr>
        <w:t>和防治原</w:t>
      </w:r>
      <w:r>
        <w:rPr/>
        <w:t xml:space="preserve"> </w:t>
      </w:r>
      <w:r>
        <w:rPr>
          <w:spacing w:val="8"/>
        </w:rPr>
        <w:t>则。常见并发症和救治原则。</w:t>
      </w:r>
    </w:p>
    <w:p>
      <w:pPr>
        <w:pStyle w:val="BodyText"/>
        <w:ind w:left="452"/>
        <w:spacing w:before="201" w:line="228" w:lineRule="auto"/>
        <w:rPr/>
      </w:pPr>
      <w:r>
        <w:rPr>
          <w:spacing w:val="7"/>
        </w:rPr>
        <w:t>（3） 胆道肿瘤的诊断和治疗。</w:t>
      </w:r>
    </w:p>
    <w:p>
      <w:pPr>
        <w:pStyle w:val="BodyText"/>
        <w:ind w:left="457"/>
        <w:spacing w:before="205" w:line="228" w:lineRule="auto"/>
        <w:rPr/>
      </w:pPr>
      <w:r>
        <w:rPr>
          <w:spacing w:val="7"/>
        </w:rPr>
        <w:t>14. 消化道出血的诊断、分析和处理原则。</w:t>
      </w:r>
    </w:p>
    <w:p>
      <w:pPr>
        <w:pStyle w:val="BodyText"/>
        <w:ind w:left="457"/>
        <w:spacing w:before="201" w:line="228" w:lineRule="auto"/>
        <w:rPr/>
      </w:pPr>
      <w:r>
        <w:rPr>
          <w:spacing w:val="6"/>
        </w:rPr>
        <w:t>15. 急腹症的诊断、鉴别诊断。</w:t>
      </w:r>
    </w:p>
    <w:p>
      <w:pPr>
        <w:pStyle w:val="BodyText"/>
        <w:ind w:left="457"/>
        <w:spacing w:before="204" w:line="229" w:lineRule="auto"/>
        <w:rPr/>
      </w:pPr>
      <w:r>
        <w:rPr>
          <w:spacing w:val="4"/>
        </w:rPr>
        <w:t>16. 胰腺疾病</w:t>
      </w:r>
    </w:p>
    <w:p>
      <w:pPr>
        <w:pStyle w:val="BodyText"/>
        <w:ind w:left="452"/>
        <w:spacing w:before="201" w:line="228" w:lineRule="auto"/>
        <w:rPr/>
      </w:pPr>
      <w:r>
        <w:rPr>
          <w:spacing w:val="8"/>
        </w:rPr>
        <w:t>（1） 胰腺炎的临床表现、诊断方法及治疗原则。</w:t>
      </w:r>
    </w:p>
    <w:p>
      <w:pPr>
        <w:pStyle w:val="BodyText"/>
        <w:spacing w:before="204" w:line="228" w:lineRule="auto"/>
        <w:jc w:val="right"/>
        <w:rPr/>
      </w:pPr>
      <w:r>
        <w:rPr>
          <w:spacing w:val="4"/>
        </w:rPr>
        <w:t>（2）</w:t>
      </w:r>
      <w:r>
        <w:rPr>
          <w:spacing w:val="-20"/>
        </w:rPr>
        <w:t xml:space="preserve"> </w:t>
      </w:r>
      <w:r>
        <w:rPr>
          <w:spacing w:val="4"/>
        </w:rPr>
        <w:t>胰腺癌、壶腹周围癌及胰腺内分泌肿瘤的临床表现、诊断、鉴别诊断和治疗原则。</w:t>
      </w:r>
    </w:p>
    <w:p>
      <w:pPr>
        <w:pStyle w:val="BodyText"/>
        <w:ind w:left="457"/>
        <w:spacing w:before="202" w:line="228" w:lineRule="auto"/>
        <w:rPr/>
      </w:pPr>
      <w:r>
        <w:rPr>
          <w:spacing w:val="7"/>
        </w:rPr>
        <w:t>17. 脾切除的适应证、疗效及术后常见并发症。</w:t>
      </w:r>
    </w:p>
    <w:p>
      <w:pPr>
        <w:pStyle w:val="BodyText"/>
        <w:ind w:left="457"/>
        <w:spacing w:before="204" w:line="228" w:lineRule="auto"/>
        <w:rPr/>
      </w:pPr>
      <w:r>
        <w:rPr>
          <w:spacing w:val="8"/>
        </w:rPr>
        <w:t>18. 动脉瘤的病因、病理、临床特点、诊断要点和治疗原则。</w:t>
      </w:r>
    </w:p>
    <w:p>
      <w:pPr>
        <w:pStyle w:val="BodyText"/>
        <w:ind w:left="457"/>
        <w:spacing w:before="202" w:line="228" w:lineRule="auto"/>
        <w:rPr/>
      </w:pPr>
      <w:r>
        <w:rPr>
          <w:spacing w:val="5"/>
        </w:rPr>
        <w:t>19. 周围血管疾病</w:t>
      </w:r>
    </w:p>
    <w:p>
      <w:pPr>
        <w:pStyle w:val="BodyText"/>
        <w:ind w:left="452"/>
        <w:spacing w:before="204" w:line="228" w:lineRule="auto"/>
        <w:rPr/>
      </w:pPr>
      <w:r>
        <w:rPr>
          <w:spacing w:val="7"/>
        </w:rPr>
        <w:t>（1） 周围血管疾病的临床表现。</w:t>
      </w:r>
    </w:p>
    <w:p>
      <w:pPr>
        <w:pStyle w:val="BodyText"/>
        <w:ind w:left="23" w:right="71" w:firstLine="429"/>
        <w:spacing w:before="201" w:line="323" w:lineRule="auto"/>
        <w:rPr/>
      </w:pPr>
      <w:r>
        <w:rPr>
          <w:spacing w:val="7"/>
        </w:rPr>
        <w:t>（2） 周围血管损伤、常见周围动脉和静脉疾病的病因、病理、临</w:t>
      </w:r>
      <w:r>
        <w:rPr>
          <w:spacing w:val="6"/>
        </w:rPr>
        <w:t>床表现、检查诊断方</w:t>
      </w:r>
      <w:r>
        <w:rPr/>
        <w:t xml:space="preserve"> </w:t>
      </w:r>
      <w:r>
        <w:rPr>
          <w:spacing w:val="6"/>
        </w:rPr>
        <w:t>法和治疗原则。</w:t>
      </w:r>
    </w:p>
    <w:p>
      <w:pPr>
        <w:spacing w:line="323" w:lineRule="auto"/>
        <w:sectPr>
          <w:pgSz w:w="11906" w:h="16839"/>
          <w:pgMar w:top="1431" w:right="1730" w:bottom="0" w:left="1785" w:header="0" w:footer="0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5" w:line="228" w:lineRule="auto"/>
        <w:rPr/>
      </w:pPr>
      <w:r>
        <w:rPr>
          <w:spacing w:val="8"/>
        </w:rPr>
        <w:t>（四） 泌尿、男生殖系统外科疾病</w:t>
      </w:r>
    </w:p>
    <w:p>
      <w:pPr>
        <w:pStyle w:val="BodyText"/>
        <w:ind w:left="457"/>
        <w:spacing w:before="204" w:line="228" w:lineRule="auto"/>
        <w:rPr/>
      </w:pPr>
      <w:r>
        <w:rPr>
          <w:spacing w:val="8"/>
        </w:rPr>
        <w:t>1. 泌尿、男生殖系统外科疾病的主要症状、检查方法、诊断和处理原则。</w:t>
      </w:r>
    </w:p>
    <w:p>
      <w:pPr>
        <w:pStyle w:val="BodyText"/>
        <w:ind w:left="444"/>
        <w:spacing w:before="202" w:line="228" w:lineRule="auto"/>
        <w:rPr/>
      </w:pPr>
      <w:r>
        <w:rPr>
          <w:spacing w:val="8"/>
        </w:rPr>
        <w:t>2. 常见泌尿系损伤的病因、病理、临床表现、诊断和治疗。</w:t>
      </w:r>
    </w:p>
    <w:p>
      <w:pPr>
        <w:pStyle w:val="BodyText"/>
        <w:ind w:left="446"/>
        <w:spacing w:before="203" w:line="228" w:lineRule="auto"/>
        <w:rPr/>
      </w:pPr>
      <w:r>
        <w:rPr>
          <w:spacing w:val="9"/>
        </w:rPr>
        <w:t>3. 常见各种泌尿男生殖系感染的病因、发病机制、临床表现、诊断和治</w:t>
      </w:r>
      <w:r>
        <w:rPr>
          <w:spacing w:val="8"/>
        </w:rPr>
        <w:t>疗原则。</w:t>
      </w:r>
    </w:p>
    <w:p>
      <w:pPr>
        <w:pStyle w:val="BodyText"/>
        <w:ind w:left="441"/>
        <w:spacing w:before="202" w:line="228" w:lineRule="auto"/>
        <w:rPr/>
      </w:pPr>
      <w:r>
        <w:rPr>
          <w:spacing w:val="9"/>
        </w:rPr>
        <w:t>4. 常见泌尿系梗阻的病因、病理生理、临床表现、诊断、鉴别诊断和治疗。</w:t>
      </w:r>
    </w:p>
    <w:p>
      <w:pPr>
        <w:pStyle w:val="BodyText"/>
        <w:spacing w:before="204" w:line="228" w:lineRule="auto"/>
        <w:jc w:val="right"/>
        <w:rPr/>
      </w:pPr>
      <w:r>
        <w:rPr>
          <w:spacing w:val="6"/>
        </w:rPr>
        <w:t>5. 泌尿系结石的流行病学、病因、病理生理改变、临床表现、诊断和预防、治疗方法。</w:t>
      </w:r>
    </w:p>
    <w:p>
      <w:pPr>
        <w:pStyle w:val="BodyText"/>
        <w:ind w:left="443"/>
        <w:spacing w:before="201" w:line="228" w:lineRule="auto"/>
        <w:rPr/>
      </w:pPr>
      <w:r>
        <w:rPr>
          <w:spacing w:val="9"/>
        </w:rPr>
        <w:t>6. 泌尿、男生殖系统肿瘤的病因、病理、临</w:t>
      </w:r>
      <w:r>
        <w:rPr>
          <w:spacing w:val="8"/>
        </w:rPr>
        <w:t>床表现和诊治原则。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66" w:line="228" w:lineRule="auto"/>
        <w:rPr/>
      </w:pPr>
      <w:r>
        <w:rPr>
          <w:spacing w:val="6"/>
        </w:rPr>
        <w:t>（五）骨科</w:t>
      </w:r>
    </w:p>
    <w:p>
      <w:pPr>
        <w:pStyle w:val="BodyText"/>
        <w:ind w:left="457"/>
        <w:spacing w:before="205" w:line="229" w:lineRule="auto"/>
        <w:rPr/>
      </w:pPr>
      <w:r>
        <w:rPr>
          <w:spacing w:val="5"/>
        </w:rPr>
        <w:t>1. 运动系统畸形</w:t>
      </w:r>
    </w:p>
    <w:p>
      <w:pPr>
        <w:pStyle w:val="BodyText"/>
        <w:ind w:left="20" w:right="87" w:firstLine="426"/>
        <w:spacing w:before="201" w:line="401" w:lineRule="auto"/>
        <w:rPr/>
      </w:pPr>
      <w:r>
        <w:rPr>
          <w:spacing w:val="7"/>
        </w:rPr>
        <w:t>常见畸形（先天性肌性斜颈、并指和多指、髋关节脱位、马蹄内翻足、平足症、足拇外</w:t>
      </w:r>
      <w:r>
        <w:rPr>
          <w:spacing w:val="6"/>
        </w:rPr>
        <w:t xml:space="preserve"> </w:t>
      </w:r>
      <w:r>
        <w:rPr>
          <w:spacing w:val="9"/>
        </w:rPr>
        <w:t>翻、脊柱侧凸）的病因、病理、临床表现、诊断和治疗。</w:t>
      </w:r>
    </w:p>
    <w:p>
      <w:pPr>
        <w:pStyle w:val="BodyText"/>
        <w:ind w:left="444"/>
        <w:spacing w:before="31" w:line="228" w:lineRule="auto"/>
        <w:rPr/>
      </w:pPr>
      <w:r>
        <w:rPr>
          <w:spacing w:val="6"/>
        </w:rPr>
        <w:t>2. 运动系统损伤</w:t>
      </w:r>
    </w:p>
    <w:p>
      <w:pPr>
        <w:pStyle w:val="BodyText"/>
        <w:ind w:left="479"/>
        <w:spacing w:before="204" w:line="228" w:lineRule="auto"/>
        <w:rPr/>
      </w:pPr>
      <w:r>
        <w:rPr>
          <w:spacing w:val="5"/>
        </w:rPr>
        <w:t>(1) 骨折的定义、成因、分类及移位。</w:t>
      </w:r>
    </w:p>
    <w:p>
      <w:pPr>
        <w:pStyle w:val="BodyText"/>
        <w:ind w:left="479"/>
        <w:spacing w:before="202" w:line="228" w:lineRule="auto"/>
        <w:rPr/>
      </w:pPr>
      <w:r>
        <w:rPr>
          <w:spacing w:val="6"/>
        </w:rPr>
        <w:t>(2) 骨折的临床表现及影像学检查和并发症。</w:t>
      </w:r>
    </w:p>
    <w:p>
      <w:pPr>
        <w:pStyle w:val="BodyText"/>
        <w:ind w:left="27" w:right="87" w:firstLine="451"/>
        <w:spacing w:before="204" w:line="323" w:lineRule="auto"/>
        <w:rPr/>
      </w:pPr>
      <w:r>
        <w:rPr>
          <w:spacing w:val="6"/>
        </w:rPr>
        <w:t>(3) 骨折的愈合过程，影响愈合的因素，临床愈合标准，以及延迟愈合、不愈合和畸形</w:t>
      </w:r>
      <w:r>
        <w:rPr/>
        <w:t xml:space="preserve"> </w:t>
      </w:r>
      <w:r>
        <w:rPr>
          <w:spacing w:val="1"/>
        </w:rPr>
        <w:t>愈合。</w:t>
      </w:r>
    </w:p>
    <w:p>
      <w:pPr>
        <w:pStyle w:val="BodyText"/>
        <w:ind w:left="23" w:right="87" w:firstLine="455"/>
        <w:spacing w:before="200" w:line="322" w:lineRule="auto"/>
        <w:rPr/>
      </w:pPr>
      <w:r>
        <w:rPr>
          <w:spacing w:val="6"/>
        </w:rPr>
        <w:t>(4) 骨折的急救及治疗原则，骨折复位的标准，各种治疗方法及其适应证。开放性骨折</w:t>
      </w:r>
      <w:r>
        <w:rPr/>
        <w:t xml:space="preserve"> </w:t>
      </w:r>
      <w:r>
        <w:rPr>
          <w:spacing w:val="4"/>
        </w:rPr>
        <w:t>和开</w:t>
      </w:r>
    </w:p>
    <w:p>
      <w:pPr>
        <w:pStyle w:val="BodyText"/>
        <w:ind w:left="442"/>
        <w:spacing w:before="203" w:line="228" w:lineRule="auto"/>
        <w:rPr/>
      </w:pPr>
      <w:r>
        <w:rPr>
          <w:spacing w:val="8"/>
        </w:rPr>
        <w:t>放性关节损伤的处理原则。</w:t>
      </w:r>
    </w:p>
    <w:p>
      <w:pPr>
        <w:pStyle w:val="BodyText"/>
        <w:ind w:left="23" w:right="89" w:firstLine="455"/>
        <w:spacing w:before="201" w:line="323" w:lineRule="auto"/>
        <w:rPr/>
      </w:pPr>
      <w:r>
        <w:rPr>
          <w:spacing w:val="6"/>
        </w:rPr>
        <w:t>(5) 常见四肢骨折和关节脱位的解剖概要、病因、分类、发生机制、临床表现、并</w:t>
      </w:r>
      <w:r>
        <w:rPr>
          <w:spacing w:val="5"/>
        </w:rPr>
        <w:t>发症</w:t>
      </w:r>
      <w:r>
        <w:rPr/>
        <w:t xml:space="preserve"> </w:t>
      </w:r>
      <w:r>
        <w:rPr>
          <w:spacing w:val="6"/>
        </w:rPr>
        <w:t>和治疗原则。</w:t>
      </w:r>
    </w:p>
    <w:p>
      <w:pPr>
        <w:pStyle w:val="BodyText"/>
        <w:ind w:left="23" w:firstLine="455"/>
        <w:spacing w:before="201" w:line="322" w:lineRule="auto"/>
        <w:rPr/>
      </w:pPr>
      <w:r>
        <w:rPr>
          <w:spacing w:val="-2"/>
        </w:rPr>
        <w:t>(6) 手的应用解剖，手外伤的原因、分类、检查、诊断、现场急救及治疗原则。断肢（指）</w:t>
      </w:r>
      <w:r>
        <w:rPr>
          <w:spacing w:val="11"/>
        </w:rPr>
        <w:t xml:space="preserve"> </w:t>
      </w:r>
      <w:r>
        <w:rPr>
          <w:spacing w:val="9"/>
        </w:rPr>
        <w:t>再植定义、适应证及禁忌证、手术原则和术后治疗原则。</w:t>
      </w:r>
    </w:p>
    <w:p>
      <w:pPr>
        <w:pStyle w:val="BodyText"/>
        <w:ind w:left="27" w:right="87" w:firstLine="451"/>
        <w:spacing w:before="201" w:line="323" w:lineRule="auto"/>
        <w:rPr/>
      </w:pPr>
      <w:r>
        <w:rPr>
          <w:spacing w:val="6"/>
        </w:rPr>
        <w:t>(7) 脊柱、脊髓损伤和骨盆、髋臼骨折的病因、分类、发生机制、临床表现、并发症和</w:t>
      </w:r>
      <w:r>
        <w:rPr/>
        <w:t xml:space="preserve"> </w:t>
      </w:r>
      <w:r>
        <w:rPr>
          <w:spacing w:val="4"/>
        </w:rPr>
        <w:t>治疗原则。</w:t>
      </w:r>
    </w:p>
    <w:p>
      <w:pPr>
        <w:pStyle w:val="BodyText"/>
        <w:ind w:left="479"/>
        <w:spacing w:before="201" w:line="228" w:lineRule="auto"/>
        <w:rPr/>
      </w:pPr>
      <w:r>
        <w:rPr>
          <w:spacing w:val="7"/>
        </w:rPr>
        <w:t>(8) 周围神经损伤的病因、分类、病理、临床表现和诊断、治疗。</w:t>
      </w:r>
    </w:p>
    <w:p>
      <w:pPr>
        <w:pStyle w:val="BodyText"/>
        <w:ind w:left="42" w:right="18" w:firstLine="436"/>
        <w:spacing w:before="204" w:line="321" w:lineRule="auto"/>
        <w:rPr/>
      </w:pPr>
      <w:r>
        <w:rPr>
          <w:spacing w:val="6"/>
        </w:rPr>
        <w:t>(9) 运动系统慢性损伤的病因、分类、临床特点和治疗原则。常见的慢性骨、软骨</w:t>
      </w:r>
      <w:r>
        <w:rPr>
          <w:spacing w:val="5"/>
        </w:rPr>
        <w:t>、肌</w:t>
      </w:r>
      <w:r>
        <w:rPr/>
        <w:t xml:space="preserve"> </w:t>
      </w:r>
      <w:r>
        <w:rPr>
          <w:spacing w:val="4"/>
        </w:rPr>
        <w:t>肉、肌腱、关节囊、滑囊、筋膜等组织疾病的发病机</w:t>
      </w:r>
      <w:r>
        <w:rPr>
          <w:spacing w:val="3"/>
        </w:rPr>
        <w:t>制、病理、临床表现、诊断和治疗原则。</w:t>
      </w:r>
    </w:p>
    <w:p>
      <w:pPr>
        <w:pStyle w:val="BodyText"/>
        <w:ind w:left="446"/>
        <w:spacing w:before="205" w:line="228" w:lineRule="auto"/>
        <w:rPr/>
      </w:pPr>
      <w:r>
        <w:rPr>
          <w:spacing w:val="8"/>
        </w:rPr>
        <w:t>3. 股骨头坏死的病因、分类、病理、临床表现和诊断、治疗。</w:t>
      </w:r>
    </w:p>
    <w:p>
      <w:pPr>
        <w:spacing w:line="228" w:lineRule="auto"/>
        <w:sectPr>
          <w:pgSz w:w="11906" w:h="16839"/>
          <w:pgMar w:top="1431" w:right="1712" w:bottom="0" w:left="1785" w:header="0" w:footer="0" w:gutter="0"/>
        </w:sectPr>
        <w:rPr/>
      </w:pPr>
    </w:p>
    <w:p>
      <w:pPr>
        <w:pStyle w:val="BodyText"/>
        <w:ind w:left="441"/>
        <w:spacing w:before="190" w:line="228" w:lineRule="auto"/>
        <w:rPr/>
      </w:pPr>
      <w:r>
        <w:rPr>
          <w:spacing w:val="9"/>
        </w:rPr>
        <w:t>4. 椎间盘突出症的病因、分类、病理、临床表现</w:t>
      </w:r>
      <w:r>
        <w:rPr>
          <w:spacing w:val="8"/>
        </w:rPr>
        <w:t>和诊断、治疗。</w:t>
      </w:r>
    </w:p>
    <w:p>
      <w:pPr>
        <w:pStyle w:val="BodyText"/>
        <w:ind w:left="446"/>
        <w:spacing w:before="201" w:line="228" w:lineRule="auto"/>
        <w:rPr/>
      </w:pPr>
      <w:r>
        <w:rPr>
          <w:spacing w:val="7"/>
        </w:rPr>
        <w:t>5. 骨与关节化脓性感染</w:t>
      </w:r>
    </w:p>
    <w:p>
      <w:pPr>
        <w:pStyle w:val="BodyText"/>
        <w:ind w:left="30" w:right="13" w:firstLine="448"/>
        <w:spacing w:before="204" w:line="321" w:lineRule="auto"/>
        <w:rPr/>
      </w:pPr>
      <w:r>
        <w:rPr>
          <w:spacing w:val="6"/>
        </w:rPr>
        <w:t>(1) 急性血源性化脓性骨髓炎和化脓性关节炎的病因、病理、临床表现、临床检查、诊</w:t>
      </w:r>
      <w:r>
        <w:rPr/>
        <w:t xml:space="preserve"> </w:t>
      </w:r>
      <w:r>
        <w:rPr>
          <w:spacing w:val="7"/>
        </w:rPr>
        <w:t>断与鉴别诊断和治疗原则。</w:t>
      </w:r>
    </w:p>
    <w:p>
      <w:pPr>
        <w:pStyle w:val="BodyText"/>
        <w:ind w:left="479"/>
        <w:spacing w:before="204" w:line="228" w:lineRule="auto"/>
        <w:rPr/>
      </w:pPr>
      <w:r>
        <w:rPr>
          <w:spacing w:val="8"/>
        </w:rPr>
        <w:t>(2) 慢性血源性化脓性骨髓炎的病因、病理、临床表现</w:t>
      </w:r>
      <w:r>
        <w:rPr>
          <w:spacing w:val="7"/>
        </w:rPr>
        <w:t>、诊断和治疗原则。</w:t>
      </w:r>
    </w:p>
    <w:p>
      <w:pPr>
        <w:pStyle w:val="BodyText"/>
        <w:ind w:left="27" w:right="13" w:firstLine="451"/>
        <w:spacing w:before="201" w:line="323" w:lineRule="auto"/>
        <w:rPr/>
      </w:pPr>
      <w:r>
        <w:rPr>
          <w:spacing w:val="6"/>
        </w:rPr>
        <w:t>(3) 局限性骨脓肿、硬化性骨髓炎、创伤后骨髓炎和化脓性脊椎炎的临床表现、诊断和</w:t>
      </w:r>
      <w:r>
        <w:rPr/>
        <w:t xml:space="preserve"> </w:t>
      </w:r>
      <w:r>
        <w:rPr>
          <w:spacing w:val="4"/>
        </w:rPr>
        <w:t>治疗原则。</w:t>
      </w:r>
    </w:p>
    <w:p>
      <w:pPr>
        <w:pStyle w:val="BodyText"/>
        <w:ind w:left="443"/>
        <w:spacing w:before="201" w:line="228" w:lineRule="auto"/>
        <w:rPr/>
      </w:pPr>
      <w:r>
        <w:rPr>
          <w:spacing w:val="6"/>
        </w:rPr>
        <w:t>6. 骨与关节结核</w:t>
      </w:r>
    </w:p>
    <w:p>
      <w:pPr>
        <w:pStyle w:val="BodyText"/>
        <w:ind w:left="479"/>
        <w:spacing w:before="204" w:line="228" w:lineRule="auto"/>
        <w:rPr/>
      </w:pPr>
      <w:r>
        <w:rPr>
          <w:spacing w:val="7"/>
        </w:rPr>
        <w:t>(1) 骨与关节结核的发病特点、病理、临床表现、临床检查和治疗。</w:t>
      </w:r>
    </w:p>
    <w:p>
      <w:pPr>
        <w:pStyle w:val="BodyText"/>
        <w:ind w:left="479"/>
        <w:spacing w:before="201" w:line="228" w:lineRule="auto"/>
        <w:rPr/>
      </w:pPr>
      <w:r>
        <w:rPr>
          <w:spacing w:val="8"/>
        </w:rPr>
        <w:t>(2) 脊柱结核的病理、临床表现、临床检</w:t>
      </w:r>
      <w:r>
        <w:rPr>
          <w:spacing w:val="7"/>
        </w:rPr>
        <w:t>查、诊断、鉴别诊断和治疗。</w:t>
      </w:r>
    </w:p>
    <w:p>
      <w:pPr>
        <w:pStyle w:val="BodyText"/>
        <w:ind w:left="479"/>
        <w:spacing w:before="205" w:line="228" w:lineRule="auto"/>
        <w:rPr/>
      </w:pPr>
      <w:r>
        <w:rPr>
          <w:spacing w:val="8"/>
        </w:rPr>
        <w:t>(3) 髋关节和膝关节结核的病理、临床表现、临床检查、诊断、鉴别诊断和治</w:t>
      </w:r>
      <w:r>
        <w:rPr>
          <w:spacing w:val="7"/>
        </w:rPr>
        <w:t>疗。</w:t>
      </w:r>
    </w:p>
    <w:p>
      <w:pPr>
        <w:pStyle w:val="BodyText"/>
        <w:ind w:right="16"/>
        <w:spacing w:before="201" w:line="228" w:lineRule="auto"/>
        <w:jc w:val="right"/>
        <w:rPr/>
      </w:pPr>
      <w:r>
        <w:rPr>
          <w:spacing w:val="9"/>
        </w:rPr>
        <w:t>7. 骨关节炎、强直性脊柱炎和类风湿关节炎的病因、病理、临床表现、临床检查、诊</w:t>
      </w:r>
    </w:p>
    <w:p>
      <w:pPr>
        <w:pStyle w:val="BodyText"/>
        <w:ind w:left="442" w:right="6256" w:hanging="412"/>
        <w:spacing w:before="205" w:line="399" w:lineRule="auto"/>
        <w:rPr/>
      </w:pPr>
      <w:r>
        <w:rPr>
          <w:spacing w:val="4"/>
        </w:rPr>
        <w:t>断、鉴别诊断和治疗。</w:t>
      </w:r>
      <w:r>
        <w:rPr>
          <w:spacing w:val="6"/>
        </w:rPr>
        <w:t xml:space="preserve"> </w:t>
      </w:r>
      <w:r>
        <w:rPr>
          <w:spacing w:val="5"/>
        </w:rPr>
        <w:t>8.骨肿瘤</w:t>
      </w:r>
    </w:p>
    <w:p>
      <w:pPr>
        <w:pStyle w:val="BodyText"/>
        <w:ind w:left="479"/>
        <w:spacing w:before="35" w:line="228" w:lineRule="auto"/>
        <w:rPr/>
      </w:pPr>
      <w:r>
        <w:rPr>
          <w:spacing w:val="7"/>
        </w:rPr>
        <w:t>(1) 骨肿瘤的分类、发病情况、诊断、外科分期和治疗概况。</w:t>
      </w:r>
    </w:p>
    <w:p>
      <w:pPr>
        <w:pStyle w:val="BodyText"/>
        <w:ind w:left="479"/>
        <w:spacing w:before="202" w:line="228" w:lineRule="auto"/>
        <w:rPr/>
      </w:pPr>
      <w:r>
        <w:rPr>
          <w:spacing w:val="4"/>
        </w:rPr>
        <w:t>(2)</w:t>
      </w:r>
      <w:r>
        <w:rPr>
          <w:spacing w:val="63"/>
        </w:rPr>
        <w:t xml:space="preserve"> </w:t>
      </w:r>
      <w:r>
        <w:rPr>
          <w:spacing w:val="4"/>
        </w:rPr>
        <w:t>良性和恶性骨肿瘤的鉴别诊断及治疗原则。</w:t>
      </w:r>
    </w:p>
    <w:p>
      <w:pPr>
        <w:pStyle w:val="BodyText"/>
        <w:ind w:left="24" w:right="13" w:firstLine="454"/>
        <w:spacing w:before="205" w:line="321" w:lineRule="auto"/>
        <w:rPr/>
      </w:pPr>
      <w:r>
        <w:rPr>
          <w:spacing w:val="6"/>
        </w:rPr>
        <w:t>(3) 常见良、恶性骨肿瘤、转移性骨肿瘤及肿瘤样病变的发病情况、临床表现、临床检</w:t>
      </w:r>
      <w:r>
        <w:rPr/>
        <w:t xml:space="preserve"> </w:t>
      </w:r>
      <w:r>
        <w:rPr>
          <w:spacing w:val="8"/>
        </w:rPr>
        <w:t>查、诊断、鉴别诊断、治疗原则和预后。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43"/>
        <w:spacing w:before="65" w:line="228" w:lineRule="auto"/>
        <w:rPr/>
      </w:pPr>
      <w:r>
        <w:rPr>
          <w:b/>
          <w:bCs/>
          <w:spacing w:val="7"/>
        </w:rPr>
        <w:t>六、临床医学人文精神</w:t>
      </w:r>
    </w:p>
    <w:p>
      <w:pPr>
        <w:pStyle w:val="BodyText"/>
        <w:ind w:left="452"/>
        <w:spacing w:before="205" w:line="228" w:lineRule="auto"/>
        <w:rPr/>
      </w:pPr>
      <w:r>
        <w:rPr>
          <w:spacing w:val="7"/>
        </w:rPr>
        <w:t>（一）医学职业素养</w:t>
      </w:r>
    </w:p>
    <w:p>
      <w:pPr>
        <w:pStyle w:val="BodyText"/>
        <w:ind w:left="457"/>
        <w:spacing w:before="201" w:line="228" w:lineRule="auto"/>
        <w:rPr/>
      </w:pPr>
      <w:r>
        <w:rPr>
          <w:spacing w:val="6"/>
        </w:rPr>
        <w:t>1．医德规范的基本内容。</w:t>
      </w:r>
    </w:p>
    <w:p>
      <w:pPr>
        <w:pStyle w:val="BodyText"/>
        <w:ind w:left="444"/>
        <w:spacing w:before="204" w:line="228" w:lineRule="auto"/>
        <w:rPr/>
      </w:pPr>
      <w:r>
        <w:rPr>
          <w:spacing w:val="8"/>
        </w:rPr>
        <w:t>2. 医学专业精神的三项基本原则及十项专业责任。</w:t>
      </w:r>
    </w:p>
    <w:p>
      <w:pPr>
        <w:pStyle w:val="BodyText"/>
        <w:ind w:left="452"/>
        <w:spacing w:before="203" w:line="229" w:lineRule="auto"/>
        <w:rPr/>
      </w:pPr>
      <w:r>
        <w:rPr>
          <w:spacing w:val="7"/>
        </w:rPr>
        <w:t>（二）医患关系</w:t>
      </w:r>
    </w:p>
    <w:p>
      <w:pPr>
        <w:pStyle w:val="BodyText"/>
        <w:ind w:left="457"/>
        <w:spacing w:before="203" w:line="229" w:lineRule="auto"/>
        <w:rPr/>
      </w:pPr>
      <w:r>
        <w:rPr>
          <w:spacing w:val="5"/>
        </w:rPr>
        <w:t>1．医患关系的性质。</w:t>
      </w:r>
    </w:p>
    <w:p>
      <w:pPr>
        <w:pStyle w:val="BodyText"/>
        <w:ind w:left="444"/>
        <w:spacing w:before="201" w:line="228" w:lineRule="auto"/>
        <w:rPr/>
      </w:pPr>
      <w:r>
        <w:rPr>
          <w:spacing w:val="7"/>
        </w:rPr>
        <w:t>2．患者的权利和义务。</w:t>
      </w:r>
    </w:p>
    <w:p>
      <w:pPr>
        <w:pStyle w:val="BodyText"/>
        <w:ind w:left="446"/>
        <w:spacing w:before="204" w:line="228" w:lineRule="auto"/>
        <w:rPr/>
      </w:pPr>
      <w:r>
        <w:rPr>
          <w:spacing w:val="7"/>
        </w:rPr>
        <w:t>3．医生的权利和义务。</w:t>
      </w:r>
    </w:p>
    <w:p>
      <w:pPr>
        <w:pStyle w:val="BodyText"/>
        <w:ind w:left="441"/>
        <w:spacing w:before="201" w:line="228" w:lineRule="auto"/>
        <w:rPr/>
      </w:pPr>
      <w:r>
        <w:rPr>
          <w:spacing w:val="8"/>
        </w:rPr>
        <w:t>4．医患沟通的基本原则、内容与方法。</w:t>
      </w:r>
    </w:p>
    <w:p>
      <w:pPr>
        <w:pStyle w:val="BodyText"/>
        <w:ind w:left="452"/>
        <w:spacing w:before="205" w:line="228" w:lineRule="auto"/>
        <w:rPr/>
      </w:pPr>
      <w:r>
        <w:rPr>
          <w:spacing w:val="7"/>
        </w:rPr>
        <w:t>（三）临床伦理</w:t>
      </w:r>
    </w:p>
    <w:p>
      <w:pPr>
        <w:pStyle w:val="BodyText"/>
        <w:ind w:left="457"/>
        <w:spacing w:before="202" w:line="228" w:lineRule="auto"/>
        <w:rPr/>
      </w:pPr>
      <w:r>
        <w:rPr>
          <w:spacing w:val="7"/>
        </w:rPr>
        <w:t>1．临床医疗的伦理原则及应用。</w:t>
      </w:r>
    </w:p>
    <w:p>
      <w:pPr>
        <w:pStyle w:val="BodyText"/>
        <w:ind w:left="444"/>
        <w:spacing w:before="204" w:line="228" w:lineRule="auto"/>
        <w:rPr/>
      </w:pPr>
      <w:r>
        <w:rPr>
          <w:spacing w:val="8"/>
        </w:rPr>
        <w:t>2．临床试验的伦理原则及应用。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52"/>
        <w:spacing w:before="190" w:line="228" w:lineRule="auto"/>
        <w:rPr/>
      </w:pPr>
      <w:r>
        <w:rPr>
          <w:spacing w:val="7"/>
        </w:rPr>
        <w:t>（四）卫生法律法规</w:t>
      </w:r>
    </w:p>
    <w:p>
      <w:pPr>
        <w:pStyle w:val="BodyText"/>
        <w:ind w:left="457"/>
        <w:spacing w:before="201" w:line="228" w:lineRule="auto"/>
        <w:rPr/>
      </w:pPr>
      <w:r>
        <w:rPr>
          <w:spacing w:val="2"/>
        </w:rPr>
        <w:t>1.《中华人民共和国执业医师法》。</w:t>
      </w:r>
    </w:p>
    <w:p>
      <w:pPr>
        <w:pStyle w:val="BodyText"/>
        <w:ind w:left="444"/>
        <w:spacing w:before="204" w:line="228" w:lineRule="auto"/>
        <w:rPr/>
      </w:pPr>
      <w:r>
        <w:rPr>
          <w:spacing w:val="-11"/>
        </w:rPr>
        <w:t>2．《侵权责任法》。</w:t>
      </w:r>
    </w:p>
    <w:p>
      <w:pPr>
        <w:pStyle w:val="BodyText"/>
        <w:ind w:left="446"/>
        <w:spacing w:before="201" w:line="228" w:lineRule="auto"/>
        <w:rPr/>
      </w:pPr>
      <w:r>
        <w:rPr>
          <w:spacing w:val="-7"/>
        </w:rPr>
        <w:t>3．《医疗事故处理条例》。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 毅力</dc:creator>
  <dcterms:created xsi:type="dcterms:W3CDTF">2022-09-27T10:03:05Z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2024-10-14T10:24:28</vt:filetime>
  </property>
</Properties>
</file>