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35FE51D">
      <w:pPr>
        <w:widowControl/>
        <w:spacing w:line="460" w:lineRule="exact"/>
        <w:jc w:val="left"/>
        <w:rPr>
          <w:rFonts w:hint="eastAsia" w:ascii="宋体" w:hAnsi="宋体"/>
          <w:sz w:val="24"/>
        </w:rPr>
      </w:pPr>
      <w:bookmarkStart w:id="0" w:name="_GoBack"/>
      <w:bookmarkEnd w:id="0"/>
    </w:p>
    <w:p w14:paraId="1EA0F7A2"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 w14:paraId="70B3F6DD"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 w14:paraId="167D6D35"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 w14:paraId="22CBDD5C"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 w14:paraId="236E7D8B"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 w14:paraId="215FB423"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 w14:paraId="2796CA7B">
      <w:pPr>
        <w:widowControl/>
        <w:jc w:val="center"/>
        <w:rPr>
          <w:rFonts w:hint="eastAsia" w:ascii="宋体" w:hAnsi="宋体"/>
          <w:sz w:val="24"/>
        </w:rPr>
      </w:pPr>
      <w:r>
        <w:rPr>
          <w:rFonts w:hint="eastAsia"/>
        </w:rPr>
        <w:drawing>
          <wp:inline distT="0" distB="0" distL="114300" distR="114300">
            <wp:extent cx="2656205" cy="485140"/>
            <wp:effectExtent l="0" t="0" r="10795" b="10160"/>
            <wp:docPr id="1" name="Picture 1" descr="X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X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56205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B9E0B6">
      <w:pPr>
        <w:widowControl/>
        <w:jc w:val="center"/>
        <w:rPr>
          <w:rFonts w:hint="eastAsia"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硕士研究生招生考试</w:t>
      </w:r>
    </w:p>
    <w:p w14:paraId="60E5B0F7">
      <w:pPr>
        <w:widowControl/>
        <w:jc w:val="center"/>
        <w:rPr>
          <w:rFonts w:hint="eastAsia" w:ascii="黑体" w:hAnsi="华文中宋" w:eastAsia="黑体"/>
          <w:b/>
          <w:sz w:val="52"/>
          <w:szCs w:val="52"/>
        </w:rPr>
      </w:pPr>
      <w:r>
        <w:rPr>
          <w:rFonts w:hint="eastAsia" w:ascii="黑体" w:hAnsi="华文中宋" w:eastAsia="黑体"/>
          <w:b/>
          <w:sz w:val="52"/>
          <w:szCs w:val="52"/>
        </w:rPr>
        <w:t>《</w:t>
      </w:r>
      <w:r>
        <w:rPr>
          <w:rFonts w:hint="eastAsia" w:ascii="黑体" w:hAnsi="宋体" w:eastAsia="黑体"/>
          <w:b/>
          <w:sz w:val="52"/>
          <w:szCs w:val="52"/>
        </w:rPr>
        <w:t>管理学原理</w:t>
      </w:r>
      <w:r>
        <w:rPr>
          <w:rFonts w:hint="eastAsia" w:ascii="黑体" w:hAnsi="华文中宋" w:eastAsia="黑体"/>
          <w:b/>
          <w:sz w:val="52"/>
          <w:szCs w:val="52"/>
        </w:rPr>
        <w:t>》科目大纲</w:t>
      </w:r>
    </w:p>
    <w:p w14:paraId="198FBA8D">
      <w:pPr>
        <w:widowControl/>
        <w:jc w:val="center"/>
        <w:rPr>
          <w:rFonts w:hint="eastAsia" w:ascii="黑体" w:hAnsi="宋体" w:eastAsia="黑体"/>
          <w:color w:val="000000"/>
          <w:sz w:val="30"/>
          <w:szCs w:val="30"/>
        </w:rPr>
      </w:pPr>
      <w:r>
        <w:rPr>
          <w:rFonts w:hint="eastAsia" w:ascii="黑体" w:hAnsi="宋体" w:eastAsia="黑体"/>
          <w:b/>
          <w:sz w:val="48"/>
          <w:szCs w:val="48"/>
        </w:rPr>
        <w:t xml:space="preserve"> </w:t>
      </w:r>
      <w:r>
        <w:rPr>
          <w:rFonts w:hint="eastAsia" w:ascii="黑体" w:hAnsi="宋体" w:eastAsia="黑体"/>
          <w:sz w:val="30"/>
          <w:szCs w:val="30"/>
        </w:rPr>
        <w:t>(科目代码：848)</w:t>
      </w:r>
    </w:p>
    <w:p w14:paraId="3BF75469"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 w14:paraId="3C949713"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 w14:paraId="2A58278D"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 w14:paraId="028DD9ED"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 w14:paraId="6521A647"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 w14:paraId="7741C25D"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 w14:paraId="559EE3D3"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 w14:paraId="3210F31B">
      <w:pPr>
        <w:widowControl/>
        <w:spacing w:line="800" w:lineRule="exact"/>
        <w:ind w:firstLine="1619" w:firstLineChars="506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学院名称(盖章)：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商学院        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</w:t>
      </w:r>
    </w:p>
    <w:p w14:paraId="42261547">
      <w:pPr>
        <w:widowControl/>
        <w:spacing w:line="800" w:lineRule="exact"/>
        <w:ind w:firstLine="1635" w:firstLineChars="568"/>
        <w:jc w:val="left"/>
        <w:rPr>
          <w:rFonts w:hint="eastAsia" w:ascii="仿宋_GB2312" w:hAnsi="宋体" w:eastAsia="仿宋_GB2312"/>
          <w:w w:val="90"/>
          <w:sz w:val="32"/>
          <w:szCs w:val="32"/>
          <w:u w:val="single"/>
        </w:rPr>
      </w:pPr>
      <w:r>
        <w:rPr>
          <w:rFonts w:hint="eastAsia" w:ascii="仿宋_GB2312" w:hAnsi="宋体" w:eastAsia="仿宋_GB2312"/>
          <w:w w:val="90"/>
          <w:sz w:val="32"/>
          <w:szCs w:val="32"/>
        </w:rPr>
        <w:t>学院负责人(签字)：</w:t>
      </w:r>
      <w:r>
        <w:rPr>
          <w:rFonts w:hint="eastAsia" w:ascii="仿宋_GB2312" w:hAnsi="宋体" w:eastAsia="仿宋_GB2312"/>
          <w:w w:val="90"/>
          <w:sz w:val="32"/>
          <w:szCs w:val="32"/>
          <w:u w:val="single"/>
        </w:rPr>
        <w:t xml:space="preserve">                        </w:t>
      </w:r>
      <w:r>
        <w:rPr>
          <w:rFonts w:ascii="仿宋_GB2312" w:hAnsi="宋体" w:eastAsia="仿宋_GB2312"/>
          <w:w w:val="90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/>
          <w:w w:val="90"/>
          <w:sz w:val="32"/>
          <w:szCs w:val="32"/>
          <w:u w:val="single"/>
        </w:rPr>
        <w:t xml:space="preserve">  </w:t>
      </w:r>
    </w:p>
    <w:p w14:paraId="1298DEB4">
      <w:pPr>
        <w:widowControl/>
        <w:spacing w:line="800" w:lineRule="exact"/>
        <w:ind w:firstLine="1619" w:firstLineChars="506"/>
        <w:jc w:val="left"/>
        <w:rPr>
          <w:rFonts w:hint="eastAsia"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编  制  时  间：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202</w:t>
      </w:r>
      <w:r>
        <w:rPr>
          <w:rFonts w:ascii="仿宋_GB2312" w:hAnsi="宋体" w:eastAsia="仿宋_GB2312"/>
          <w:sz w:val="32"/>
          <w:szCs w:val="32"/>
          <w:u w:val="single"/>
        </w:rPr>
        <w:t>3</w:t>
      </w:r>
      <w:r>
        <w:rPr>
          <w:rFonts w:hint="eastAsia" w:ascii="仿宋_GB2312" w:hAnsi="宋体" w:eastAsia="仿宋_GB2312"/>
          <w:sz w:val="32"/>
          <w:szCs w:val="32"/>
          <w:u w:val="single"/>
        </w:rPr>
        <w:t>年</w:t>
      </w:r>
      <w:r>
        <w:rPr>
          <w:rFonts w:ascii="仿宋_GB2312" w:hAnsi="宋体" w:eastAsia="仿宋_GB2312"/>
          <w:sz w:val="32"/>
          <w:szCs w:val="32"/>
          <w:u w:val="single"/>
        </w:rPr>
        <w:t>6</w:t>
      </w:r>
      <w:r>
        <w:rPr>
          <w:rFonts w:hint="eastAsia" w:ascii="仿宋_GB2312" w:hAnsi="宋体" w:eastAsia="仿宋_GB2312"/>
          <w:sz w:val="32"/>
          <w:szCs w:val="32"/>
          <w:u w:val="single"/>
        </w:rPr>
        <w:t>月</w:t>
      </w:r>
      <w:r>
        <w:rPr>
          <w:rFonts w:ascii="仿宋_GB2312" w:hAnsi="宋体" w:eastAsia="仿宋_GB2312"/>
          <w:sz w:val="32"/>
          <w:szCs w:val="32"/>
          <w:u w:val="single"/>
        </w:rPr>
        <w:t>20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日    </w:t>
      </w:r>
    </w:p>
    <w:p w14:paraId="343983D6">
      <w:pPr>
        <w:widowControl/>
        <w:spacing w:line="800" w:lineRule="exact"/>
        <w:ind w:firstLine="480" w:firstLineChars="200"/>
        <w:jc w:val="left"/>
        <w:rPr>
          <w:rFonts w:hint="eastAsia" w:ascii="宋体" w:hAnsi="宋体"/>
          <w:sz w:val="24"/>
        </w:rPr>
      </w:pPr>
    </w:p>
    <w:p w14:paraId="0FB9FF49">
      <w:pPr>
        <w:widowControl/>
        <w:spacing w:line="800" w:lineRule="exact"/>
        <w:ind w:firstLine="480" w:firstLineChars="200"/>
        <w:jc w:val="left"/>
        <w:rPr>
          <w:rFonts w:hint="eastAsia" w:ascii="宋体" w:hAnsi="宋体"/>
          <w:sz w:val="24"/>
        </w:rPr>
      </w:pPr>
    </w:p>
    <w:p w14:paraId="0080123D">
      <w:pPr>
        <w:widowControl/>
        <w:rPr>
          <w:rFonts w:hint="eastAsia" w:ascii="黑体" w:hAnsi="华文中宋" w:eastAsia="黑体"/>
          <w:b/>
          <w:sz w:val="30"/>
          <w:szCs w:val="30"/>
        </w:rPr>
      </w:pPr>
    </w:p>
    <w:p w14:paraId="604D900E">
      <w:pPr>
        <w:widowControl/>
        <w:jc w:val="center"/>
        <w:rPr>
          <w:rFonts w:hint="eastAsia" w:ascii="黑体" w:hAnsi="华文中宋" w:eastAsia="黑体"/>
          <w:b/>
          <w:sz w:val="30"/>
          <w:szCs w:val="30"/>
        </w:rPr>
      </w:pPr>
      <w:r>
        <w:rPr>
          <w:rFonts w:hint="eastAsia" w:ascii="黑体" w:hAnsi="华文中宋" w:eastAsia="黑体"/>
          <w:b/>
          <w:sz w:val="30"/>
          <w:szCs w:val="30"/>
        </w:rPr>
        <w:t>《</w:t>
      </w:r>
      <w:r>
        <w:rPr>
          <w:rFonts w:hint="eastAsia" w:ascii="黑体" w:hAnsi="宋体" w:eastAsia="黑体"/>
          <w:b/>
          <w:sz w:val="30"/>
          <w:szCs w:val="30"/>
        </w:rPr>
        <w:t>管理学原理</w:t>
      </w:r>
      <w:r>
        <w:rPr>
          <w:rFonts w:hint="eastAsia" w:ascii="黑体" w:hAnsi="华文中宋" w:eastAsia="黑体"/>
          <w:b/>
          <w:sz w:val="30"/>
          <w:szCs w:val="30"/>
        </w:rPr>
        <w:t>》科目大纲</w:t>
      </w:r>
    </w:p>
    <w:p w14:paraId="2B010118">
      <w:pPr>
        <w:widowControl/>
        <w:jc w:val="center"/>
        <w:rPr>
          <w:rFonts w:hint="eastAsia" w:ascii="黑体" w:hAnsi="宋体" w:eastAsia="黑体"/>
          <w:color w:val="000000"/>
          <w:sz w:val="30"/>
          <w:szCs w:val="30"/>
        </w:rPr>
      </w:pPr>
      <w:r>
        <w:rPr>
          <w:rFonts w:hint="eastAsia" w:ascii="黑体" w:hAnsi="宋体" w:eastAsia="黑体"/>
          <w:b/>
          <w:sz w:val="48"/>
          <w:szCs w:val="48"/>
        </w:rPr>
        <w:t xml:space="preserve"> </w:t>
      </w:r>
      <w:r>
        <w:rPr>
          <w:rFonts w:hint="eastAsia" w:ascii="黑体" w:hAnsi="宋体" w:eastAsia="黑体"/>
          <w:sz w:val="30"/>
          <w:szCs w:val="30"/>
        </w:rPr>
        <w:t>(科目代码：848)</w:t>
      </w:r>
    </w:p>
    <w:p w14:paraId="17C96557">
      <w:pPr>
        <w:widowControl/>
        <w:spacing w:line="520" w:lineRule="exact"/>
        <w:jc w:val="center"/>
        <w:rPr>
          <w:rFonts w:hint="eastAsia" w:ascii="仿宋_GB2312" w:hAnsi="宋体" w:eastAsia="仿宋_GB2312"/>
          <w:b/>
          <w:sz w:val="28"/>
          <w:szCs w:val="28"/>
        </w:rPr>
      </w:pPr>
    </w:p>
    <w:p w14:paraId="32006C52">
      <w:pPr>
        <w:widowControl/>
        <w:spacing w:line="520" w:lineRule="exact"/>
        <w:jc w:val="center"/>
        <w:rPr>
          <w:rFonts w:hint="eastAsia"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一、考核要求</w:t>
      </w:r>
    </w:p>
    <w:p w14:paraId="0F89C283">
      <w:pPr>
        <w:widowControl/>
        <w:spacing w:line="360" w:lineRule="auto"/>
        <w:ind w:firstLine="420" w:firstLineChars="200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全面、系统和较为深入地掌握管理学</w:t>
      </w:r>
      <w:r>
        <w:rPr>
          <w:rFonts w:ascii="仿宋_GB2312" w:hAnsi="宋体" w:eastAsia="仿宋_GB2312"/>
          <w:szCs w:val="21"/>
        </w:rPr>
        <w:t>的基本</w:t>
      </w:r>
      <w:r>
        <w:rPr>
          <w:rFonts w:hint="eastAsia" w:ascii="仿宋_GB2312" w:hAnsi="宋体" w:eastAsia="仿宋_GB2312"/>
          <w:szCs w:val="21"/>
        </w:rPr>
        <w:t>概念、</w:t>
      </w:r>
      <w:r>
        <w:rPr>
          <w:rFonts w:ascii="仿宋_GB2312" w:hAnsi="宋体" w:eastAsia="仿宋_GB2312"/>
          <w:szCs w:val="21"/>
        </w:rPr>
        <w:t>原理和</w:t>
      </w:r>
      <w:r>
        <w:rPr>
          <w:rFonts w:hint="eastAsia" w:ascii="仿宋_GB2312" w:hAnsi="宋体" w:eastAsia="仿宋_GB2312"/>
          <w:szCs w:val="21"/>
        </w:rPr>
        <w:t>理论体系</w:t>
      </w:r>
      <w:r>
        <w:rPr>
          <w:rFonts w:ascii="仿宋_GB2312" w:hAnsi="宋体" w:eastAsia="仿宋_GB2312"/>
          <w:szCs w:val="21"/>
        </w:rPr>
        <w:t>；</w:t>
      </w:r>
      <w:r>
        <w:rPr>
          <w:rFonts w:hint="eastAsia" w:ascii="仿宋_GB2312" w:hAnsi="宋体" w:eastAsia="仿宋_GB2312"/>
          <w:szCs w:val="21"/>
        </w:rPr>
        <w:t>理解管理学的动态特性，把握管理理论的演化趋势；积蓄、理解一定数量的管理案例和解释性例子，以有效地将管理理论和管理实践融合在一起。在此基础上</w:t>
      </w:r>
      <w:r>
        <w:rPr>
          <w:rFonts w:ascii="仿宋_GB2312" w:hAnsi="宋体" w:eastAsia="仿宋_GB2312"/>
          <w:szCs w:val="21"/>
        </w:rPr>
        <w:t>能灵活运用所学</w:t>
      </w:r>
      <w:r>
        <w:rPr>
          <w:rFonts w:hint="eastAsia" w:ascii="仿宋_GB2312" w:hAnsi="宋体" w:eastAsia="仿宋_GB2312"/>
          <w:szCs w:val="21"/>
        </w:rPr>
        <w:t>的管理学理论</w:t>
      </w:r>
      <w:r>
        <w:rPr>
          <w:rFonts w:ascii="仿宋_GB2312" w:hAnsi="宋体" w:eastAsia="仿宋_GB2312"/>
          <w:szCs w:val="21"/>
        </w:rPr>
        <w:t>知识</w:t>
      </w:r>
      <w:r>
        <w:rPr>
          <w:rFonts w:hint="eastAsia" w:ascii="仿宋_GB2312" w:hAnsi="宋体" w:eastAsia="仿宋_GB2312"/>
          <w:szCs w:val="21"/>
        </w:rPr>
        <w:t>把握中国企业的管理过程，并能就特定企业在管理中遇到的问题做出针对性的分析、提出解决对策。</w:t>
      </w:r>
    </w:p>
    <w:p w14:paraId="5496C015">
      <w:pPr>
        <w:widowControl/>
        <w:spacing w:line="360" w:lineRule="auto"/>
        <w:jc w:val="center"/>
        <w:rPr>
          <w:rFonts w:hint="eastAsia"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二、考核评价目标</w:t>
      </w:r>
    </w:p>
    <w:p w14:paraId="54EF0E76">
      <w:pPr>
        <w:widowControl/>
        <w:spacing w:line="360" w:lineRule="auto"/>
        <w:ind w:firstLine="420" w:firstLineChars="200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识记管理学的基本概念、基本理论；理解组织文化和环境对管理工作的约束作用；理解、掌握管理四大职能的基本内容和彼此之间的相互关系；能够从企业视角对管理过程中涉及到的决策制定、战略管理、组织设计、激励员工和有效领导等领域的相关问题做系统理论论述和案例分析。</w:t>
      </w:r>
    </w:p>
    <w:p w14:paraId="48C9182E">
      <w:pPr>
        <w:widowControl/>
        <w:spacing w:line="520" w:lineRule="exact"/>
        <w:jc w:val="center"/>
        <w:rPr>
          <w:rFonts w:hint="eastAsia"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三、考核内容</w:t>
      </w:r>
    </w:p>
    <w:p w14:paraId="024C5C60">
      <w:pPr>
        <w:widowControl/>
        <w:spacing w:line="520" w:lineRule="exact"/>
        <w:jc w:val="left"/>
        <w:rPr>
          <w:rFonts w:hint="eastAsia" w:ascii="仿宋_GB2312" w:hAnsi="宋体" w:eastAsia="仿宋_GB2312"/>
          <w:b/>
          <w:szCs w:val="21"/>
        </w:rPr>
      </w:pPr>
      <w:r>
        <w:rPr>
          <w:rFonts w:hint="eastAsia" w:ascii="仿宋_GB2312" w:hAnsi="宋体" w:eastAsia="仿宋_GB2312"/>
          <w:b/>
          <w:szCs w:val="21"/>
        </w:rPr>
        <w:t>1.管理与组织导论</w:t>
      </w:r>
    </w:p>
    <w:p w14:paraId="08CB9D41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1.1 谁是管理者</w:t>
      </w:r>
    </w:p>
    <w:p w14:paraId="053CB6EE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1.2</w:t>
      </w:r>
      <w:r>
        <w:rPr>
          <w:rFonts w:ascii="仿宋_GB2312" w:hAnsi="宋体" w:eastAsia="仿宋_GB2312"/>
          <w:szCs w:val="21"/>
        </w:rPr>
        <w:t xml:space="preserve"> </w:t>
      </w:r>
      <w:r>
        <w:rPr>
          <w:rFonts w:hint="eastAsia" w:ascii="仿宋_GB2312" w:hAnsi="宋体" w:eastAsia="仿宋_GB2312"/>
          <w:szCs w:val="21"/>
        </w:rPr>
        <w:t>什么是管理 </w:t>
      </w:r>
    </w:p>
    <w:p w14:paraId="0A36C26B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1.3 管理与管理者</w:t>
      </w:r>
    </w:p>
    <w:p w14:paraId="1532E8F9">
      <w:pPr>
        <w:widowControl/>
        <w:spacing w:line="520" w:lineRule="exact"/>
        <w:jc w:val="left"/>
        <w:rPr>
          <w:rFonts w:hint="eastAsia" w:ascii="仿宋_GB2312" w:hAnsi="宋体" w:eastAsia="仿宋_GB2312"/>
          <w:b/>
          <w:szCs w:val="21"/>
        </w:rPr>
      </w:pPr>
      <w:r>
        <w:rPr>
          <w:rFonts w:ascii="仿宋_GB2312" w:hAnsi="宋体" w:eastAsia="仿宋_GB2312"/>
          <w:b/>
          <w:szCs w:val="21"/>
        </w:rPr>
        <w:t>2</w:t>
      </w:r>
      <w:r>
        <w:rPr>
          <w:rFonts w:hint="eastAsia" w:ascii="仿宋_GB2312" w:hAnsi="宋体" w:eastAsia="仿宋_GB2312"/>
          <w:b/>
          <w:szCs w:val="21"/>
        </w:rPr>
        <w:t>. 作为决策者的管理者</w:t>
      </w:r>
    </w:p>
    <w:p w14:paraId="55F5633C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ascii="仿宋_GB2312" w:hAnsi="宋体" w:eastAsia="仿宋_GB2312"/>
          <w:szCs w:val="21"/>
        </w:rPr>
        <w:t>2</w:t>
      </w:r>
      <w:r>
        <w:rPr>
          <w:rFonts w:hint="eastAsia" w:ascii="仿宋_GB2312" w:hAnsi="宋体" w:eastAsia="仿宋_GB2312"/>
          <w:szCs w:val="21"/>
        </w:rPr>
        <w:t>.1 决策制定过程</w:t>
      </w:r>
    </w:p>
    <w:p w14:paraId="51E35DEB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ascii="仿宋_GB2312" w:hAnsi="宋体" w:eastAsia="仿宋_GB2312"/>
          <w:szCs w:val="21"/>
        </w:rPr>
        <w:t>2</w:t>
      </w:r>
      <w:r>
        <w:rPr>
          <w:rFonts w:hint="eastAsia" w:ascii="仿宋_GB2312" w:hAnsi="宋体" w:eastAsia="仿宋_GB2312"/>
          <w:szCs w:val="21"/>
        </w:rPr>
        <w:t>.2 管理者制定决策</w:t>
      </w:r>
    </w:p>
    <w:p w14:paraId="178EB20C">
      <w:pPr>
        <w:widowControl/>
        <w:spacing w:line="520" w:lineRule="exact"/>
        <w:jc w:val="left"/>
        <w:rPr>
          <w:rFonts w:ascii="仿宋_GB2312" w:hAnsi="宋体" w:eastAsia="仿宋_GB2312"/>
          <w:szCs w:val="21"/>
        </w:rPr>
      </w:pPr>
      <w:r>
        <w:rPr>
          <w:rFonts w:ascii="仿宋_GB2312" w:hAnsi="宋体" w:eastAsia="仿宋_GB2312"/>
          <w:szCs w:val="21"/>
        </w:rPr>
        <w:t>2</w:t>
      </w:r>
      <w:r>
        <w:rPr>
          <w:rFonts w:hint="eastAsia" w:ascii="仿宋_GB2312" w:hAnsi="宋体" w:eastAsia="仿宋_GB2312"/>
          <w:szCs w:val="21"/>
        </w:rPr>
        <w:t>.3</w:t>
      </w:r>
      <w:r>
        <w:rPr>
          <w:rFonts w:ascii="仿宋_GB2312" w:hAnsi="宋体" w:eastAsia="仿宋_GB2312"/>
          <w:szCs w:val="21"/>
        </w:rPr>
        <w:t xml:space="preserve"> </w:t>
      </w:r>
      <w:r>
        <w:rPr>
          <w:rFonts w:hint="eastAsia" w:ascii="仿宋_GB2312" w:hAnsi="宋体" w:eastAsia="仿宋_GB2312"/>
          <w:szCs w:val="21"/>
        </w:rPr>
        <w:t>决策类型</w:t>
      </w:r>
    </w:p>
    <w:p w14:paraId="36B1FD0C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2</w:t>
      </w:r>
      <w:r>
        <w:rPr>
          <w:rFonts w:ascii="仿宋_GB2312" w:hAnsi="宋体" w:eastAsia="仿宋_GB2312"/>
          <w:szCs w:val="21"/>
        </w:rPr>
        <w:t xml:space="preserve">.4 </w:t>
      </w:r>
      <w:r>
        <w:rPr>
          <w:rFonts w:hint="eastAsia" w:ascii="仿宋_GB2312" w:hAnsi="宋体" w:eastAsia="仿宋_GB2312"/>
          <w:szCs w:val="21"/>
        </w:rPr>
        <w:t>决策风格</w:t>
      </w:r>
    </w:p>
    <w:p w14:paraId="42CFAD59">
      <w:pPr>
        <w:widowControl/>
        <w:spacing w:line="520" w:lineRule="exact"/>
        <w:jc w:val="left"/>
        <w:rPr>
          <w:rFonts w:hint="eastAsia" w:ascii="仿宋_GB2312" w:hAnsi="宋体" w:eastAsia="仿宋_GB2312"/>
          <w:b/>
          <w:szCs w:val="21"/>
        </w:rPr>
      </w:pPr>
      <w:r>
        <w:rPr>
          <w:rFonts w:ascii="仿宋_GB2312" w:hAnsi="宋体" w:eastAsia="仿宋_GB2312"/>
          <w:b/>
          <w:szCs w:val="21"/>
        </w:rPr>
        <w:t>3</w:t>
      </w:r>
      <w:r>
        <w:rPr>
          <w:rFonts w:hint="eastAsia" w:ascii="仿宋_GB2312" w:hAnsi="宋体" w:eastAsia="仿宋_GB2312"/>
          <w:b/>
          <w:szCs w:val="21"/>
        </w:rPr>
        <w:t>.</w:t>
      </w:r>
      <w:r>
        <w:rPr>
          <w:rFonts w:hint="eastAsia"/>
          <w:color w:val="404040"/>
          <w:sz w:val="18"/>
          <w:szCs w:val="18"/>
          <w:shd w:val="clear" w:color="auto" w:fill="FFFFFF"/>
        </w:rPr>
        <w:t xml:space="preserve"> </w:t>
      </w:r>
      <w:r>
        <w:rPr>
          <w:rFonts w:hint="eastAsia" w:ascii="仿宋_GB2312" w:hAnsi="宋体" w:eastAsia="仿宋_GB2312"/>
          <w:b/>
          <w:szCs w:val="21"/>
        </w:rPr>
        <w:t>外部环境与组织文化的影响</w:t>
      </w:r>
    </w:p>
    <w:p w14:paraId="2FE00D6F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ascii="仿宋_GB2312" w:hAnsi="宋体" w:eastAsia="仿宋_GB2312"/>
          <w:szCs w:val="21"/>
        </w:rPr>
        <w:t>3.1</w:t>
      </w:r>
      <w:r>
        <w:rPr>
          <w:rFonts w:hint="eastAsia" w:ascii="仿宋_GB2312" w:hAnsi="宋体" w:eastAsia="仿宋_GB2312"/>
          <w:szCs w:val="21"/>
        </w:rPr>
        <w:t xml:space="preserve"> 管理者：万能的还是象征性的？ </w:t>
      </w:r>
    </w:p>
    <w:p w14:paraId="6AAC856A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3</w:t>
      </w:r>
      <w:r>
        <w:rPr>
          <w:rFonts w:ascii="仿宋_GB2312" w:hAnsi="宋体" w:eastAsia="仿宋_GB2312"/>
          <w:szCs w:val="21"/>
        </w:rPr>
        <w:t xml:space="preserve">.2 </w:t>
      </w:r>
      <w:r>
        <w:rPr>
          <w:rFonts w:hint="eastAsia" w:ascii="仿宋_GB2312" w:hAnsi="宋体" w:eastAsia="仿宋_GB2312"/>
          <w:szCs w:val="21"/>
        </w:rPr>
        <w:t>外部环境：限制与挑战</w:t>
      </w:r>
    </w:p>
    <w:p w14:paraId="1245CF7B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ascii="仿宋_GB2312" w:hAnsi="宋体" w:eastAsia="仿宋_GB2312"/>
          <w:szCs w:val="21"/>
        </w:rPr>
        <w:t>2</w:t>
      </w:r>
      <w:r>
        <w:rPr>
          <w:rFonts w:hint="eastAsia" w:ascii="仿宋_GB2312" w:hAnsi="宋体" w:eastAsia="仿宋_GB2312"/>
          <w:szCs w:val="21"/>
        </w:rPr>
        <w:t>.2 组织文化：限制与挑战</w:t>
      </w:r>
    </w:p>
    <w:p w14:paraId="69C23F2F">
      <w:pPr>
        <w:widowControl/>
        <w:spacing w:line="520" w:lineRule="exact"/>
        <w:jc w:val="left"/>
        <w:rPr>
          <w:rFonts w:ascii="仿宋_GB2312" w:hAnsi="宋体" w:eastAsia="仿宋_GB2312"/>
          <w:b/>
          <w:szCs w:val="21"/>
        </w:rPr>
      </w:pPr>
      <w:r>
        <w:rPr>
          <w:rFonts w:ascii="仿宋_GB2312" w:hAnsi="宋体" w:eastAsia="仿宋_GB2312"/>
          <w:b/>
          <w:szCs w:val="21"/>
        </w:rPr>
        <w:t>3</w:t>
      </w:r>
      <w:r>
        <w:rPr>
          <w:rFonts w:hint="eastAsia" w:ascii="仿宋_GB2312" w:hAnsi="宋体" w:eastAsia="仿宋_GB2312"/>
          <w:b/>
          <w:szCs w:val="21"/>
        </w:rPr>
        <w:t>. 管理社会责任和道德</w:t>
      </w:r>
    </w:p>
    <w:p w14:paraId="7F80C2F5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ascii="仿宋_GB2312" w:hAnsi="宋体" w:eastAsia="仿宋_GB2312"/>
          <w:szCs w:val="21"/>
        </w:rPr>
        <w:t>3</w:t>
      </w:r>
      <w:r>
        <w:rPr>
          <w:rFonts w:hint="eastAsia" w:ascii="仿宋_GB2312" w:hAnsi="宋体" w:eastAsia="仿宋_GB2312"/>
          <w:szCs w:val="21"/>
        </w:rPr>
        <w:t>.1什么是社会责任</w:t>
      </w:r>
    </w:p>
    <w:p w14:paraId="1382DAA9">
      <w:pPr>
        <w:widowControl/>
        <w:spacing w:line="520" w:lineRule="exact"/>
        <w:jc w:val="left"/>
        <w:rPr>
          <w:rFonts w:ascii="仿宋_GB2312" w:hAnsi="宋体" w:eastAsia="仿宋_GB2312"/>
          <w:szCs w:val="21"/>
        </w:rPr>
      </w:pPr>
      <w:r>
        <w:rPr>
          <w:rFonts w:ascii="仿宋_GB2312" w:hAnsi="宋体" w:eastAsia="仿宋_GB2312"/>
          <w:szCs w:val="21"/>
        </w:rPr>
        <w:t>3</w:t>
      </w:r>
      <w:r>
        <w:rPr>
          <w:rFonts w:hint="eastAsia" w:ascii="仿宋_GB2312" w:hAnsi="宋体" w:eastAsia="仿宋_GB2312"/>
          <w:szCs w:val="21"/>
        </w:rPr>
        <w:t>.2 管理者与有道德的行为</w:t>
      </w:r>
    </w:p>
    <w:p w14:paraId="256782D4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3</w:t>
      </w:r>
      <w:r>
        <w:rPr>
          <w:rFonts w:ascii="仿宋_GB2312" w:hAnsi="宋体" w:eastAsia="仿宋_GB2312"/>
          <w:szCs w:val="21"/>
        </w:rPr>
        <w:t xml:space="preserve">.3 </w:t>
      </w:r>
      <w:r>
        <w:rPr>
          <w:rFonts w:hint="eastAsia" w:ascii="仿宋_GB2312" w:hAnsi="宋体" w:eastAsia="仿宋_GB2312"/>
          <w:szCs w:val="21"/>
        </w:rPr>
        <w:t>当代的社会责任与道德问题</w:t>
      </w:r>
    </w:p>
    <w:p w14:paraId="2C1A5DEF">
      <w:pPr>
        <w:widowControl/>
        <w:spacing w:line="520" w:lineRule="exact"/>
        <w:jc w:val="left"/>
        <w:rPr>
          <w:rFonts w:hint="eastAsia" w:ascii="仿宋_GB2312" w:hAnsi="宋体" w:eastAsia="仿宋_GB2312"/>
          <w:b/>
          <w:szCs w:val="21"/>
        </w:rPr>
      </w:pPr>
      <w:r>
        <w:rPr>
          <w:rFonts w:ascii="仿宋_GB2312" w:hAnsi="宋体" w:eastAsia="仿宋_GB2312"/>
          <w:b/>
          <w:szCs w:val="21"/>
        </w:rPr>
        <w:t>4</w:t>
      </w:r>
      <w:r>
        <w:rPr>
          <w:rFonts w:hint="eastAsia" w:ascii="仿宋_GB2312" w:hAnsi="宋体" w:eastAsia="仿宋_GB2312"/>
          <w:b/>
          <w:szCs w:val="21"/>
        </w:rPr>
        <w:t>. 计划的基础 </w:t>
      </w:r>
    </w:p>
    <w:p w14:paraId="164D8936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ascii="仿宋_GB2312" w:hAnsi="宋体" w:eastAsia="仿宋_GB2312"/>
          <w:szCs w:val="21"/>
        </w:rPr>
        <w:t>5</w:t>
      </w:r>
      <w:r>
        <w:rPr>
          <w:rFonts w:hint="eastAsia" w:ascii="仿宋_GB2312" w:hAnsi="宋体" w:eastAsia="仿宋_GB2312"/>
          <w:szCs w:val="21"/>
        </w:rPr>
        <w:t>.1</w:t>
      </w:r>
      <w:r>
        <w:rPr>
          <w:rFonts w:ascii="仿宋_GB2312" w:hAnsi="宋体" w:eastAsia="仿宋_GB2312"/>
          <w:szCs w:val="21"/>
        </w:rPr>
        <w:t xml:space="preserve"> </w:t>
      </w:r>
      <w:r>
        <w:rPr>
          <w:rFonts w:hint="eastAsia" w:ascii="仿宋_GB2312" w:hAnsi="宋体" w:eastAsia="仿宋_GB2312"/>
          <w:szCs w:val="21"/>
        </w:rPr>
        <w:t>计划的含义和原因</w:t>
      </w:r>
    </w:p>
    <w:p w14:paraId="54A29DDB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ascii="仿宋_GB2312" w:hAnsi="宋体" w:eastAsia="仿宋_GB2312"/>
          <w:szCs w:val="21"/>
        </w:rPr>
        <w:t>5</w:t>
      </w:r>
      <w:r>
        <w:rPr>
          <w:rFonts w:hint="eastAsia" w:ascii="仿宋_GB2312" w:hAnsi="宋体" w:eastAsia="仿宋_GB2312"/>
          <w:szCs w:val="21"/>
        </w:rPr>
        <w:t>.2 计划的类型</w:t>
      </w:r>
    </w:p>
    <w:p w14:paraId="335B8AEE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ascii="仿宋_GB2312" w:hAnsi="宋体" w:eastAsia="仿宋_GB2312"/>
          <w:szCs w:val="21"/>
        </w:rPr>
        <w:t>5</w:t>
      </w:r>
      <w:r>
        <w:rPr>
          <w:rFonts w:hint="eastAsia" w:ascii="仿宋_GB2312" w:hAnsi="宋体" w:eastAsia="仿宋_GB2312"/>
          <w:szCs w:val="21"/>
        </w:rPr>
        <w:t>.3</w:t>
      </w:r>
      <w:r>
        <w:rPr>
          <w:rFonts w:ascii="仿宋_GB2312" w:hAnsi="宋体" w:eastAsia="仿宋_GB2312"/>
          <w:szCs w:val="21"/>
        </w:rPr>
        <w:t xml:space="preserve"> </w:t>
      </w:r>
      <w:r>
        <w:rPr>
          <w:rFonts w:hint="eastAsia" w:ascii="仿宋_GB2312" w:hAnsi="宋体" w:eastAsia="仿宋_GB2312"/>
          <w:szCs w:val="21"/>
        </w:rPr>
        <w:t>目标：计划的基础</w:t>
      </w:r>
    </w:p>
    <w:p w14:paraId="7019D4AA">
      <w:pPr>
        <w:widowControl/>
        <w:spacing w:line="520" w:lineRule="exact"/>
        <w:jc w:val="left"/>
        <w:rPr>
          <w:rFonts w:hint="eastAsia" w:ascii="仿宋_GB2312" w:hAnsi="宋体" w:eastAsia="仿宋_GB2312"/>
          <w:b/>
          <w:szCs w:val="21"/>
        </w:rPr>
      </w:pPr>
      <w:r>
        <w:rPr>
          <w:rFonts w:ascii="仿宋_GB2312" w:hAnsi="宋体" w:eastAsia="仿宋_GB2312"/>
          <w:b/>
          <w:szCs w:val="21"/>
        </w:rPr>
        <w:t>5</w:t>
      </w:r>
      <w:r>
        <w:rPr>
          <w:rFonts w:hint="eastAsia" w:ascii="仿宋_GB2312" w:hAnsi="宋体" w:eastAsia="仿宋_GB2312"/>
          <w:b/>
          <w:szCs w:val="21"/>
        </w:rPr>
        <w:t>. 战略管理</w:t>
      </w:r>
    </w:p>
    <w:p w14:paraId="41220C06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ascii="仿宋_GB2312" w:hAnsi="宋体" w:eastAsia="仿宋_GB2312"/>
          <w:szCs w:val="21"/>
        </w:rPr>
        <w:t>5</w:t>
      </w:r>
      <w:r>
        <w:rPr>
          <w:rFonts w:hint="eastAsia" w:ascii="仿宋_GB2312" w:hAnsi="宋体" w:eastAsia="仿宋_GB2312"/>
          <w:szCs w:val="21"/>
        </w:rPr>
        <w:t>.1 战略管理的定义及重要性 </w:t>
      </w:r>
    </w:p>
    <w:p w14:paraId="38992FAB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ascii="仿宋_GB2312" w:hAnsi="宋体" w:eastAsia="仿宋_GB2312"/>
          <w:szCs w:val="21"/>
        </w:rPr>
        <w:t>5</w:t>
      </w:r>
      <w:r>
        <w:rPr>
          <w:rFonts w:hint="eastAsia" w:ascii="仿宋_GB2312" w:hAnsi="宋体" w:eastAsia="仿宋_GB2312"/>
          <w:szCs w:val="21"/>
        </w:rPr>
        <w:t>.2 战略管理过程 </w:t>
      </w:r>
    </w:p>
    <w:p w14:paraId="6673B3C5">
      <w:pPr>
        <w:widowControl/>
        <w:spacing w:line="520" w:lineRule="exact"/>
        <w:jc w:val="left"/>
        <w:rPr>
          <w:rFonts w:ascii="仿宋_GB2312" w:hAnsi="宋体" w:eastAsia="仿宋_GB2312"/>
          <w:szCs w:val="21"/>
        </w:rPr>
      </w:pPr>
      <w:r>
        <w:rPr>
          <w:rFonts w:ascii="仿宋_GB2312" w:hAnsi="宋体" w:eastAsia="仿宋_GB2312"/>
          <w:szCs w:val="21"/>
        </w:rPr>
        <w:t>5</w:t>
      </w:r>
      <w:r>
        <w:rPr>
          <w:rFonts w:hint="eastAsia" w:ascii="仿宋_GB2312" w:hAnsi="宋体" w:eastAsia="仿宋_GB2312"/>
          <w:szCs w:val="21"/>
        </w:rPr>
        <w:t>.3 公司层战略</w:t>
      </w:r>
    </w:p>
    <w:p w14:paraId="043F869F">
      <w:pPr>
        <w:widowControl/>
        <w:spacing w:line="520" w:lineRule="exact"/>
        <w:jc w:val="left"/>
        <w:rPr>
          <w:rFonts w:hint="eastAsia" w:ascii="仿宋_GB2312" w:hAnsi="宋体" w:eastAsia="仿宋_GB2312"/>
          <w:b/>
          <w:szCs w:val="21"/>
        </w:rPr>
      </w:pPr>
      <w:r>
        <w:rPr>
          <w:rFonts w:ascii="仿宋_GB2312" w:hAnsi="宋体" w:eastAsia="仿宋_GB2312"/>
          <w:szCs w:val="21"/>
        </w:rPr>
        <w:t xml:space="preserve">5.4 </w:t>
      </w:r>
      <w:r>
        <w:rPr>
          <w:rFonts w:hint="eastAsia" w:ascii="仿宋_GB2312" w:hAnsi="宋体" w:eastAsia="仿宋_GB2312"/>
          <w:szCs w:val="21"/>
        </w:rPr>
        <w:t>竞争战略</w:t>
      </w:r>
    </w:p>
    <w:p w14:paraId="2C8470AB">
      <w:pPr>
        <w:widowControl/>
        <w:spacing w:line="520" w:lineRule="exact"/>
        <w:jc w:val="left"/>
        <w:rPr>
          <w:rFonts w:hint="eastAsia" w:ascii="仿宋_GB2312" w:hAnsi="宋体" w:eastAsia="仿宋_GB2312"/>
          <w:b/>
          <w:szCs w:val="21"/>
        </w:rPr>
      </w:pPr>
      <w:r>
        <w:rPr>
          <w:rFonts w:ascii="仿宋_GB2312" w:hAnsi="宋体" w:eastAsia="仿宋_GB2312"/>
          <w:b/>
          <w:szCs w:val="21"/>
        </w:rPr>
        <w:t>6</w:t>
      </w:r>
      <w:r>
        <w:rPr>
          <w:rFonts w:hint="eastAsia" w:ascii="仿宋_GB2312" w:hAnsi="宋体" w:eastAsia="仿宋_GB2312"/>
          <w:b/>
          <w:szCs w:val="21"/>
        </w:rPr>
        <w:t>.</w:t>
      </w:r>
      <w:r>
        <w:rPr>
          <w:rFonts w:hint="eastAsia"/>
          <w:color w:val="404040"/>
          <w:sz w:val="18"/>
          <w:szCs w:val="18"/>
          <w:shd w:val="clear" w:color="auto" w:fill="FFFFFF"/>
        </w:rPr>
        <w:t xml:space="preserve"> </w:t>
      </w:r>
      <w:r>
        <w:rPr>
          <w:rFonts w:hint="eastAsia" w:ascii="仿宋_GB2312" w:hAnsi="宋体" w:eastAsia="仿宋_GB2312"/>
          <w:b/>
          <w:szCs w:val="21"/>
        </w:rPr>
        <w:t>组织结构设计 </w:t>
      </w:r>
    </w:p>
    <w:p w14:paraId="3EEB1C24">
      <w:pPr>
        <w:widowControl/>
        <w:spacing w:line="520" w:lineRule="exact"/>
        <w:jc w:val="left"/>
        <w:rPr>
          <w:rFonts w:ascii="仿宋_GB2312" w:hAnsi="宋体" w:eastAsia="仿宋_GB2312"/>
          <w:szCs w:val="21"/>
        </w:rPr>
      </w:pPr>
      <w:r>
        <w:rPr>
          <w:rFonts w:ascii="仿宋_GB2312" w:hAnsi="宋体" w:eastAsia="仿宋_GB2312"/>
          <w:szCs w:val="21"/>
        </w:rPr>
        <w:t>6</w:t>
      </w:r>
      <w:r>
        <w:rPr>
          <w:rFonts w:hint="eastAsia" w:ascii="仿宋_GB2312" w:hAnsi="宋体" w:eastAsia="仿宋_GB2312"/>
          <w:szCs w:val="21"/>
        </w:rPr>
        <w:t>.1</w:t>
      </w:r>
      <w:r>
        <w:rPr>
          <w:rFonts w:ascii="仿宋_GB2312" w:hAnsi="宋体" w:eastAsia="仿宋_GB2312"/>
          <w:szCs w:val="21"/>
        </w:rPr>
        <w:t xml:space="preserve"> </w:t>
      </w:r>
      <w:r>
        <w:rPr>
          <w:rFonts w:hint="eastAsia" w:ascii="仿宋_GB2312" w:hAnsi="宋体" w:eastAsia="仿宋_GB2312"/>
          <w:szCs w:val="21"/>
        </w:rPr>
        <w:t>组织结构设计的六项要素</w:t>
      </w:r>
    </w:p>
    <w:p w14:paraId="361B5BF9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ascii="仿宋_GB2312" w:hAnsi="宋体" w:eastAsia="仿宋_GB2312"/>
          <w:szCs w:val="21"/>
        </w:rPr>
        <w:t>6</w:t>
      </w:r>
      <w:r>
        <w:rPr>
          <w:rFonts w:hint="eastAsia" w:ascii="仿宋_GB2312" w:hAnsi="宋体" w:eastAsia="仿宋_GB2312"/>
          <w:szCs w:val="21"/>
        </w:rPr>
        <w:t>.2 机械式和有机式组织结构</w:t>
      </w:r>
    </w:p>
    <w:p w14:paraId="4FBC6E41">
      <w:pPr>
        <w:widowControl/>
        <w:spacing w:line="520" w:lineRule="exact"/>
        <w:jc w:val="left"/>
        <w:rPr>
          <w:rFonts w:ascii="仿宋_GB2312" w:hAnsi="宋体" w:eastAsia="仿宋_GB2312"/>
          <w:szCs w:val="21"/>
        </w:rPr>
      </w:pPr>
      <w:r>
        <w:rPr>
          <w:rFonts w:ascii="仿宋_GB2312" w:hAnsi="宋体" w:eastAsia="仿宋_GB2312"/>
          <w:szCs w:val="21"/>
        </w:rPr>
        <w:t>6</w:t>
      </w:r>
      <w:r>
        <w:rPr>
          <w:rFonts w:hint="eastAsia" w:ascii="仿宋_GB2312" w:hAnsi="宋体" w:eastAsia="仿宋_GB2312"/>
          <w:szCs w:val="21"/>
        </w:rPr>
        <w:t>.3 影响组织结构选择的权变因素</w:t>
      </w:r>
    </w:p>
    <w:p w14:paraId="333EA7F0">
      <w:pPr>
        <w:widowControl/>
        <w:spacing w:line="520" w:lineRule="exact"/>
        <w:jc w:val="left"/>
        <w:rPr>
          <w:rFonts w:ascii="仿宋_GB2312" w:hAnsi="宋体" w:eastAsia="仿宋_GB2312"/>
          <w:szCs w:val="21"/>
        </w:rPr>
      </w:pPr>
      <w:r>
        <w:rPr>
          <w:rFonts w:ascii="仿宋_GB2312" w:hAnsi="宋体" w:eastAsia="仿宋_GB2312"/>
          <w:szCs w:val="21"/>
        </w:rPr>
        <w:t xml:space="preserve">6.4 </w:t>
      </w:r>
      <w:r>
        <w:rPr>
          <w:rFonts w:hint="eastAsia" w:ascii="仿宋_GB2312" w:hAnsi="宋体" w:eastAsia="仿宋_GB2312"/>
          <w:szCs w:val="21"/>
        </w:rPr>
        <w:t>传统的组织设计</w:t>
      </w:r>
    </w:p>
    <w:p w14:paraId="7010E722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ascii="仿宋_GB2312" w:hAnsi="宋体" w:eastAsia="仿宋_GB2312"/>
          <w:szCs w:val="21"/>
        </w:rPr>
        <w:t xml:space="preserve">6.5 </w:t>
      </w:r>
      <w:r>
        <w:rPr>
          <w:rFonts w:hint="eastAsia" w:ascii="仿宋_GB2312" w:hAnsi="宋体" w:eastAsia="仿宋_GB2312"/>
          <w:szCs w:val="21"/>
        </w:rPr>
        <w:t>现代的组织设计</w:t>
      </w:r>
    </w:p>
    <w:p w14:paraId="7B31D5AE">
      <w:pPr>
        <w:widowControl/>
        <w:spacing w:line="520" w:lineRule="exact"/>
        <w:jc w:val="left"/>
        <w:rPr>
          <w:rFonts w:hint="eastAsia" w:ascii="仿宋_GB2312" w:hAnsi="宋体" w:eastAsia="仿宋_GB2312"/>
          <w:b/>
          <w:szCs w:val="21"/>
        </w:rPr>
      </w:pPr>
      <w:r>
        <w:rPr>
          <w:rFonts w:ascii="仿宋_GB2312" w:hAnsi="宋体" w:eastAsia="仿宋_GB2312"/>
          <w:b/>
          <w:szCs w:val="21"/>
        </w:rPr>
        <w:t>7</w:t>
      </w:r>
      <w:r>
        <w:rPr>
          <w:rFonts w:hint="eastAsia" w:ascii="仿宋_GB2312" w:hAnsi="宋体" w:eastAsia="仿宋_GB2312"/>
          <w:b/>
          <w:szCs w:val="21"/>
        </w:rPr>
        <w:t>.人力资源管理</w:t>
      </w:r>
    </w:p>
    <w:p w14:paraId="205866EC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ascii="仿宋_GB2312" w:hAnsi="宋体" w:eastAsia="仿宋_GB2312"/>
          <w:szCs w:val="21"/>
        </w:rPr>
        <w:t>7</w:t>
      </w:r>
      <w:r>
        <w:rPr>
          <w:rFonts w:hint="eastAsia" w:ascii="仿宋_GB2312" w:hAnsi="宋体" w:eastAsia="仿宋_GB2312"/>
          <w:szCs w:val="21"/>
        </w:rPr>
        <w:t>.1 人力资源管理的重要性以及人力资源管理过程</w:t>
      </w:r>
    </w:p>
    <w:p w14:paraId="2844B36E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ascii="仿宋_GB2312" w:hAnsi="宋体" w:eastAsia="仿宋_GB2312"/>
          <w:szCs w:val="21"/>
        </w:rPr>
        <w:t>7</w:t>
      </w:r>
      <w:r>
        <w:rPr>
          <w:rFonts w:hint="eastAsia" w:ascii="仿宋_GB2312" w:hAnsi="宋体" w:eastAsia="仿宋_GB2312"/>
          <w:szCs w:val="21"/>
        </w:rPr>
        <w:t>.2 识别和甄选合格员工</w:t>
      </w:r>
    </w:p>
    <w:p w14:paraId="00DA955F">
      <w:pPr>
        <w:widowControl/>
        <w:spacing w:line="520" w:lineRule="exact"/>
        <w:jc w:val="left"/>
        <w:rPr>
          <w:rFonts w:ascii="仿宋_GB2312" w:hAnsi="宋体" w:eastAsia="仿宋_GB2312"/>
          <w:szCs w:val="21"/>
        </w:rPr>
      </w:pPr>
      <w:r>
        <w:rPr>
          <w:rFonts w:ascii="仿宋_GB2312" w:hAnsi="宋体" w:eastAsia="仿宋_GB2312"/>
          <w:szCs w:val="21"/>
        </w:rPr>
        <w:t>7</w:t>
      </w:r>
      <w:r>
        <w:rPr>
          <w:rFonts w:hint="eastAsia" w:ascii="仿宋_GB2312" w:hAnsi="宋体" w:eastAsia="仿宋_GB2312"/>
          <w:szCs w:val="21"/>
        </w:rPr>
        <w:t>.3 向员工提供技能和知识</w:t>
      </w:r>
    </w:p>
    <w:p w14:paraId="7E018188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ascii="仿宋_GB2312" w:hAnsi="宋体" w:eastAsia="仿宋_GB2312"/>
          <w:szCs w:val="21"/>
        </w:rPr>
        <w:t xml:space="preserve">7.4 </w:t>
      </w:r>
      <w:r>
        <w:rPr>
          <w:rFonts w:hint="eastAsia" w:ascii="仿宋_GB2312" w:hAnsi="宋体" w:eastAsia="仿宋_GB2312"/>
          <w:szCs w:val="21"/>
        </w:rPr>
        <w:t>留住胜任的高绩效员工</w:t>
      </w:r>
    </w:p>
    <w:p w14:paraId="4D5F3FF0">
      <w:pPr>
        <w:widowControl/>
        <w:spacing w:line="520" w:lineRule="exact"/>
        <w:jc w:val="left"/>
        <w:rPr>
          <w:rFonts w:hint="eastAsia" w:ascii="仿宋_GB2312" w:hAnsi="宋体" w:eastAsia="仿宋_GB2312"/>
          <w:b/>
          <w:szCs w:val="21"/>
        </w:rPr>
      </w:pPr>
      <w:r>
        <w:rPr>
          <w:rFonts w:ascii="仿宋_GB2312" w:hAnsi="宋体" w:eastAsia="仿宋_GB2312"/>
          <w:b/>
          <w:szCs w:val="21"/>
        </w:rPr>
        <w:t>8</w:t>
      </w:r>
      <w:r>
        <w:rPr>
          <w:rFonts w:hint="eastAsia" w:ascii="仿宋_GB2312" w:hAnsi="宋体" w:eastAsia="仿宋_GB2312"/>
          <w:b/>
          <w:szCs w:val="21"/>
        </w:rPr>
        <w:t>.管理群体和团队</w:t>
      </w:r>
    </w:p>
    <w:p w14:paraId="789D2C0A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ascii="仿宋_GB2312" w:hAnsi="宋体" w:eastAsia="仿宋_GB2312"/>
          <w:szCs w:val="21"/>
        </w:rPr>
        <w:t>8</w:t>
      </w:r>
      <w:r>
        <w:rPr>
          <w:rFonts w:hint="eastAsia" w:ascii="仿宋_GB2312" w:hAnsi="宋体" w:eastAsia="仿宋_GB2312"/>
          <w:szCs w:val="21"/>
        </w:rPr>
        <w:t>.1</w:t>
      </w:r>
      <w:r>
        <w:rPr>
          <w:rFonts w:ascii="仿宋_GB2312" w:hAnsi="宋体" w:eastAsia="仿宋_GB2312"/>
          <w:szCs w:val="21"/>
        </w:rPr>
        <w:t xml:space="preserve"> </w:t>
      </w:r>
      <w:r>
        <w:rPr>
          <w:rFonts w:hint="eastAsia" w:ascii="仿宋_GB2312" w:hAnsi="宋体" w:eastAsia="仿宋_GB2312"/>
          <w:szCs w:val="21"/>
        </w:rPr>
        <w:t>群体和群体发展</w:t>
      </w:r>
    </w:p>
    <w:p w14:paraId="55479FF4">
      <w:pPr>
        <w:widowControl/>
        <w:spacing w:line="520" w:lineRule="exact"/>
        <w:jc w:val="left"/>
        <w:rPr>
          <w:rFonts w:ascii="仿宋_GB2312" w:hAnsi="宋体" w:eastAsia="仿宋_GB2312"/>
          <w:szCs w:val="21"/>
        </w:rPr>
      </w:pPr>
      <w:r>
        <w:rPr>
          <w:rFonts w:ascii="仿宋_GB2312" w:hAnsi="宋体" w:eastAsia="仿宋_GB2312"/>
          <w:szCs w:val="21"/>
        </w:rPr>
        <w:t>8</w:t>
      </w:r>
      <w:r>
        <w:rPr>
          <w:rFonts w:hint="eastAsia" w:ascii="仿宋_GB2312" w:hAnsi="宋体" w:eastAsia="仿宋_GB2312"/>
          <w:szCs w:val="21"/>
        </w:rPr>
        <w:t>.2</w:t>
      </w:r>
      <w:r>
        <w:rPr>
          <w:rFonts w:ascii="仿宋_GB2312" w:hAnsi="宋体" w:eastAsia="仿宋_GB2312"/>
          <w:szCs w:val="21"/>
        </w:rPr>
        <w:t xml:space="preserve"> </w:t>
      </w:r>
      <w:r>
        <w:rPr>
          <w:rFonts w:hint="eastAsia" w:ascii="仿宋_GB2312" w:hAnsi="宋体" w:eastAsia="仿宋_GB2312"/>
          <w:szCs w:val="21"/>
        </w:rPr>
        <w:t>工作群体的绩效和满意度</w:t>
      </w:r>
    </w:p>
    <w:p w14:paraId="6EAD44EB">
      <w:pPr>
        <w:widowControl/>
        <w:spacing w:line="520" w:lineRule="exact"/>
        <w:jc w:val="left"/>
        <w:rPr>
          <w:rFonts w:hint="eastAsia" w:ascii="仿宋_GB2312" w:hAnsi="宋体" w:eastAsia="仿宋_GB2312"/>
          <w:b/>
          <w:szCs w:val="21"/>
        </w:rPr>
      </w:pPr>
      <w:r>
        <w:rPr>
          <w:rFonts w:ascii="仿宋_GB2312" w:hAnsi="宋体" w:eastAsia="仿宋_GB2312"/>
          <w:b/>
          <w:szCs w:val="21"/>
        </w:rPr>
        <w:t>9</w:t>
      </w:r>
      <w:r>
        <w:rPr>
          <w:rFonts w:hint="eastAsia" w:ascii="仿宋_GB2312" w:hAnsi="宋体" w:eastAsia="仿宋_GB2312"/>
          <w:b/>
          <w:szCs w:val="21"/>
        </w:rPr>
        <w:t>. 沟通管理</w:t>
      </w:r>
    </w:p>
    <w:p w14:paraId="0846E63A">
      <w:pPr>
        <w:widowControl/>
        <w:spacing w:line="520" w:lineRule="exact"/>
        <w:jc w:val="left"/>
        <w:rPr>
          <w:rFonts w:ascii="仿宋_GB2312" w:hAnsi="宋体" w:eastAsia="仿宋_GB2312"/>
          <w:szCs w:val="21"/>
        </w:rPr>
      </w:pPr>
      <w:r>
        <w:rPr>
          <w:rFonts w:ascii="仿宋_GB2312" w:hAnsi="宋体" w:eastAsia="仿宋_GB2312"/>
          <w:szCs w:val="21"/>
        </w:rPr>
        <w:t>9</w:t>
      </w:r>
      <w:r>
        <w:rPr>
          <w:rFonts w:hint="eastAsia" w:ascii="仿宋_GB2312" w:hAnsi="宋体" w:eastAsia="仿宋_GB2312"/>
          <w:szCs w:val="21"/>
        </w:rPr>
        <w:t>.1</w:t>
      </w:r>
      <w:r>
        <w:rPr>
          <w:rFonts w:ascii="仿宋_GB2312" w:hAnsi="宋体" w:eastAsia="仿宋_GB2312"/>
          <w:szCs w:val="21"/>
        </w:rPr>
        <w:t xml:space="preserve"> </w:t>
      </w:r>
      <w:r>
        <w:rPr>
          <w:rFonts w:hint="eastAsia" w:ascii="仿宋_GB2312" w:hAnsi="宋体" w:eastAsia="仿宋_GB2312"/>
          <w:szCs w:val="21"/>
        </w:rPr>
        <w:t>理解沟通</w:t>
      </w:r>
    </w:p>
    <w:p w14:paraId="6E65A85A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ascii="仿宋_GB2312" w:hAnsi="宋体" w:eastAsia="仿宋_GB2312"/>
          <w:szCs w:val="21"/>
        </w:rPr>
        <w:t>9</w:t>
      </w:r>
      <w:r>
        <w:rPr>
          <w:rFonts w:hint="eastAsia" w:ascii="仿宋_GB2312" w:hAnsi="宋体" w:eastAsia="仿宋_GB2312"/>
          <w:szCs w:val="21"/>
        </w:rPr>
        <w:t>.2</w:t>
      </w:r>
      <w:r>
        <w:rPr>
          <w:rFonts w:ascii="仿宋_GB2312" w:hAnsi="宋体" w:eastAsia="仿宋_GB2312"/>
          <w:szCs w:val="21"/>
        </w:rPr>
        <w:t xml:space="preserve"> </w:t>
      </w:r>
      <w:r>
        <w:rPr>
          <w:rFonts w:hint="eastAsia" w:ascii="仿宋_GB2312" w:hAnsi="宋体" w:eastAsia="仿宋_GB2312"/>
          <w:szCs w:val="21"/>
        </w:rPr>
        <w:t>沟通过程</w:t>
      </w:r>
    </w:p>
    <w:p w14:paraId="704FBFAB">
      <w:pPr>
        <w:widowControl/>
        <w:spacing w:line="520" w:lineRule="exact"/>
        <w:jc w:val="left"/>
        <w:rPr>
          <w:rFonts w:ascii="仿宋_GB2312" w:hAnsi="宋体" w:eastAsia="仿宋_GB2312"/>
          <w:szCs w:val="21"/>
        </w:rPr>
      </w:pPr>
      <w:r>
        <w:rPr>
          <w:rFonts w:ascii="仿宋_GB2312" w:hAnsi="宋体" w:eastAsia="仿宋_GB2312"/>
          <w:szCs w:val="21"/>
        </w:rPr>
        <w:t>9</w:t>
      </w:r>
      <w:r>
        <w:rPr>
          <w:rFonts w:hint="eastAsia" w:ascii="仿宋_GB2312" w:hAnsi="宋体" w:eastAsia="仿宋_GB2312"/>
          <w:szCs w:val="21"/>
        </w:rPr>
        <w:t>.3 有效的组织沟通</w:t>
      </w:r>
    </w:p>
    <w:p w14:paraId="0C958DDB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ascii="仿宋_GB2312" w:hAnsi="宋体" w:eastAsia="仿宋_GB2312"/>
          <w:szCs w:val="21"/>
        </w:rPr>
        <w:t xml:space="preserve">9.4 </w:t>
      </w:r>
      <w:r>
        <w:rPr>
          <w:rFonts w:hint="eastAsia" w:ascii="仿宋_GB2312" w:hAnsi="宋体" w:eastAsia="仿宋_GB2312"/>
          <w:szCs w:val="21"/>
        </w:rPr>
        <w:t>互联网与社交媒体时代的沟通</w:t>
      </w:r>
    </w:p>
    <w:p w14:paraId="37239476">
      <w:pPr>
        <w:widowControl/>
        <w:spacing w:line="520" w:lineRule="exact"/>
        <w:jc w:val="left"/>
        <w:rPr>
          <w:rFonts w:hint="eastAsia" w:ascii="仿宋_GB2312" w:hAnsi="宋体" w:eastAsia="仿宋_GB2312"/>
          <w:b/>
          <w:szCs w:val="21"/>
        </w:rPr>
      </w:pPr>
      <w:r>
        <w:rPr>
          <w:rFonts w:hint="eastAsia" w:ascii="仿宋_GB2312" w:hAnsi="宋体" w:eastAsia="仿宋_GB2312"/>
          <w:b/>
          <w:szCs w:val="21"/>
        </w:rPr>
        <w:t>1</w:t>
      </w:r>
      <w:r>
        <w:rPr>
          <w:rFonts w:ascii="仿宋_GB2312" w:hAnsi="宋体" w:eastAsia="仿宋_GB2312"/>
          <w:b/>
          <w:szCs w:val="21"/>
        </w:rPr>
        <w:t>0</w:t>
      </w:r>
      <w:r>
        <w:rPr>
          <w:rFonts w:hint="eastAsia" w:ascii="仿宋_GB2312" w:hAnsi="宋体" w:eastAsia="仿宋_GB2312"/>
          <w:b/>
          <w:szCs w:val="21"/>
        </w:rPr>
        <w:t>.理解和管理个体行为</w:t>
      </w:r>
    </w:p>
    <w:p w14:paraId="4F108BBF">
      <w:pPr>
        <w:widowControl/>
        <w:spacing w:line="520" w:lineRule="exact"/>
        <w:jc w:val="left"/>
        <w:rPr>
          <w:rFonts w:hint="eastAsia" w:ascii="仿宋_GB2312" w:hAnsi="宋体" w:eastAsia="仿宋_GB2312"/>
          <w:b/>
          <w:szCs w:val="21"/>
        </w:rPr>
      </w:pPr>
      <w:r>
        <w:rPr>
          <w:rFonts w:hint="eastAsia" w:ascii="仿宋_GB2312" w:hAnsi="宋体" w:eastAsia="仿宋_GB2312"/>
          <w:szCs w:val="21"/>
        </w:rPr>
        <w:t>1</w:t>
      </w:r>
      <w:r>
        <w:rPr>
          <w:rFonts w:ascii="仿宋_GB2312" w:hAnsi="宋体" w:eastAsia="仿宋_GB2312"/>
          <w:szCs w:val="21"/>
        </w:rPr>
        <w:t>0</w:t>
      </w:r>
      <w:r>
        <w:rPr>
          <w:rFonts w:hint="eastAsia" w:ascii="仿宋_GB2312" w:hAnsi="宋体" w:eastAsia="仿宋_GB2312"/>
          <w:szCs w:val="21"/>
        </w:rPr>
        <w:t>.1 态度与工作绩效</w:t>
      </w:r>
    </w:p>
    <w:p w14:paraId="0F7E950D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1</w:t>
      </w:r>
      <w:r>
        <w:rPr>
          <w:rFonts w:ascii="仿宋_GB2312" w:hAnsi="宋体" w:eastAsia="仿宋_GB2312"/>
          <w:szCs w:val="21"/>
        </w:rPr>
        <w:t>0.2</w:t>
      </w:r>
      <w:r>
        <w:rPr>
          <w:rFonts w:hint="eastAsia" w:ascii="仿宋_GB2312" w:hAnsi="宋体" w:eastAsia="仿宋_GB2312"/>
          <w:szCs w:val="21"/>
        </w:rPr>
        <w:t xml:space="preserve"> 人格</w:t>
      </w:r>
    </w:p>
    <w:p w14:paraId="0137877D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1</w:t>
      </w:r>
      <w:r>
        <w:rPr>
          <w:rFonts w:ascii="仿宋_GB2312" w:hAnsi="宋体" w:eastAsia="仿宋_GB2312"/>
          <w:szCs w:val="21"/>
        </w:rPr>
        <w:t>0</w:t>
      </w:r>
      <w:r>
        <w:rPr>
          <w:rFonts w:hint="eastAsia" w:ascii="仿宋_GB2312" w:hAnsi="宋体" w:eastAsia="仿宋_GB2312"/>
          <w:szCs w:val="21"/>
        </w:rPr>
        <w:t>.</w:t>
      </w:r>
      <w:r>
        <w:rPr>
          <w:rFonts w:ascii="仿宋_GB2312" w:hAnsi="宋体" w:eastAsia="仿宋_GB2312"/>
          <w:szCs w:val="21"/>
        </w:rPr>
        <w:t>3</w:t>
      </w:r>
      <w:r>
        <w:rPr>
          <w:rFonts w:hint="eastAsia" w:ascii="仿宋_GB2312" w:hAnsi="宋体" w:eastAsia="仿宋_GB2312"/>
          <w:szCs w:val="21"/>
        </w:rPr>
        <w:t xml:space="preserve"> 知觉</w:t>
      </w:r>
    </w:p>
    <w:p w14:paraId="711204A9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1</w:t>
      </w:r>
      <w:r>
        <w:rPr>
          <w:rFonts w:ascii="仿宋_GB2312" w:hAnsi="宋体" w:eastAsia="仿宋_GB2312"/>
          <w:szCs w:val="21"/>
        </w:rPr>
        <w:t>0</w:t>
      </w:r>
      <w:r>
        <w:rPr>
          <w:rFonts w:hint="eastAsia" w:ascii="仿宋_GB2312" w:hAnsi="宋体" w:eastAsia="仿宋_GB2312"/>
          <w:szCs w:val="21"/>
        </w:rPr>
        <w:t>.</w:t>
      </w:r>
      <w:r>
        <w:rPr>
          <w:rFonts w:ascii="仿宋_GB2312" w:hAnsi="宋体" w:eastAsia="仿宋_GB2312"/>
          <w:szCs w:val="21"/>
        </w:rPr>
        <w:t>4</w:t>
      </w:r>
      <w:r>
        <w:rPr>
          <w:rFonts w:hint="eastAsia" w:ascii="仿宋_GB2312" w:hAnsi="宋体" w:eastAsia="仿宋_GB2312"/>
          <w:szCs w:val="21"/>
        </w:rPr>
        <w:t xml:space="preserve"> 学习</w:t>
      </w:r>
    </w:p>
    <w:p w14:paraId="7A05DDEC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b/>
          <w:szCs w:val="21"/>
        </w:rPr>
        <w:t>1</w:t>
      </w:r>
      <w:r>
        <w:rPr>
          <w:rFonts w:ascii="仿宋_GB2312" w:hAnsi="宋体" w:eastAsia="仿宋_GB2312"/>
          <w:b/>
          <w:szCs w:val="21"/>
        </w:rPr>
        <w:t>1</w:t>
      </w:r>
      <w:r>
        <w:rPr>
          <w:rFonts w:hint="eastAsia" w:ascii="仿宋_GB2312" w:hAnsi="宋体" w:eastAsia="仿宋_GB2312"/>
          <w:b/>
          <w:szCs w:val="21"/>
        </w:rPr>
        <w:t>.激励员工</w:t>
      </w:r>
    </w:p>
    <w:p w14:paraId="5291E3AE">
      <w:pPr>
        <w:widowControl/>
        <w:spacing w:line="520" w:lineRule="exact"/>
        <w:jc w:val="left"/>
        <w:rPr>
          <w:rFonts w:hint="eastAsia" w:ascii="仿宋_GB2312" w:hAnsi="宋体" w:eastAsia="仿宋_GB2312"/>
          <w:b/>
          <w:szCs w:val="21"/>
        </w:rPr>
      </w:pPr>
      <w:r>
        <w:rPr>
          <w:rFonts w:hint="eastAsia" w:ascii="仿宋_GB2312" w:hAnsi="宋体" w:eastAsia="仿宋_GB2312"/>
          <w:szCs w:val="21"/>
        </w:rPr>
        <w:t>1</w:t>
      </w:r>
      <w:r>
        <w:rPr>
          <w:rFonts w:ascii="仿宋_GB2312" w:hAnsi="宋体" w:eastAsia="仿宋_GB2312"/>
          <w:szCs w:val="21"/>
        </w:rPr>
        <w:t>1</w:t>
      </w:r>
      <w:r>
        <w:rPr>
          <w:rFonts w:hint="eastAsia" w:ascii="仿宋_GB2312" w:hAnsi="宋体" w:eastAsia="仿宋_GB2312"/>
          <w:szCs w:val="21"/>
        </w:rPr>
        <w:t>.1 什么是动机</w:t>
      </w:r>
    </w:p>
    <w:p w14:paraId="74319968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1</w:t>
      </w:r>
      <w:r>
        <w:rPr>
          <w:rFonts w:ascii="仿宋_GB2312" w:hAnsi="宋体" w:eastAsia="仿宋_GB2312"/>
          <w:szCs w:val="21"/>
        </w:rPr>
        <w:t>1</w:t>
      </w:r>
      <w:r>
        <w:rPr>
          <w:rFonts w:hint="eastAsia" w:ascii="仿宋_GB2312" w:hAnsi="宋体" w:eastAsia="仿宋_GB2312"/>
          <w:szCs w:val="21"/>
        </w:rPr>
        <w:t>.2 早期的动机理论</w:t>
      </w:r>
    </w:p>
    <w:p w14:paraId="24A8FD8C">
      <w:pPr>
        <w:widowControl/>
        <w:spacing w:line="520" w:lineRule="exact"/>
        <w:jc w:val="left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1</w:t>
      </w:r>
      <w:r>
        <w:rPr>
          <w:rFonts w:ascii="仿宋_GB2312" w:hAnsi="宋体" w:eastAsia="仿宋_GB2312"/>
          <w:szCs w:val="21"/>
        </w:rPr>
        <w:t>1</w:t>
      </w:r>
      <w:r>
        <w:rPr>
          <w:rFonts w:hint="eastAsia" w:ascii="仿宋_GB2312" w:hAnsi="宋体" w:eastAsia="仿宋_GB2312"/>
          <w:szCs w:val="21"/>
        </w:rPr>
        <w:t>.3 当代动机理论</w:t>
      </w:r>
    </w:p>
    <w:p w14:paraId="10EB60D6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b/>
          <w:szCs w:val="21"/>
        </w:rPr>
        <w:t>1</w:t>
      </w:r>
      <w:r>
        <w:rPr>
          <w:rFonts w:ascii="仿宋_GB2312" w:hAnsi="宋体" w:eastAsia="仿宋_GB2312"/>
          <w:b/>
          <w:szCs w:val="21"/>
        </w:rPr>
        <w:t>2</w:t>
      </w:r>
      <w:r>
        <w:rPr>
          <w:rFonts w:hint="eastAsia" w:ascii="仿宋_GB2312" w:hAnsi="宋体" w:eastAsia="仿宋_GB2312"/>
          <w:b/>
          <w:szCs w:val="21"/>
        </w:rPr>
        <w:t>. 领导</w:t>
      </w:r>
    </w:p>
    <w:p w14:paraId="7638AAAF">
      <w:pPr>
        <w:widowControl/>
        <w:spacing w:line="520" w:lineRule="exact"/>
        <w:jc w:val="left"/>
        <w:rPr>
          <w:rFonts w:hint="eastAsia" w:ascii="仿宋_GB2312" w:hAnsi="宋体" w:eastAsia="仿宋_GB2312"/>
          <w:b/>
          <w:szCs w:val="21"/>
        </w:rPr>
      </w:pPr>
      <w:r>
        <w:rPr>
          <w:rFonts w:hint="eastAsia" w:ascii="仿宋_GB2312" w:hAnsi="宋体" w:eastAsia="仿宋_GB2312"/>
          <w:szCs w:val="21"/>
        </w:rPr>
        <w:t>1</w:t>
      </w:r>
      <w:r>
        <w:rPr>
          <w:rFonts w:ascii="仿宋_GB2312" w:hAnsi="宋体" w:eastAsia="仿宋_GB2312"/>
          <w:szCs w:val="21"/>
        </w:rPr>
        <w:t>2</w:t>
      </w:r>
      <w:r>
        <w:rPr>
          <w:rFonts w:hint="eastAsia" w:ascii="仿宋_GB2312" w:hAnsi="宋体" w:eastAsia="仿宋_GB2312"/>
          <w:szCs w:val="21"/>
        </w:rPr>
        <w:t>.1 谁是领导以及什么是领导</w:t>
      </w:r>
    </w:p>
    <w:p w14:paraId="671E4CDA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1</w:t>
      </w:r>
      <w:r>
        <w:rPr>
          <w:rFonts w:ascii="仿宋_GB2312" w:hAnsi="宋体" w:eastAsia="仿宋_GB2312"/>
          <w:szCs w:val="21"/>
        </w:rPr>
        <w:t>2</w:t>
      </w:r>
      <w:r>
        <w:rPr>
          <w:rFonts w:hint="eastAsia" w:ascii="仿宋_GB2312" w:hAnsi="宋体" w:eastAsia="仿宋_GB2312"/>
          <w:szCs w:val="21"/>
        </w:rPr>
        <w:t>.2 早期的领导理论</w:t>
      </w:r>
    </w:p>
    <w:p w14:paraId="11D5D457">
      <w:pPr>
        <w:widowControl/>
        <w:spacing w:line="520" w:lineRule="exact"/>
        <w:jc w:val="left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1</w:t>
      </w:r>
      <w:r>
        <w:rPr>
          <w:rFonts w:ascii="仿宋_GB2312" w:hAnsi="宋体" w:eastAsia="仿宋_GB2312"/>
          <w:szCs w:val="21"/>
        </w:rPr>
        <w:t>2</w:t>
      </w:r>
      <w:r>
        <w:rPr>
          <w:rFonts w:hint="eastAsia" w:ascii="仿宋_GB2312" w:hAnsi="宋体" w:eastAsia="仿宋_GB2312"/>
          <w:szCs w:val="21"/>
        </w:rPr>
        <w:t>.3 权变的领导理论</w:t>
      </w:r>
    </w:p>
    <w:p w14:paraId="44B4B2EE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1</w:t>
      </w:r>
      <w:r>
        <w:rPr>
          <w:rFonts w:ascii="仿宋_GB2312" w:hAnsi="宋体" w:eastAsia="仿宋_GB2312"/>
          <w:szCs w:val="21"/>
        </w:rPr>
        <w:t xml:space="preserve">2.4 </w:t>
      </w:r>
      <w:r>
        <w:rPr>
          <w:rFonts w:hint="eastAsia" w:ascii="仿宋_GB2312" w:hAnsi="宋体" w:eastAsia="仿宋_GB2312"/>
          <w:szCs w:val="21"/>
        </w:rPr>
        <w:t>当代领导观</w:t>
      </w:r>
    </w:p>
    <w:p w14:paraId="24FA4917">
      <w:pPr>
        <w:widowControl/>
        <w:spacing w:line="520" w:lineRule="exact"/>
        <w:jc w:val="left"/>
        <w:rPr>
          <w:rFonts w:ascii="仿宋_GB2312" w:hAnsi="宋体" w:eastAsia="仿宋_GB2312"/>
          <w:b/>
          <w:szCs w:val="21"/>
        </w:rPr>
      </w:pPr>
      <w:r>
        <w:rPr>
          <w:rFonts w:hint="eastAsia" w:ascii="仿宋_GB2312" w:hAnsi="宋体" w:eastAsia="仿宋_GB2312"/>
          <w:b/>
          <w:szCs w:val="21"/>
        </w:rPr>
        <w:t>1</w:t>
      </w:r>
      <w:r>
        <w:rPr>
          <w:rFonts w:ascii="仿宋_GB2312" w:hAnsi="宋体" w:eastAsia="仿宋_GB2312"/>
          <w:b/>
          <w:szCs w:val="21"/>
        </w:rPr>
        <w:t>3</w:t>
      </w:r>
      <w:r>
        <w:rPr>
          <w:rFonts w:hint="eastAsia" w:ascii="仿宋_GB2312" w:hAnsi="宋体" w:eastAsia="仿宋_GB2312"/>
          <w:b/>
          <w:szCs w:val="21"/>
        </w:rPr>
        <w:t>. 监管与控制</w:t>
      </w:r>
    </w:p>
    <w:p w14:paraId="357B2D9A">
      <w:pPr>
        <w:widowControl/>
        <w:spacing w:line="520" w:lineRule="exact"/>
        <w:jc w:val="left"/>
        <w:rPr>
          <w:rFonts w:hint="eastAsia" w:ascii="仿宋_GB2312" w:hAnsi="宋体" w:eastAsia="仿宋_GB2312"/>
          <w:b/>
          <w:szCs w:val="21"/>
        </w:rPr>
      </w:pPr>
      <w:r>
        <w:rPr>
          <w:rFonts w:hint="eastAsia" w:ascii="仿宋_GB2312" w:hAnsi="宋体" w:eastAsia="仿宋_GB2312"/>
          <w:szCs w:val="21"/>
        </w:rPr>
        <w:t>1</w:t>
      </w:r>
      <w:r>
        <w:rPr>
          <w:rFonts w:ascii="仿宋_GB2312" w:hAnsi="宋体" w:eastAsia="仿宋_GB2312"/>
          <w:szCs w:val="21"/>
        </w:rPr>
        <w:t>3</w:t>
      </w:r>
      <w:r>
        <w:rPr>
          <w:rFonts w:hint="eastAsia" w:ascii="仿宋_GB2312" w:hAnsi="宋体" w:eastAsia="仿宋_GB2312"/>
          <w:szCs w:val="21"/>
        </w:rPr>
        <w:t>.1 什么是控制？控制为何重要？</w:t>
      </w:r>
    </w:p>
    <w:p w14:paraId="29D66EB3">
      <w:pPr>
        <w:widowControl/>
        <w:spacing w:line="520" w:lineRule="exact"/>
        <w:jc w:val="lef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1</w:t>
      </w:r>
      <w:r>
        <w:rPr>
          <w:rFonts w:ascii="仿宋_GB2312" w:hAnsi="宋体" w:eastAsia="仿宋_GB2312"/>
          <w:szCs w:val="21"/>
        </w:rPr>
        <w:t>3</w:t>
      </w:r>
      <w:r>
        <w:rPr>
          <w:rFonts w:hint="eastAsia" w:ascii="仿宋_GB2312" w:hAnsi="宋体" w:eastAsia="仿宋_GB2312"/>
          <w:szCs w:val="21"/>
        </w:rPr>
        <w:t>.2 控制过程</w:t>
      </w:r>
    </w:p>
    <w:p w14:paraId="271CDF70">
      <w:pPr>
        <w:widowControl/>
        <w:spacing w:line="520" w:lineRule="exact"/>
        <w:jc w:val="left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1</w:t>
      </w:r>
      <w:r>
        <w:rPr>
          <w:rFonts w:ascii="仿宋_GB2312" w:hAnsi="宋体" w:eastAsia="仿宋_GB2312"/>
          <w:szCs w:val="21"/>
        </w:rPr>
        <w:t>3</w:t>
      </w:r>
      <w:r>
        <w:rPr>
          <w:rFonts w:hint="eastAsia" w:ascii="仿宋_GB2312" w:hAnsi="宋体" w:eastAsia="仿宋_GB2312"/>
          <w:szCs w:val="21"/>
        </w:rPr>
        <w:t>.3 控制组织绩效和员工绩效</w:t>
      </w:r>
    </w:p>
    <w:p w14:paraId="63C8E3EE">
      <w:pPr>
        <w:widowControl/>
        <w:spacing w:line="520" w:lineRule="exact"/>
        <w:jc w:val="center"/>
        <w:rPr>
          <w:rFonts w:hint="eastAsia"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四、参考书目</w:t>
      </w:r>
    </w:p>
    <w:p w14:paraId="31908023">
      <w:pPr>
        <w:tabs>
          <w:tab w:val="left" w:pos="900"/>
        </w:tabs>
        <w:spacing w:line="360" w:lineRule="exact"/>
        <w:ind w:firstLine="388" w:firstLineChars="185"/>
        <w:jc w:val="left"/>
        <w:outlineLvl w:val="0"/>
        <w:rPr>
          <w:rFonts w:hint="eastAsia"/>
          <w:kern w:val="0"/>
        </w:rPr>
      </w:pPr>
      <w:r>
        <w:rPr>
          <w:rFonts w:hint="eastAsia"/>
          <w:kern w:val="0"/>
        </w:rPr>
        <w:t>1.斯蒂芬•p•罗宾斯《管理学》（第1</w:t>
      </w:r>
      <w:r>
        <w:rPr>
          <w:kern w:val="0"/>
        </w:rPr>
        <w:t>5</w:t>
      </w:r>
      <w:r>
        <w:rPr>
          <w:rFonts w:hint="eastAsia"/>
          <w:kern w:val="0"/>
        </w:rPr>
        <w:t>版）.中国人民大学出版社，20</w:t>
      </w:r>
      <w:r>
        <w:rPr>
          <w:kern w:val="0"/>
        </w:rPr>
        <w:t>22</w:t>
      </w:r>
      <w:r>
        <w:rPr>
          <w:rFonts w:hint="eastAsia"/>
          <w:kern w:val="0"/>
        </w:rPr>
        <w:t>年</w:t>
      </w:r>
      <w:r>
        <w:rPr>
          <w:kern w:val="0"/>
        </w:rPr>
        <w:t>4</w:t>
      </w:r>
      <w:r>
        <w:rPr>
          <w:rFonts w:hint="eastAsia"/>
          <w:kern w:val="0"/>
        </w:rPr>
        <w:t>月第1版.</w:t>
      </w:r>
    </w:p>
    <w:p w14:paraId="7E0A7D5C">
      <w:pPr>
        <w:tabs>
          <w:tab w:val="left" w:pos="900"/>
        </w:tabs>
        <w:spacing w:line="360" w:lineRule="exact"/>
        <w:ind w:firstLine="388" w:firstLineChars="185"/>
        <w:jc w:val="left"/>
        <w:rPr>
          <w:rFonts w:hint="eastAsia"/>
          <w:b/>
          <w:bCs/>
          <w:kern w:val="0"/>
        </w:rPr>
      </w:pPr>
      <w:r>
        <w:rPr>
          <w:rFonts w:hint="eastAsia"/>
          <w:kern w:val="0"/>
        </w:rPr>
        <w:t>2.斯蒂芬•p•罗宾斯等《管理学》（第1</w:t>
      </w:r>
      <w:r>
        <w:rPr>
          <w:kern w:val="0"/>
        </w:rPr>
        <w:t>1</w:t>
      </w:r>
      <w:r>
        <w:rPr>
          <w:rFonts w:hint="eastAsia"/>
          <w:kern w:val="0"/>
        </w:rPr>
        <w:t>版）.中国人民大学出版社，201</w:t>
      </w:r>
      <w:r>
        <w:rPr>
          <w:kern w:val="0"/>
        </w:rPr>
        <w:t>2</w:t>
      </w:r>
      <w:r>
        <w:rPr>
          <w:rFonts w:hint="eastAsia"/>
          <w:kern w:val="0"/>
        </w:rPr>
        <w:t>年</w:t>
      </w:r>
      <w:r>
        <w:rPr>
          <w:kern w:val="0"/>
        </w:rPr>
        <w:t>6</w:t>
      </w:r>
      <w:r>
        <w:rPr>
          <w:rFonts w:hint="eastAsia"/>
          <w:kern w:val="0"/>
        </w:rPr>
        <w:t>月第1版.</w:t>
      </w:r>
    </w:p>
    <w:sectPr>
      <w:pgSz w:w="11906" w:h="16838"/>
      <w:pgMar w:top="1247" w:right="964" w:bottom="1247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yNjg0YjcxZjJiZjVmYWRkY2ViYTczNWViZDdkMGEifQ=="/>
  </w:docVars>
  <w:rsids>
    <w:rsidRoot w:val="00172A27"/>
    <w:rsid w:val="00013A10"/>
    <w:rsid w:val="00022C3B"/>
    <w:rsid w:val="00094067"/>
    <w:rsid w:val="000C5B75"/>
    <w:rsid w:val="00150CCA"/>
    <w:rsid w:val="00167A0F"/>
    <w:rsid w:val="001838BE"/>
    <w:rsid w:val="001A686F"/>
    <w:rsid w:val="001F62F4"/>
    <w:rsid w:val="002115CE"/>
    <w:rsid w:val="002403D3"/>
    <w:rsid w:val="00265E82"/>
    <w:rsid w:val="002A5803"/>
    <w:rsid w:val="002D4041"/>
    <w:rsid w:val="00343E60"/>
    <w:rsid w:val="00347D66"/>
    <w:rsid w:val="00384418"/>
    <w:rsid w:val="003B6A74"/>
    <w:rsid w:val="0043163D"/>
    <w:rsid w:val="00436311"/>
    <w:rsid w:val="00461343"/>
    <w:rsid w:val="00473277"/>
    <w:rsid w:val="004802E4"/>
    <w:rsid w:val="0049503B"/>
    <w:rsid w:val="00495697"/>
    <w:rsid w:val="004B51AB"/>
    <w:rsid w:val="00561B22"/>
    <w:rsid w:val="00590390"/>
    <w:rsid w:val="005C3104"/>
    <w:rsid w:val="00642D4F"/>
    <w:rsid w:val="00655710"/>
    <w:rsid w:val="006C476C"/>
    <w:rsid w:val="006E149A"/>
    <w:rsid w:val="0075017F"/>
    <w:rsid w:val="00770C5E"/>
    <w:rsid w:val="00784879"/>
    <w:rsid w:val="007C6D30"/>
    <w:rsid w:val="007E635D"/>
    <w:rsid w:val="008345F3"/>
    <w:rsid w:val="00873086"/>
    <w:rsid w:val="008B4388"/>
    <w:rsid w:val="008C3FAF"/>
    <w:rsid w:val="008D2332"/>
    <w:rsid w:val="008F6CDB"/>
    <w:rsid w:val="00901576"/>
    <w:rsid w:val="00930C61"/>
    <w:rsid w:val="009629EF"/>
    <w:rsid w:val="009A13CA"/>
    <w:rsid w:val="009B2A68"/>
    <w:rsid w:val="009B726C"/>
    <w:rsid w:val="009B767F"/>
    <w:rsid w:val="009C2185"/>
    <w:rsid w:val="009D194D"/>
    <w:rsid w:val="009F0324"/>
    <w:rsid w:val="009F6CA6"/>
    <w:rsid w:val="00A24D8C"/>
    <w:rsid w:val="00A658C9"/>
    <w:rsid w:val="00AE2908"/>
    <w:rsid w:val="00AE2FED"/>
    <w:rsid w:val="00B124B5"/>
    <w:rsid w:val="00B4298B"/>
    <w:rsid w:val="00B62B52"/>
    <w:rsid w:val="00B634C4"/>
    <w:rsid w:val="00BC1FE7"/>
    <w:rsid w:val="00C528C2"/>
    <w:rsid w:val="00C87B2F"/>
    <w:rsid w:val="00CC06F7"/>
    <w:rsid w:val="00D7374D"/>
    <w:rsid w:val="00DB2579"/>
    <w:rsid w:val="00DC1953"/>
    <w:rsid w:val="00F10C1E"/>
    <w:rsid w:val="00F132C3"/>
    <w:rsid w:val="00F51789"/>
    <w:rsid w:val="00F57D41"/>
    <w:rsid w:val="00F62C78"/>
    <w:rsid w:val="00FA6EBB"/>
    <w:rsid w:val="00FB149B"/>
    <w:rsid w:val="00FC4353"/>
    <w:rsid w:val="04140D86"/>
    <w:rsid w:val="2F115DDB"/>
    <w:rsid w:val="2F3733D5"/>
    <w:rsid w:val="3D79490B"/>
    <w:rsid w:val="502A4B86"/>
    <w:rsid w:val="6B945CE4"/>
    <w:rsid w:val="78B528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uiPriority w:val="0"/>
    <w:rPr>
      <w:color w:val="015874"/>
      <w:u w:val="none"/>
    </w:rPr>
  </w:style>
  <w:style w:type="character" w:customStyle="1" w:styleId="8">
    <w:name w:val="标题 1 Char"/>
    <w:link w:val="2"/>
    <w:uiPriority w:val="0"/>
    <w:rPr>
      <w:b/>
      <w:bCs/>
      <w:kern w:val="44"/>
      <w:sz w:val="44"/>
      <w:szCs w:val="44"/>
    </w:rPr>
  </w:style>
  <w:style w:type="character" w:customStyle="1" w:styleId="9">
    <w:name w:val="页脚 Char"/>
    <w:link w:val="3"/>
    <w:uiPriority w:val="0"/>
    <w:rPr>
      <w:kern w:val="2"/>
      <w:sz w:val="18"/>
      <w:szCs w:val="18"/>
    </w:rPr>
  </w:style>
  <w:style w:type="character" w:customStyle="1" w:styleId="10">
    <w:name w:val="页眉 Char"/>
    <w:link w:val="4"/>
    <w:uiPriority w:val="0"/>
    <w:rPr>
      <w:kern w:val="2"/>
      <w:sz w:val="18"/>
      <w:szCs w:val="18"/>
    </w:rPr>
  </w:style>
  <w:style w:type="paragraph" w:customStyle="1" w:styleId="11">
    <w:name w:val=" Char"/>
    <w:basedOn w:val="1"/>
    <w:uiPriority w:val="0"/>
    <w:rPr>
      <w:rFonts w:ascii="Tahoma" w:hAnsi="Tahoma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w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204</Words>
  <Characters>1169</Characters>
  <Lines>9</Lines>
  <Paragraphs>2</Paragraphs>
  <TotalTime>0</TotalTime>
  <ScaleCrop>false</ScaleCrop>
  <LinksUpToDate>false</LinksUpToDate>
  <CharactersWithSpaces>1371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2023-06-19T02:29:00Z</dcterms:created>
  <dc:creator>pc</dc:creator>
  <cp:lastModifiedBy>vertesyuan</cp:lastModifiedBy>
  <dcterms:modified xsi:type="dcterms:W3CDTF">2024-10-10T08:48:55Z</dcterms:modified>
  <dc:title>《劳动经济学》科目大纲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DA40C9F6BA614F13AF11B298168E1698_13</vt:lpwstr>
  </property>
</Properties>
</file>