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728"/>
        <w:spacing w:before="68" w:line="222" w:lineRule="auto"/>
        <w:rPr>
          <w:sz w:val="31"/>
          <w:szCs w:val="31"/>
        </w:rPr>
      </w:pPr>
      <w:r>
        <w:rPr>
          <w:sz w:val="31"/>
          <w:szCs w:val="31"/>
          <w:spacing w:val="3"/>
        </w:rPr>
        <w:t>郑州轻工业大学</w:t>
      </w:r>
    </w:p>
    <w:p>
      <w:pPr>
        <w:pStyle w:val="BodyText"/>
        <w:ind w:left="2369" w:right="1638" w:hanging="745"/>
        <w:spacing w:before="258" w:line="294" w:lineRule="auto"/>
        <w:outlineLvl w:val="0"/>
        <w:rPr>
          <w:sz w:val="31"/>
          <w:szCs w:val="31"/>
        </w:rPr>
      </w:pPr>
      <w:r>
        <w:rPr>
          <w:sz w:val="31"/>
          <w:szCs w:val="31"/>
          <w:spacing w:val="4"/>
        </w:rPr>
        <w:t>2025</w:t>
      </w:r>
      <w:r>
        <w:rPr>
          <w:sz w:val="31"/>
          <w:szCs w:val="31"/>
          <w:spacing w:val="-46"/>
        </w:rPr>
        <w:t xml:space="preserve"> </w:t>
      </w:r>
      <w:r>
        <w:rPr>
          <w:sz w:val="31"/>
          <w:szCs w:val="31"/>
          <w:spacing w:val="4"/>
        </w:rPr>
        <w:t>年硕士研究生入学考试初试科目考试大纲</w:t>
      </w:r>
      <w:r>
        <w:rPr>
          <w:sz w:val="31"/>
          <w:szCs w:val="31"/>
        </w:rPr>
        <w:t xml:space="preserve"> </w:t>
      </w:r>
      <w:r>
        <w:rPr>
          <w:sz w:val="31"/>
          <w:szCs w:val="31"/>
          <w:spacing w:val="4"/>
        </w:rPr>
        <w:t>朝鲜语翻译基础（科目代码：362）</w:t>
      </w:r>
    </w:p>
    <w:p>
      <w:pPr>
        <w:spacing w:line="345" w:lineRule="auto"/>
        <w:rPr>
          <w:rFonts w:ascii="Arial"/>
          <w:sz w:val="21"/>
        </w:rPr>
      </w:pPr>
      <w:r/>
    </w:p>
    <w:p>
      <w:pPr>
        <w:spacing w:line="345" w:lineRule="auto"/>
        <w:rPr>
          <w:rFonts w:ascii="Arial"/>
          <w:sz w:val="21"/>
        </w:rPr>
      </w:pPr>
      <w:r/>
    </w:p>
    <w:p>
      <w:pPr>
        <w:pStyle w:val="BodyText"/>
        <w:ind w:left="492"/>
        <w:spacing w:before="78" w:line="219" w:lineRule="auto"/>
        <w:rPr/>
      </w:pPr>
      <w:r>
        <w:rPr>
          <w:spacing w:val="-1"/>
        </w:rPr>
        <w:t>本考试大纲适用于报考郑州轻工业大学翻译硕士朝鲜语口译的研究生的入学考试。</w:t>
      </w:r>
    </w:p>
    <w:p>
      <w:pPr>
        <w:pStyle w:val="BodyText"/>
        <w:spacing w:before="255" w:line="219" w:lineRule="auto"/>
        <w:outlineLvl w:val="1"/>
        <w:rPr/>
      </w:pPr>
      <w:r>
        <w:rPr>
          <w:spacing w:val="-1"/>
        </w:rPr>
        <w:t>一、考试内容及基本要求</w:t>
      </w:r>
    </w:p>
    <w:p>
      <w:pPr>
        <w:pStyle w:val="BodyText"/>
        <w:ind w:left="434"/>
        <w:spacing w:before="241" w:line="220" w:lineRule="auto"/>
        <w:outlineLvl w:val="2"/>
        <w:rPr/>
      </w:pPr>
      <w:r>
        <w:rPr>
          <w:spacing w:val="-4"/>
        </w:rPr>
        <w:t>1．词语翻译</w:t>
      </w:r>
    </w:p>
    <w:p>
      <w:pPr>
        <w:pStyle w:val="BodyText"/>
        <w:ind w:left="378"/>
        <w:spacing w:before="209" w:line="220" w:lineRule="auto"/>
        <w:rPr/>
      </w:pPr>
      <w:r>
        <w:rPr>
          <w:spacing w:val="-3"/>
        </w:rPr>
        <w:t>（1）考生准确翻译韩汉术语或专有名词。</w:t>
      </w:r>
    </w:p>
    <w:p>
      <w:pPr>
        <w:pStyle w:val="BodyText"/>
        <w:ind w:left="393"/>
        <w:spacing w:before="210" w:line="219" w:lineRule="auto"/>
        <w:rPr/>
      </w:pPr>
      <w:r>
        <w:rPr>
          <w:spacing w:val="-2"/>
        </w:rPr>
        <w:t>（2）考生较为准确地写出题中韩/汉各</w:t>
      </w:r>
      <w:r>
        <w:rPr>
          <w:spacing w:val="-28"/>
        </w:rPr>
        <w:t xml:space="preserve"> </w:t>
      </w:r>
      <w:r>
        <w:rPr>
          <w:spacing w:val="-2"/>
        </w:rPr>
        <w:t>15</w:t>
      </w:r>
      <w:r>
        <w:rPr>
          <w:spacing w:val="-50"/>
        </w:rPr>
        <w:t xml:space="preserve"> </w:t>
      </w:r>
      <w:r>
        <w:rPr>
          <w:spacing w:val="-2"/>
        </w:rPr>
        <w:t>个术语、缩略语或专有名词的对应目的语。</w:t>
      </w:r>
    </w:p>
    <w:p>
      <w:pPr>
        <w:pStyle w:val="BodyText"/>
        <w:ind w:left="434"/>
        <w:spacing w:before="225" w:line="220" w:lineRule="auto"/>
        <w:outlineLvl w:val="2"/>
        <w:rPr/>
      </w:pPr>
      <w:r>
        <w:rPr>
          <w:spacing w:val="-2"/>
        </w:rPr>
        <w:t>2．韩汉互译</w:t>
      </w:r>
    </w:p>
    <w:p>
      <w:pPr>
        <w:pStyle w:val="BodyText"/>
        <w:ind w:left="433" w:firstLine="4"/>
        <w:spacing w:before="210" w:line="312" w:lineRule="auto"/>
        <w:rPr/>
      </w:pPr>
      <w:r>
        <w:rPr/>
        <w:t>（1）考生具备韩汉互译的基本技巧和能力；初</w:t>
      </w:r>
      <w:r>
        <w:rPr>
          <w:spacing w:val="-1"/>
        </w:rPr>
        <w:t>步了解中国和韩国的社会、文化等背景知</w:t>
      </w:r>
      <w:r>
        <w:rPr/>
        <w:t xml:space="preserve"> </w:t>
      </w:r>
      <w:r>
        <w:rPr/>
        <w:t>识；译文忠实于原文，无明显误译、漏译；译文通顺，用词正确，表达基本无误；译文</w:t>
      </w:r>
      <w:r>
        <w:rPr>
          <w:spacing w:val="3"/>
        </w:rPr>
        <w:t xml:space="preserve">  </w:t>
      </w:r>
      <w:r>
        <w:rPr>
          <w:spacing w:val="-1"/>
        </w:rPr>
        <w:t>无明显语法错误；韩译汉速度为每小时</w:t>
      </w:r>
      <w:r>
        <w:rPr>
          <w:spacing w:val="-41"/>
        </w:rPr>
        <w:t xml:space="preserve"> </w:t>
      </w:r>
      <w:r>
        <w:rPr>
          <w:spacing w:val="-1"/>
        </w:rPr>
        <w:t>350-450</w:t>
      </w:r>
      <w:r>
        <w:rPr>
          <w:spacing w:val="-50"/>
        </w:rPr>
        <w:t xml:space="preserve"> </w:t>
      </w:r>
      <w:r>
        <w:rPr>
          <w:spacing w:val="-1"/>
        </w:rPr>
        <w:t>个韩语单词，汉译韩速度为每小时</w:t>
      </w:r>
      <w:r>
        <w:rPr>
          <w:spacing w:val="-48"/>
        </w:rPr>
        <w:t xml:space="preserve"> </w:t>
      </w:r>
      <w:r>
        <w:rPr>
          <w:spacing w:val="-1"/>
        </w:rPr>
        <w:t>300-</w:t>
      </w:r>
    </w:p>
    <w:p>
      <w:pPr>
        <w:pStyle w:val="BodyText"/>
        <w:ind w:left="430"/>
        <w:spacing w:before="179" w:line="220" w:lineRule="auto"/>
        <w:rPr/>
      </w:pPr>
      <w:r>
        <w:rPr>
          <w:spacing w:val="-6"/>
        </w:rPr>
        <w:t>400</w:t>
      </w:r>
      <w:r>
        <w:rPr>
          <w:spacing w:val="-50"/>
        </w:rPr>
        <w:t xml:space="preserve"> </w:t>
      </w:r>
      <w:r>
        <w:rPr>
          <w:spacing w:val="-6"/>
        </w:rPr>
        <w:t>个汉字。</w:t>
      </w:r>
    </w:p>
    <w:p>
      <w:pPr>
        <w:pStyle w:val="BodyText"/>
        <w:ind w:right="4826" w:firstLine="438"/>
        <w:spacing w:before="211" w:line="306" w:lineRule="auto"/>
        <w:rPr/>
      </w:pPr>
      <w:r>
        <w:rPr>
          <w:spacing w:val="-3"/>
        </w:rPr>
        <w:t>（2）考生较为准确地翻译出所给的文章。</w:t>
      </w:r>
      <w:r>
        <w:rPr>
          <w:spacing w:val="13"/>
        </w:rPr>
        <w:t xml:space="preserve"> </w:t>
      </w:r>
      <w:r>
        <w:rPr>
          <w:spacing w:val="-4"/>
        </w:rPr>
        <w:t>二、试卷题型结构</w:t>
      </w:r>
    </w:p>
    <w:p>
      <w:pPr>
        <w:pStyle w:val="BodyText"/>
        <w:ind w:left="11" w:right="3849" w:firstLine="422"/>
        <w:spacing w:before="239" w:line="368" w:lineRule="auto"/>
        <w:rPr/>
      </w:pPr>
      <w:r>
        <w:rPr>
          <w:spacing w:val="-4"/>
        </w:rPr>
        <w:t>主要题型：词语翻译（30</w:t>
      </w:r>
      <w:r>
        <w:rPr>
          <w:spacing w:val="-48"/>
        </w:rPr>
        <w:t xml:space="preserve"> </w:t>
      </w:r>
      <w:r>
        <w:rPr>
          <w:spacing w:val="-4"/>
        </w:rPr>
        <w:t>分</w:t>
      </w:r>
      <w:r>
        <w:rPr>
          <w:spacing w:val="-36"/>
        </w:rPr>
        <w:t>），</w:t>
      </w:r>
      <w:r>
        <w:rPr>
          <w:spacing w:val="-4"/>
        </w:rPr>
        <w:t>韩汉互译（12</w:t>
      </w:r>
      <w:r>
        <w:rPr>
          <w:spacing w:val="-5"/>
        </w:rPr>
        <w:t>0</w:t>
      </w:r>
      <w:r>
        <w:rPr>
          <w:spacing w:val="-47"/>
        </w:rPr>
        <w:t xml:space="preserve"> </w:t>
      </w:r>
      <w:r>
        <w:rPr>
          <w:spacing w:val="-5"/>
        </w:rPr>
        <w:t>分）</w:t>
      </w:r>
      <w:r>
        <w:rPr/>
        <w:t xml:space="preserve"> </w:t>
      </w:r>
      <w:r>
        <w:rPr>
          <w:spacing w:val="-1"/>
        </w:rPr>
        <w:t>三、试卷分值及考试时间</w:t>
      </w:r>
    </w:p>
    <w:p>
      <w:pPr>
        <w:pStyle w:val="BodyText"/>
        <w:ind w:left="416"/>
        <w:spacing w:before="124" w:line="220" w:lineRule="auto"/>
        <w:rPr/>
      </w:pPr>
      <w:r>
        <w:rPr>
          <w:spacing w:val="-5"/>
        </w:rPr>
        <w:t>考试时间</w:t>
      </w:r>
      <w:r>
        <w:rPr>
          <w:spacing w:val="33"/>
        </w:rPr>
        <w:t xml:space="preserve"> </w:t>
      </w:r>
      <w:r>
        <w:rPr>
          <w:spacing w:val="-5"/>
        </w:rPr>
        <w:t>180 分钟，满分</w:t>
      </w:r>
      <w:r>
        <w:rPr>
          <w:spacing w:val="-34"/>
        </w:rPr>
        <w:t xml:space="preserve"> </w:t>
      </w:r>
      <w:r>
        <w:rPr>
          <w:spacing w:val="-5"/>
        </w:rPr>
        <w:t>150</w:t>
      </w:r>
      <w:r>
        <w:rPr>
          <w:spacing w:val="-47"/>
        </w:rPr>
        <w:t xml:space="preserve"> </w:t>
      </w:r>
      <w:r>
        <w:rPr>
          <w:spacing w:val="-5"/>
        </w:rPr>
        <w:t>分。</w:t>
      </w:r>
    </w:p>
    <w:sectPr>
      <w:pgSz w:w="11910" w:h="16845"/>
      <w:pgMar w:top="1431" w:right="1108" w:bottom="0" w:left="113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LTSC</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lyp</dc:creator>
  <dcterms:created xsi:type="dcterms:W3CDTF">2024-10-04T20:18:26Z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2024-10-12T09:20:53</vt:filetime>
  </property>
</Properties>
</file>