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F8226"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2025年硕士研究生入学考试专业课考试大纲</w:t>
      </w:r>
    </w:p>
    <w:tbl>
      <w:tblPr>
        <w:tblStyle w:val="4"/>
        <w:tblpPr w:leftFromText="181" w:rightFromText="181" w:vertAnchor="text" w:horzAnchor="margin" w:tblpY="1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5"/>
        <w:gridCol w:w="4503"/>
      </w:tblGrid>
      <w:tr w14:paraId="6683F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065" w:type="dxa"/>
            <w:noWrap w:val="0"/>
            <w:vAlign w:val="top"/>
          </w:tcPr>
          <w:p w14:paraId="04096198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考试科目代码：817</w:t>
            </w:r>
          </w:p>
        </w:tc>
        <w:tc>
          <w:tcPr>
            <w:tcW w:w="4503" w:type="dxa"/>
            <w:noWrap w:val="0"/>
            <w:vAlign w:val="top"/>
          </w:tcPr>
          <w:p w14:paraId="3E458A02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考试科目名称：  生物学教学论</w:t>
            </w:r>
          </w:p>
        </w:tc>
      </w:tr>
      <w:tr w14:paraId="285B3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</w:trPr>
        <w:tc>
          <w:tcPr>
            <w:tcW w:w="8568" w:type="dxa"/>
            <w:gridSpan w:val="2"/>
            <w:noWrap w:val="0"/>
            <w:vAlign w:val="center"/>
          </w:tcPr>
          <w:p w14:paraId="7895FE4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一、考试要求</w:t>
            </w:r>
          </w:p>
        </w:tc>
      </w:tr>
      <w:tr w14:paraId="27ACF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0" w:hRule="atLeast"/>
        </w:trPr>
        <w:tc>
          <w:tcPr>
            <w:tcW w:w="8568" w:type="dxa"/>
            <w:gridSpan w:val="2"/>
            <w:noWrap w:val="0"/>
            <w:vAlign w:val="center"/>
          </w:tcPr>
          <w:p w14:paraId="0F41442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掌握生物教学论的基本理论、基本知识和基本技能，能够运用相关的知识解决中学生物学教学中的实际问题，并具备初步的研究与创新能力</w:t>
            </w:r>
            <w:r>
              <w:rPr>
                <w:rFonts w:hint="eastAsia"/>
              </w:rPr>
              <w:t>。</w:t>
            </w:r>
          </w:p>
        </w:tc>
      </w:tr>
      <w:tr w14:paraId="3E718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</w:trPr>
        <w:tc>
          <w:tcPr>
            <w:tcW w:w="8568" w:type="dxa"/>
            <w:gridSpan w:val="2"/>
            <w:noWrap w:val="0"/>
            <w:vAlign w:val="center"/>
          </w:tcPr>
          <w:p w14:paraId="72B9A42D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二、考试内容</w:t>
            </w:r>
          </w:p>
        </w:tc>
      </w:tr>
      <w:tr w14:paraId="26FDE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568" w:type="dxa"/>
            <w:gridSpan w:val="2"/>
            <w:noWrap w:val="0"/>
            <w:vAlign w:val="top"/>
          </w:tcPr>
          <w:p w14:paraId="2FB4D799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（一）生物学教学论概述</w:t>
            </w:r>
          </w:p>
          <w:p w14:paraId="0048B2F1"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生物学教学论的概念；生物学教学论的研究内容；生物学教学论的重要性；生物学教学论的发展简史、研究的重要领域及其发展趋势。</w:t>
            </w:r>
          </w:p>
          <w:p w14:paraId="551424C0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（二）中学生物课程设置及发展</w:t>
            </w:r>
          </w:p>
          <w:p w14:paraId="2E6D9CFC"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课程的概念；课程结构；课程目标；中学生物学课程的性质、价值；中学生物学课程标准、课程目标及课程内容。</w:t>
            </w:r>
          </w:p>
          <w:p w14:paraId="2513D71B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（三）科学的本质与生物学素养</w:t>
            </w:r>
          </w:p>
          <w:p w14:paraId="5FC9FD0A"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科学的本质和特征；科学素养和生物科学素养。</w:t>
            </w:r>
          </w:p>
          <w:p w14:paraId="21835551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（四）中学生物学教学过程及模式</w:t>
            </w:r>
          </w:p>
          <w:p w14:paraId="642F3361"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生物学教学原则、生物学教学过程的特点；概念图教学、合作学习、探究学习、STS教育；中学生物学教学方法、课堂教学类型和教学模式。</w:t>
            </w:r>
          </w:p>
          <w:p w14:paraId="39E2F537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（五）中学生物学学习活动与学习策略</w:t>
            </w:r>
          </w:p>
          <w:p w14:paraId="575212B5"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行为主义学习理论及其在中学生物学教学中的应用；认知主义学习理论及其在中学生物学教学中的应用；构建主义学习理论及其在中学生物学教学中的应用；中学生物学学习活动的特点、类型及策略。</w:t>
            </w:r>
          </w:p>
          <w:p w14:paraId="3CE74DEF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（六）</w:t>
            </w:r>
            <w:r>
              <w:rPr>
                <w:rFonts w:ascii="宋体" w:hAnsi="宋体"/>
                <w:szCs w:val="21"/>
              </w:rPr>
              <w:t>直观教学、直观教具及现代教育技术的利用</w:t>
            </w:r>
          </w:p>
          <w:p w14:paraId="53468949"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了解直观教学的优势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根据各种直观教具的特点举例说明它们在生物教学中的应用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了解简易生物教具应具备的特点、制作的原则、方法与技巧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了解计算机和其他现代教育技术在生物教学中的应用价值和方式。</w:t>
            </w:r>
          </w:p>
          <w:p w14:paraId="7F0BD5EE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（七）中学生物教学设计</w:t>
            </w:r>
          </w:p>
          <w:p w14:paraId="36CAE770"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教学设计的概念及教学设计的一般模式；前端分析与学习目标设计；教学策略设计；教学媒体与学习环境设计；教学过程设计；理论课、实验课和活动课教学设计；教学设计成果的评价。</w:t>
            </w:r>
          </w:p>
          <w:p w14:paraId="7171CC69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（八）</w:t>
            </w:r>
            <w:r>
              <w:rPr>
                <w:rFonts w:ascii="宋体" w:hAnsi="宋体"/>
                <w:szCs w:val="21"/>
              </w:rPr>
              <w:t>中学生物学实验</w:t>
            </w:r>
          </w:p>
          <w:p w14:paraId="47E26846"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生物实验在中学生物教学中的重要作用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生物学实验的类型、实验教学的现状与发展趋势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生物实验教学的准备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学生实验的主要特点、类型及教学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实验课教学的主要环节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演示实验的概念、作用、类型、教学要求及演示实验教学中需要注意的问题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3167B47E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（九）中学生物学</w:t>
            </w:r>
            <w:r>
              <w:rPr>
                <w:rFonts w:ascii="宋体" w:hAnsi="宋体"/>
                <w:szCs w:val="21"/>
              </w:rPr>
              <w:t>教学基本技能</w:t>
            </w:r>
          </w:p>
          <w:p w14:paraId="4CDFD6B5"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导入技能、教学语言技能、提问技能、讲解技能、变化技能、强化技能、演示技能、板书技能、结束技能、课堂组织技能</w:t>
            </w:r>
            <w:r>
              <w:rPr>
                <w:rFonts w:hint="eastAsia" w:ascii="宋体" w:hAnsi="宋体"/>
                <w:szCs w:val="21"/>
              </w:rPr>
              <w:t>；创设教学情境的技能；学习指导技能。</w:t>
            </w:r>
          </w:p>
          <w:p w14:paraId="5855B6C2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（十）</w:t>
            </w:r>
            <w:r>
              <w:rPr>
                <w:rFonts w:ascii="宋体" w:hAnsi="宋体"/>
                <w:szCs w:val="21"/>
              </w:rPr>
              <w:t>生物学教师的备课</w:t>
            </w:r>
          </w:p>
          <w:p w14:paraId="314A31E9"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备课的意义、依据、内容及程序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教学目标的表述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书写教案的要求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3BCA9333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（十一）中学生物教育测量与评价</w:t>
            </w:r>
          </w:p>
          <w:p w14:paraId="4C281328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t>教学评价的目的、种类、基本原则</w:t>
            </w:r>
            <w:r>
              <w:rPr>
                <w:rFonts w:hint="eastAsia"/>
              </w:rPr>
              <w:t>；</w:t>
            </w:r>
            <w:r>
              <w:t>试题与检测的审查、分析</w:t>
            </w:r>
            <w:r>
              <w:rPr>
                <w:rFonts w:hint="eastAsia"/>
              </w:rPr>
              <w:t>；</w:t>
            </w:r>
            <w:r>
              <w:t>试卷的评阅、试题分析、试卷分析</w:t>
            </w:r>
            <w:r>
              <w:rPr>
                <w:rFonts w:hint="eastAsia"/>
              </w:rPr>
              <w:t>。</w:t>
            </w:r>
          </w:p>
          <w:p w14:paraId="276BC45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（十二）</w:t>
            </w:r>
            <w:r>
              <w:t>中学生物学教师的教育研究及专业素养的发展</w:t>
            </w:r>
          </w:p>
          <w:p w14:paraId="17A3800C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t>中学生物学教师怎样深入教育科研领域</w:t>
            </w:r>
            <w:r>
              <w:rPr>
                <w:rFonts w:hint="eastAsia"/>
              </w:rPr>
              <w:t>；</w:t>
            </w:r>
            <w:r>
              <w:t>调查法</w:t>
            </w:r>
            <w:r>
              <w:rPr>
                <w:rFonts w:hint="eastAsia"/>
              </w:rPr>
              <w:t>；</w:t>
            </w:r>
            <w:r>
              <w:t>实验法</w:t>
            </w:r>
            <w:r>
              <w:rPr>
                <w:rFonts w:hint="eastAsia"/>
              </w:rPr>
              <w:t>；</w:t>
            </w:r>
            <w:r>
              <w:t>教育科学研究的一般步骤</w:t>
            </w:r>
            <w:r>
              <w:rPr>
                <w:rFonts w:hint="eastAsia"/>
              </w:rPr>
              <w:t>；</w:t>
            </w:r>
            <w:r>
              <w:t>中学生物学教师专业素养的发展</w:t>
            </w:r>
            <w:r>
              <w:rPr>
                <w:rFonts w:hint="eastAsia"/>
              </w:rPr>
              <w:t>。</w:t>
            </w:r>
          </w:p>
        </w:tc>
      </w:tr>
      <w:tr w14:paraId="05F5D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</w:trPr>
        <w:tc>
          <w:tcPr>
            <w:tcW w:w="8568" w:type="dxa"/>
            <w:gridSpan w:val="2"/>
            <w:noWrap w:val="0"/>
            <w:vAlign w:val="center"/>
          </w:tcPr>
          <w:p w14:paraId="23597066"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三、题型结构</w:t>
            </w:r>
          </w:p>
        </w:tc>
      </w:tr>
      <w:tr w14:paraId="772CF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568" w:type="dxa"/>
            <w:gridSpan w:val="2"/>
            <w:noWrap w:val="0"/>
            <w:vAlign w:val="top"/>
          </w:tcPr>
          <w:p w14:paraId="682EEFC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名词解释（共10题，每题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0分）</w:t>
            </w:r>
          </w:p>
          <w:p w14:paraId="510022D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、简答</w:t>
            </w:r>
            <w:r>
              <w:rPr>
                <w:rFonts w:ascii="宋体" w:hAnsi="宋体"/>
                <w:szCs w:val="21"/>
              </w:rPr>
              <w:t>题 (共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40</w:t>
            </w:r>
            <w:r>
              <w:rPr>
                <w:rFonts w:ascii="宋体" w:hAnsi="宋体"/>
                <w:szCs w:val="21"/>
              </w:rPr>
              <w:t>分)</w:t>
            </w:r>
          </w:p>
          <w:p w14:paraId="72DCCF4C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3、分析论述</w:t>
            </w:r>
            <w:r>
              <w:rPr>
                <w:rFonts w:ascii="宋体" w:hAnsi="宋体"/>
                <w:szCs w:val="21"/>
              </w:rPr>
              <w:t>题（共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40</w:t>
            </w:r>
            <w:r>
              <w:rPr>
                <w:rFonts w:ascii="宋体" w:hAnsi="宋体"/>
                <w:szCs w:val="21"/>
              </w:rPr>
              <w:t>分）</w:t>
            </w:r>
          </w:p>
          <w:p w14:paraId="5EB60731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4、教学设计</w:t>
            </w:r>
            <w:r>
              <w:rPr>
                <w:rFonts w:ascii="宋体" w:hAnsi="宋体"/>
                <w:szCs w:val="21"/>
              </w:rPr>
              <w:t>题 (共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分)</w:t>
            </w:r>
          </w:p>
        </w:tc>
      </w:tr>
      <w:tr w14:paraId="6A2A7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</w:trPr>
        <w:tc>
          <w:tcPr>
            <w:tcW w:w="8568" w:type="dxa"/>
            <w:gridSpan w:val="2"/>
            <w:noWrap w:val="0"/>
            <w:vAlign w:val="center"/>
          </w:tcPr>
          <w:p w14:paraId="7A636EC5"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四、参考书目</w:t>
            </w:r>
          </w:p>
        </w:tc>
      </w:tr>
      <w:tr w14:paraId="0ACFC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08" w:hRule="atLeast"/>
        </w:trPr>
        <w:tc>
          <w:tcPr>
            <w:tcW w:w="8568" w:type="dxa"/>
            <w:gridSpan w:val="2"/>
            <w:noWrap w:val="0"/>
            <w:vAlign w:val="top"/>
          </w:tcPr>
          <w:p w14:paraId="63D669F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刘恩山编写，《中学生物学教学论》 第二版  高等教育出版社</w:t>
            </w:r>
          </w:p>
        </w:tc>
      </w:tr>
    </w:tbl>
    <w:p w14:paraId="7FEBE6E5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A4F0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E8"/>
    <w:rsid w:val="000055CC"/>
    <w:rsid w:val="00022FF0"/>
    <w:rsid w:val="000471A0"/>
    <w:rsid w:val="0007623B"/>
    <w:rsid w:val="000C7E1B"/>
    <w:rsid w:val="00121D0C"/>
    <w:rsid w:val="0012227C"/>
    <w:rsid w:val="00165512"/>
    <w:rsid w:val="001D2EDC"/>
    <w:rsid w:val="002029D9"/>
    <w:rsid w:val="002064E6"/>
    <w:rsid w:val="002238AC"/>
    <w:rsid w:val="00283B9E"/>
    <w:rsid w:val="002D3A08"/>
    <w:rsid w:val="00332541"/>
    <w:rsid w:val="0038522C"/>
    <w:rsid w:val="003D3BE3"/>
    <w:rsid w:val="003E4249"/>
    <w:rsid w:val="00437D45"/>
    <w:rsid w:val="0044577E"/>
    <w:rsid w:val="00452786"/>
    <w:rsid w:val="00461FE5"/>
    <w:rsid w:val="005334B4"/>
    <w:rsid w:val="005D2FF3"/>
    <w:rsid w:val="005F707F"/>
    <w:rsid w:val="00611697"/>
    <w:rsid w:val="00627CFC"/>
    <w:rsid w:val="006546D9"/>
    <w:rsid w:val="00675DBE"/>
    <w:rsid w:val="006835AF"/>
    <w:rsid w:val="00692BBA"/>
    <w:rsid w:val="0069716B"/>
    <w:rsid w:val="006B4B5A"/>
    <w:rsid w:val="00700509"/>
    <w:rsid w:val="00702973"/>
    <w:rsid w:val="00743E26"/>
    <w:rsid w:val="0076556E"/>
    <w:rsid w:val="007C1282"/>
    <w:rsid w:val="007D64F2"/>
    <w:rsid w:val="007F7FB5"/>
    <w:rsid w:val="0082581E"/>
    <w:rsid w:val="00864B5B"/>
    <w:rsid w:val="00880C97"/>
    <w:rsid w:val="00983FCD"/>
    <w:rsid w:val="00995D1B"/>
    <w:rsid w:val="00A77D9C"/>
    <w:rsid w:val="00A91E7E"/>
    <w:rsid w:val="00A930E8"/>
    <w:rsid w:val="00AA3CA5"/>
    <w:rsid w:val="00AF17BE"/>
    <w:rsid w:val="00B16B44"/>
    <w:rsid w:val="00B65290"/>
    <w:rsid w:val="00BA2538"/>
    <w:rsid w:val="00BA2E57"/>
    <w:rsid w:val="00BA373A"/>
    <w:rsid w:val="00BA6994"/>
    <w:rsid w:val="00BC645E"/>
    <w:rsid w:val="00C313F5"/>
    <w:rsid w:val="00C9347F"/>
    <w:rsid w:val="00CB141A"/>
    <w:rsid w:val="00D26A0E"/>
    <w:rsid w:val="00D76534"/>
    <w:rsid w:val="00D92D9A"/>
    <w:rsid w:val="00DA6CD0"/>
    <w:rsid w:val="00DC3786"/>
    <w:rsid w:val="00E7679A"/>
    <w:rsid w:val="00E857B6"/>
    <w:rsid w:val="00E966D0"/>
    <w:rsid w:val="00EC12DF"/>
    <w:rsid w:val="00EE742F"/>
    <w:rsid w:val="00F25155"/>
    <w:rsid w:val="00F4622B"/>
    <w:rsid w:val="00FA792F"/>
    <w:rsid w:val="00FD00B9"/>
    <w:rsid w:val="00FD3FC0"/>
    <w:rsid w:val="00FE6A33"/>
    <w:rsid w:val="13E90DA7"/>
    <w:rsid w:val="687B7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185</Words>
  <Characters>1061</Characters>
  <Lines>8</Lines>
  <Paragraphs>2</Paragraphs>
  <TotalTime>0</TotalTime>
  <ScaleCrop>false</ScaleCrop>
  <LinksUpToDate>false</LinksUpToDate>
  <CharactersWithSpaces>1244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2014-07-03T02:31:00Z</dcterms:created>
  <dc:creator>MS user</dc:creator>
  <cp:lastModifiedBy>vertesyuan</cp:lastModifiedBy>
  <dcterms:modified xsi:type="dcterms:W3CDTF">2024-10-12T07:47:04Z</dcterms:modified>
  <dc:title>2012年硕士研究生入学考试专业课考试大纲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6D78AB1D25C94BC6AA0565591A2CBD4B_13</vt:lpwstr>
  </property>
</Properties>
</file>