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559B1">
      <w:pPr>
        <w:widowControl/>
        <w:spacing w:line="460" w:lineRule="exact"/>
        <w:jc w:val="left"/>
        <w:rPr>
          <w:rFonts w:hint="eastAsia" w:ascii="宋体" w:hAnsi="宋体"/>
          <w:sz w:val="24"/>
        </w:rPr>
      </w:pPr>
      <w:bookmarkStart w:id="0" w:name="_GoBack"/>
      <w:bookmarkEnd w:id="0"/>
    </w:p>
    <w:p w14:paraId="45FEF724">
      <w:pPr>
        <w:widowControl/>
        <w:spacing w:line="460" w:lineRule="exact"/>
        <w:jc w:val="left"/>
        <w:rPr>
          <w:rFonts w:hint="eastAsia" w:ascii="宋体" w:hAnsi="宋体"/>
          <w:sz w:val="24"/>
        </w:rPr>
      </w:pPr>
    </w:p>
    <w:p w14:paraId="5DAAA904">
      <w:pPr>
        <w:widowControl/>
        <w:spacing w:line="460" w:lineRule="exact"/>
        <w:jc w:val="left"/>
        <w:rPr>
          <w:rFonts w:hint="eastAsia" w:ascii="宋体" w:hAnsi="宋体"/>
          <w:sz w:val="24"/>
        </w:rPr>
      </w:pPr>
    </w:p>
    <w:p w14:paraId="1746F638">
      <w:pPr>
        <w:widowControl/>
        <w:spacing w:line="460" w:lineRule="exact"/>
        <w:jc w:val="left"/>
        <w:rPr>
          <w:rFonts w:hint="eastAsia" w:ascii="宋体" w:hAnsi="宋体"/>
          <w:sz w:val="24"/>
        </w:rPr>
      </w:pPr>
    </w:p>
    <w:p w14:paraId="23FE7B2C">
      <w:pPr>
        <w:widowControl/>
        <w:spacing w:line="460" w:lineRule="exact"/>
        <w:jc w:val="left"/>
        <w:rPr>
          <w:rFonts w:hint="eastAsia" w:ascii="宋体" w:hAnsi="宋体"/>
          <w:sz w:val="24"/>
        </w:rPr>
      </w:pPr>
    </w:p>
    <w:p w14:paraId="6C5D7D16">
      <w:pPr>
        <w:widowControl/>
        <w:spacing w:line="460" w:lineRule="exact"/>
        <w:jc w:val="left"/>
        <w:rPr>
          <w:rFonts w:hint="eastAsia" w:ascii="宋体" w:hAnsi="宋体"/>
          <w:sz w:val="24"/>
        </w:rPr>
      </w:pPr>
    </w:p>
    <w:p w14:paraId="05DA9912">
      <w:pPr>
        <w:widowControl/>
        <w:spacing w:line="460" w:lineRule="exact"/>
        <w:jc w:val="left"/>
        <w:rPr>
          <w:rFonts w:hint="eastAsia" w:ascii="宋体" w:hAnsi="宋体"/>
          <w:sz w:val="24"/>
        </w:rPr>
      </w:pPr>
    </w:p>
    <w:p w14:paraId="58C68B9F">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7"/>
                    <a:stretch>
                      <a:fillRect/>
                    </a:stretch>
                  </pic:blipFill>
                  <pic:spPr>
                    <a:xfrm>
                      <a:off x="0" y="0"/>
                      <a:ext cx="2656205" cy="485140"/>
                    </a:xfrm>
                    <a:prstGeom prst="rect">
                      <a:avLst/>
                    </a:prstGeom>
                    <a:noFill/>
                    <a:ln>
                      <a:noFill/>
                    </a:ln>
                  </pic:spPr>
                </pic:pic>
              </a:graphicData>
            </a:graphic>
          </wp:inline>
        </w:drawing>
      </w:r>
    </w:p>
    <w:p w14:paraId="635BF53D">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14:paraId="7124E63F">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hAnsi="宋体" w:eastAsia="黑体"/>
          <w:b/>
          <w:sz w:val="52"/>
          <w:szCs w:val="52"/>
        </w:rPr>
        <w:t>程序设计与数据结构</w:t>
      </w:r>
      <w:r>
        <w:rPr>
          <w:rFonts w:hint="eastAsia" w:ascii="黑体" w:hAnsi="华文中宋" w:eastAsia="黑体"/>
          <w:b/>
          <w:sz w:val="52"/>
          <w:szCs w:val="52"/>
        </w:rPr>
        <w:t>》科目大纲</w:t>
      </w:r>
    </w:p>
    <w:p w14:paraId="2D8FA156">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(科目代码：821)</w:t>
      </w:r>
    </w:p>
    <w:p w14:paraId="3860B390">
      <w:pPr>
        <w:widowControl/>
        <w:spacing w:line="460" w:lineRule="exact"/>
        <w:jc w:val="left"/>
        <w:rPr>
          <w:rFonts w:hint="eastAsia" w:ascii="宋体" w:hAnsi="宋体"/>
          <w:sz w:val="24"/>
        </w:rPr>
      </w:pPr>
    </w:p>
    <w:p w14:paraId="2295B8EA">
      <w:pPr>
        <w:widowControl/>
        <w:spacing w:line="460" w:lineRule="exact"/>
        <w:jc w:val="left"/>
        <w:rPr>
          <w:rFonts w:hint="eastAsia" w:ascii="宋体" w:hAnsi="宋体"/>
          <w:sz w:val="24"/>
        </w:rPr>
      </w:pPr>
    </w:p>
    <w:p w14:paraId="00CCB438">
      <w:pPr>
        <w:widowControl/>
        <w:spacing w:line="460" w:lineRule="exact"/>
        <w:jc w:val="left"/>
        <w:rPr>
          <w:rFonts w:hint="eastAsia" w:ascii="宋体" w:hAnsi="宋体"/>
          <w:sz w:val="24"/>
        </w:rPr>
      </w:pPr>
    </w:p>
    <w:p w14:paraId="324414BD">
      <w:pPr>
        <w:widowControl/>
        <w:spacing w:line="460" w:lineRule="exact"/>
        <w:jc w:val="left"/>
        <w:rPr>
          <w:rFonts w:hint="eastAsia" w:ascii="宋体" w:hAnsi="宋体"/>
          <w:sz w:val="24"/>
        </w:rPr>
      </w:pPr>
    </w:p>
    <w:p w14:paraId="521EEF4A">
      <w:pPr>
        <w:widowControl/>
        <w:spacing w:line="460" w:lineRule="exact"/>
        <w:jc w:val="left"/>
        <w:rPr>
          <w:rFonts w:hint="eastAsia" w:ascii="宋体" w:hAnsi="宋体"/>
          <w:sz w:val="24"/>
        </w:rPr>
      </w:pPr>
    </w:p>
    <w:p w14:paraId="37C54440">
      <w:pPr>
        <w:widowControl/>
        <w:spacing w:line="460" w:lineRule="exact"/>
        <w:jc w:val="left"/>
        <w:rPr>
          <w:rFonts w:hint="eastAsia" w:ascii="宋体" w:hAnsi="宋体"/>
          <w:sz w:val="24"/>
        </w:rPr>
      </w:pPr>
    </w:p>
    <w:p w14:paraId="387913FC">
      <w:pPr>
        <w:widowControl/>
        <w:spacing w:line="460" w:lineRule="exact"/>
        <w:jc w:val="left"/>
        <w:rPr>
          <w:rFonts w:hint="eastAsia" w:ascii="宋体" w:hAnsi="宋体"/>
          <w:sz w:val="24"/>
        </w:rPr>
      </w:pPr>
    </w:p>
    <w:p w14:paraId="10984C14">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计算机科学与工程学院</w:t>
      </w:r>
    </w:p>
    <w:p w14:paraId="0F37F132">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蔺想红         </w:t>
      </w:r>
    </w:p>
    <w:p w14:paraId="04F764BB">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w:t>
      </w:r>
      <w:r>
        <w:rPr>
          <w:rFonts w:ascii="仿宋_GB2312" w:hAnsi="宋体" w:eastAsia="仿宋_GB2312"/>
          <w:sz w:val="32"/>
          <w:szCs w:val="32"/>
          <w:u w:val="single"/>
        </w:rPr>
        <w:t>4</w:t>
      </w:r>
      <w:r>
        <w:rPr>
          <w:rFonts w:hint="eastAsia" w:ascii="仿宋_GB2312" w:hAnsi="宋体" w:eastAsia="仿宋_GB2312"/>
          <w:sz w:val="32"/>
          <w:szCs w:val="32"/>
          <w:u w:val="single"/>
        </w:rPr>
        <w:t>年 6月</w:t>
      </w:r>
      <w:r>
        <w:rPr>
          <w:rFonts w:ascii="仿宋_GB2312" w:hAnsi="宋体" w:eastAsia="仿宋_GB2312"/>
          <w:sz w:val="32"/>
          <w:szCs w:val="32"/>
          <w:u w:val="single"/>
        </w:rPr>
        <w:t>25</w:t>
      </w:r>
      <w:r>
        <w:rPr>
          <w:rFonts w:hint="eastAsia" w:ascii="仿宋_GB2312" w:hAnsi="宋体" w:eastAsia="仿宋_GB2312"/>
          <w:sz w:val="32"/>
          <w:szCs w:val="32"/>
          <w:u w:val="single"/>
        </w:rPr>
        <w:t xml:space="preserve">日 </w:t>
      </w:r>
    </w:p>
    <w:p w14:paraId="44765B7C">
      <w:pPr>
        <w:widowControl/>
        <w:spacing w:line="800" w:lineRule="exact"/>
        <w:ind w:firstLine="480" w:firstLineChars="200"/>
        <w:jc w:val="left"/>
        <w:rPr>
          <w:rFonts w:hint="eastAsia" w:ascii="宋体" w:hAnsi="宋体"/>
          <w:sz w:val="24"/>
        </w:rPr>
      </w:pPr>
    </w:p>
    <w:p w14:paraId="697AC8B8">
      <w:pPr>
        <w:widowControl/>
        <w:spacing w:line="800" w:lineRule="exact"/>
        <w:ind w:firstLine="480" w:firstLineChars="200"/>
        <w:jc w:val="left"/>
        <w:rPr>
          <w:rFonts w:hint="eastAsia" w:ascii="宋体" w:hAnsi="宋体"/>
          <w:sz w:val="24"/>
        </w:rPr>
      </w:pPr>
    </w:p>
    <w:p w14:paraId="70026F7D">
      <w:pPr>
        <w:widowControl/>
        <w:jc w:val="center"/>
        <w:rPr>
          <w:rFonts w:hint="eastAsia" w:ascii="黑体" w:hAnsi="华文中宋" w:eastAsia="黑体"/>
          <w:b/>
          <w:sz w:val="32"/>
          <w:szCs w:val="32"/>
        </w:rPr>
      </w:pPr>
      <w:r>
        <w:rPr>
          <w:rFonts w:hint="eastAsia" w:ascii="黑体" w:hAnsi="华文中宋" w:eastAsia="黑体"/>
          <w:b/>
          <w:sz w:val="32"/>
          <w:szCs w:val="32"/>
        </w:rPr>
        <w:t>《</w:t>
      </w:r>
      <w:r>
        <w:rPr>
          <w:rFonts w:hint="eastAsia" w:ascii="黑体" w:hAnsi="宋体" w:eastAsia="黑体"/>
          <w:b/>
          <w:sz w:val="32"/>
          <w:szCs w:val="32"/>
        </w:rPr>
        <w:t>程序设计与数据结构</w:t>
      </w:r>
      <w:r>
        <w:rPr>
          <w:rFonts w:hint="eastAsia" w:ascii="黑体" w:hAnsi="华文中宋" w:eastAsia="黑体"/>
          <w:b/>
          <w:sz w:val="32"/>
          <w:szCs w:val="32"/>
        </w:rPr>
        <w:t>》科目考试大纲</w:t>
      </w:r>
    </w:p>
    <w:p w14:paraId="7834B465">
      <w:pPr>
        <w:widowControl/>
        <w:spacing w:before="240" w:after="312" w:afterLines="100"/>
        <w:jc w:val="center"/>
        <w:rPr>
          <w:rFonts w:hint="eastAsia" w:ascii="黑体" w:hAnsi="宋体" w:eastAsia="黑体"/>
          <w:sz w:val="24"/>
        </w:rPr>
      </w:pPr>
      <w:r>
        <w:rPr>
          <w:rFonts w:hint="eastAsia" w:ascii="黑体" w:hAnsi="宋体" w:eastAsia="黑体"/>
          <w:b/>
          <w:sz w:val="48"/>
          <w:szCs w:val="48"/>
        </w:rPr>
        <w:t xml:space="preserve"> </w:t>
      </w:r>
      <w:r>
        <w:rPr>
          <w:rFonts w:hint="eastAsia" w:ascii="黑体" w:hAnsi="宋体" w:eastAsia="黑体"/>
          <w:sz w:val="24"/>
        </w:rPr>
        <w:t>（科目代码：821)</w:t>
      </w:r>
    </w:p>
    <w:p w14:paraId="583A5317">
      <w:pPr>
        <w:widowControl/>
        <w:spacing w:after="120" w:line="520" w:lineRule="exact"/>
        <w:jc w:val="center"/>
        <w:rPr>
          <w:rFonts w:hint="eastAsia" w:ascii="仿宋_GB2312" w:hAnsi="宋体" w:eastAsia="仿宋_GB2312"/>
          <w:b/>
          <w:sz w:val="30"/>
          <w:szCs w:val="30"/>
        </w:rPr>
      </w:pPr>
      <w:r>
        <w:rPr>
          <w:rFonts w:hint="eastAsia" w:ascii="仿宋_GB2312" w:hAnsi="宋体" w:eastAsia="仿宋_GB2312"/>
          <w:b/>
          <w:sz w:val="30"/>
          <w:szCs w:val="30"/>
        </w:rPr>
        <w:t>一、考核要求</w:t>
      </w:r>
    </w:p>
    <w:p w14:paraId="66BCAEA8">
      <w:pPr>
        <w:ind w:firstLine="560" w:firstLineChars="200"/>
        <w:rPr>
          <w:rFonts w:hint="eastAsia" w:ascii="仿宋_GB2312" w:eastAsia="仿宋_GB2312"/>
          <w:sz w:val="28"/>
          <w:szCs w:val="28"/>
        </w:rPr>
      </w:pPr>
      <w:r>
        <w:rPr>
          <w:rFonts w:hint="eastAsia" w:ascii="仿宋_GB2312" w:hAnsi="宋体" w:eastAsia="仿宋_GB2312"/>
          <w:sz w:val="28"/>
          <w:szCs w:val="28"/>
        </w:rPr>
        <w:t>《</w:t>
      </w:r>
      <w:r>
        <w:rPr>
          <w:rFonts w:hint="eastAsia" w:ascii="仿宋_GB2312" w:eastAsia="仿宋_GB2312"/>
          <w:sz w:val="28"/>
          <w:szCs w:val="28"/>
          <w:lang w:val="ru-RU"/>
        </w:rPr>
        <w:t>程序设计》、《数据结构》两门课程均是</w:t>
      </w:r>
      <w:r>
        <w:rPr>
          <w:rFonts w:hint="eastAsia" w:ascii="仿宋_GB2312" w:eastAsia="仿宋_GB2312"/>
          <w:sz w:val="28"/>
          <w:szCs w:val="28"/>
        </w:rPr>
        <w:t>计算机类专业的核心课程。《</w:t>
      </w:r>
      <w:r>
        <w:rPr>
          <w:rFonts w:hint="eastAsia" w:ascii="仿宋_GB2312" w:eastAsia="仿宋_GB2312"/>
          <w:sz w:val="28"/>
          <w:szCs w:val="28"/>
          <w:lang w:val="ru-RU"/>
        </w:rPr>
        <w:t>程序设计》</w:t>
      </w:r>
      <w:r>
        <w:rPr>
          <w:rFonts w:hint="eastAsia" w:ascii="仿宋_GB2312" w:hAnsi="宋体" w:eastAsia="仿宋_GB2312"/>
          <w:sz w:val="28"/>
          <w:szCs w:val="28"/>
        </w:rPr>
        <w:t>课程主要培养学生编写程序的基本能力以及计算思维，</w:t>
      </w:r>
      <w:r>
        <w:rPr>
          <w:rFonts w:hint="eastAsia" w:ascii="仿宋_GB2312" w:eastAsia="仿宋_GB2312"/>
          <w:sz w:val="28"/>
          <w:szCs w:val="28"/>
        </w:rPr>
        <w:t>掌握程序设计语言（C或C++）的基本成分、语法规则等基本知识，建立起结构化程序设计思想和方法。</w:t>
      </w:r>
      <w:r>
        <w:rPr>
          <w:rFonts w:hint="eastAsia" w:ascii="仿宋_GB2312" w:hAnsi="宋体" w:eastAsia="仿宋_GB2312"/>
          <w:sz w:val="28"/>
          <w:szCs w:val="28"/>
        </w:rPr>
        <w:t>用计算机解决一个复杂工程问题，需要将反映问题的数据信息存入计算机，并设计能解决问题的算法。《</w:t>
      </w:r>
      <w:r>
        <w:rPr>
          <w:rFonts w:hint="eastAsia" w:ascii="仿宋_GB2312" w:eastAsia="仿宋_GB2312"/>
          <w:color w:val="000000"/>
          <w:sz w:val="28"/>
          <w:szCs w:val="28"/>
        </w:rPr>
        <w:t>数据结构》主要阐述</w:t>
      </w:r>
      <w:r>
        <w:rPr>
          <w:rFonts w:hint="eastAsia" w:ascii="仿宋_GB2312" w:eastAsia="仿宋_GB2312"/>
          <w:sz w:val="28"/>
          <w:szCs w:val="28"/>
        </w:rPr>
        <w:t>计算机如何存储各种数据和数据之间的关系，以及对数据做基本处理的算法实现。要求考生比较系统地理解数据结构的基本概念和基本理论，掌握常用数据结构及其基本算法，具有综合运用数据结构知识解决问题的能力。</w:t>
      </w:r>
    </w:p>
    <w:p w14:paraId="7DC62021">
      <w:pPr>
        <w:ind w:firstLine="560" w:firstLineChars="200"/>
        <w:jc w:val="left"/>
        <w:rPr>
          <w:rFonts w:hint="eastAsia" w:ascii="仿宋_GB2312" w:eastAsia="仿宋_GB2312"/>
          <w:sz w:val="28"/>
          <w:szCs w:val="28"/>
        </w:rPr>
      </w:pPr>
      <w:r>
        <w:rPr>
          <w:rFonts w:hint="eastAsia" w:ascii="仿宋_GB2312" w:hAnsi="宋体" w:eastAsia="仿宋_GB2312"/>
          <w:sz w:val="28"/>
          <w:szCs w:val="28"/>
        </w:rPr>
        <w:t>《</w:t>
      </w:r>
      <w:r>
        <w:rPr>
          <w:rFonts w:hint="eastAsia" w:ascii="仿宋_GB2312" w:eastAsia="仿宋_GB2312"/>
          <w:sz w:val="28"/>
          <w:szCs w:val="28"/>
          <w:lang w:val="ru-RU"/>
        </w:rPr>
        <w:t>程序设计与数据结构》的考核分为程序设计和数据结构两部分,</w:t>
      </w:r>
      <w:r>
        <w:rPr>
          <w:rFonts w:hint="eastAsia" w:ascii="仿宋_GB2312" w:eastAsia="仿宋_GB2312"/>
          <w:b/>
          <w:sz w:val="28"/>
          <w:szCs w:val="28"/>
          <w:lang w:val="ru-RU"/>
        </w:rPr>
        <w:t>分值各占50%</w:t>
      </w:r>
      <w:r>
        <w:rPr>
          <w:rFonts w:hint="eastAsia" w:ascii="仿宋_GB2312" w:eastAsia="仿宋_GB2312"/>
          <w:sz w:val="28"/>
          <w:szCs w:val="28"/>
          <w:lang w:val="ru-RU"/>
        </w:rPr>
        <w:t>。程序设计部分考核学生对</w:t>
      </w:r>
      <w:r>
        <w:rPr>
          <w:rFonts w:hint="eastAsia" w:ascii="仿宋_GB2312" w:hAnsi="宋体" w:eastAsia="仿宋_GB2312"/>
          <w:sz w:val="28"/>
          <w:szCs w:val="28"/>
        </w:rPr>
        <w:t>结构化程序设计方法和</w:t>
      </w:r>
      <w:r>
        <w:rPr>
          <w:rFonts w:hint="eastAsia" w:ascii="仿宋_GB2312" w:eastAsia="仿宋_GB2312"/>
          <w:sz w:val="28"/>
          <w:szCs w:val="28"/>
        </w:rPr>
        <w:t>编程语言的掌握情况以及独立编程的能力；</w:t>
      </w:r>
      <w:r>
        <w:rPr>
          <w:rFonts w:hint="eastAsia" w:ascii="仿宋_GB2312" w:eastAsia="仿宋_GB2312"/>
          <w:sz w:val="28"/>
          <w:szCs w:val="28"/>
          <w:lang w:val="ru-RU"/>
        </w:rPr>
        <w:t>数据结构部分考核</w:t>
      </w:r>
      <w:r>
        <w:rPr>
          <w:rFonts w:hint="eastAsia" w:ascii="仿宋_GB2312" w:eastAsia="仿宋_GB2312"/>
          <w:sz w:val="28"/>
          <w:szCs w:val="28"/>
        </w:rPr>
        <w:t>学生对常用数据结构以及相关基本算法的掌握和运用能力。</w:t>
      </w:r>
    </w:p>
    <w:p w14:paraId="21E52FAD">
      <w:pPr>
        <w:jc w:val="center"/>
        <w:rPr>
          <w:rFonts w:hint="eastAsia" w:ascii="仿宋_GB2312" w:hAnsi="宋体" w:eastAsia="仿宋_GB2312"/>
          <w:b/>
          <w:sz w:val="30"/>
          <w:szCs w:val="30"/>
        </w:rPr>
      </w:pPr>
      <w:r>
        <w:rPr>
          <w:rFonts w:hint="eastAsia" w:ascii="仿宋_GB2312" w:hAnsi="宋体" w:eastAsia="仿宋_GB2312"/>
          <w:b/>
          <w:sz w:val="30"/>
          <w:szCs w:val="30"/>
        </w:rPr>
        <w:t>二、考核评价目标</w:t>
      </w:r>
    </w:p>
    <w:p w14:paraId="3CB66051">
      <w:pPr>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考核评价目标应使录取的研究生较好地掌握C或C++程序设计语言和数据结构，具有程序设计能力，以及分析与解决复杂工程问题的能力，为以后从事的研究、开发工作提供必要的软件基础和基本技能。</w:t>
      </w:r>
      <w:r>
        <w:rPr>
          <w:rFonts w:hint="eastAsia" w:ascii="仿宋_GB2312" w:eastAsia="仿宋_GB2312"/>
          <w:sz w:val="28"/>
          <w:szCs w:val="28"/>
        </w:rPr>
        <w:t>而对程序设计的具体编程语言、数据结构的定义和算法描述语言，学生既可以选择C，也可以选择C++。</w:t>
      </w:r>
    </w:p>
    <w:p w14:paraId="258776E8">
      <w:pPr>
        <w:widowControl/>
        <w:spacing w:before="312" w:beforeLines="100" w:after="156" w:afterLines="50" w:line="360" w:lineRule="auto"/>
        <w:jc w:val="center"/>
        <w:rPr>
          <w:rFonts w:hint="eastAsia" w:ascii="仿宋_GB2312" w:hAnsi="宋体" w:eastAsia="仿宋_GB2312"/>
          <w:b/>
          <w:sz w:val="30"/>
          <w:szCs w:val="30"/>
        </w:rPr>
      </w:pPr>
      <w:r>
        <w:rPr>
          <w:rFonts w:hint="eastAsia" w:ascii="仿宋_GB2312" w:hAnsi="宋体" w:eastAsia="仿宋_GB2312"/>
          <w:b/>
          <w:sz w:val="30"/>
          <w:szCs w:val="30"/>
        </w:rPr>
        <w:t>三、考核内容</w:t>
      </w:r>
    </w:p>
    <w:p w14:paraId="35BA11BE">
      <w:pPr>
        <w:jc w:val="center"/>
        <w:rPr>
          <w:rFonts w:hint="eastAsia" w:ascii="仿宋_GB2312" w:hAnsi="宋体" w:eastAsia="仿宋_GB2312"/>
          <w:b/>
          <w:sz w:val="30"/>
          <w:szCs w:val="30"/>
        </w:rPr>
      </w:pPr>
      <w:r>
        <w:rPr>
          <w:rFonts w:hint="eastAsia" w:ascii="仿宋_GB2312" w:hAnsi="宋体" w:eastAsia="仿宋_GB2312"/>
          <w:b/>
          <w:sz w:val="30"/>
          <w:szCs w:val="30"/>
        </w:rPr>
        <w:t>程序设计部分（分值比例：50%）</w:t>
      </w:r>
    </w:p>
    <w:p w14:paraId="7252184D">
      <w:pPr>
        <w:rPr>
          <w:rFonts w:hint="eastAsia" w:ascii="仿宋_GB2312" w:hAnsi="宋体" w:eastAsia="仿宋_GB2312"/>
          <w:b/>
          <w:sz w:val="28"/>
          <w:szCs w:val="28"/>
        </w:rPr>
      </w:pPr>
      <w:r>
        <w:rPr>
          <w:rFonts w:hint="eastAsia" w:ascii="仿宋_GB2312" w:hAnsi="宋体" w:eastAsia="仿宋_GB2312"/>
          <w:b/>
          <w:sz w:val="28"/>
          <w:szCs w:val="28"/>
        </w:rPr>
        <w:t>第一章 程序设计概述及基本知识</w:t>
      </w:r>
    </w:p>
    <w:p w14:paraId="2D02DFB6">
      <w:pPr>
        <w:rPr>
          <w:rFonts w:hint="eastAsia" w:ascii="仿宋_GB2312" w:hAnsi="宋体" w:eastAsia="仿宋_GB2312"/>
          <w:sz w:val="28"/>
          <w:szCs w:val="28"/>
        </w:rPr>
      </w:pPr>
      <w:r>
        <w:rPr>
          <w:rFonts w:hint="eastAsia" w:ascii="仿宋_GB2312" w:hAnsi="宋体" w:eastAsia="仿宋_GB2312"/>
          <w:sz w:val="28"/>
          <w:szCs w:val="28"/>
        </w:rPr>
        <w:t>【考试内容】</w:t>
      </w:r>
    </w:p>
    <w:p w14:paraId="1714FF59">
      <w:pPr>
        <w:ind w:firstLine="560" w:firstLineChars="200"/>
        <w:rPr>
          <w:rFonts w:hint="eastAsia" w:ascii="仿宋_GB2312" w:hAnsi="宋体" w:eastAsia="仿宋_GB2312"/>
          <w:sz w:val="28"/>
          <w:szCs w:val="28"/>
        </w:rPr>
      </w:pPr>
      <w:r>
        <w:rPr>
          <w:rFonts w:hint="eastAsia" w:ascii="仿宋_GB2312" w:hAnsi="宋体" w:eastAsia="仿宋_GB2312"/>
          <w:sz w:val="28"/>
          <w:szCs w:val="28"/>
        </w:rPr>
        <w:t>C或C++程序的基本数据类型、基本算术运算、简单程序的设计。</w:t>
      </w:r>
    </w:p>
    <w:p w14:paraId="1032F496">
      <w:pPr>
        <w:rPr>
          <w:rFonts w:hint="eastAsia" w:ascii="仿宋_GB2312" w:hAnsi="宋体" w:eastAsia="仿宋_GB2312"/>
          <w:sz w:val="28"/>
          <w:szCs w:val="28"/>
        </w:rPr>
      </w:pPr>
      <w:r>
        <w:rPr>
          <w:rFonts w:hint="eastAsia" w:ascii="仿宋_GB2312" w:hAnsi="宋体" w:eastAsia="仿宋_GB2312"/>
          <w:sz w:val="28"/>
          <w:szCs w:val="28"/>
        </w:rPr>
        <w:t>【考试要求】</w:t>
      </w:r>
    </w:p>
    <w:p w14:paraId="3B1FE844">
      <w:pPr>
        <w:numPr>
          <w:ilvl w:val="0"/>
          <w:numId w:val="1"/>
        </w:numPr>
        <w:rPr>
          <w:rFonts w:hint="eastAsia" w:ascii="仿宋_GB2312" w:eastAsia="仿宋_GB2312"/>
          <w:sz w:val="28"/>
          <w:szCs w:val="28"/>
        </w:rPr>
      </w:pPr>
      <w:r>
        <w:rPr>
          <w:rFonts w:hint="eastAsia" w:ascii="仿宋_GB2312" w:eastAsia="仿宋_GB2312"/>
          <w:sz w:val="28"/>
          <w:szCs w:val="28"/>
        </w:rPr>
        <w:t>理解C或C++程序的基本构成，变量的定义与变量名的基本规则；</w:t>
      </w:r>
    </w:p>
    <w:p w14:paraId="63664B2B">
      <w:pPr>
        <w:ind w:firstLine="560" w:firstLineChars="200"/>
        <w:rPr>
          <w:rFonts w:hint="eastAsia" w:ascii="仿宋_GB2312" w:eastAsia="仿宋_GB2312"/>
          <w:sz w:val="28"/>
          <w:szCs w:val="28"/>
        </w:rPr>
      </w:pPr>
      <w:r>
        <w:rPr>
          <w:rFonts w:hint="eastAsia" w:ascii="仿宋_GB2312" w:eastAsia="仿宋_GB2312"/>
          <w:sz w:val="28"/>
          <w:szCs w:val="28"/>
        </w:rPr>
        <w:t>（2）掌握C或C++的基本数据类型；宏常量与宏替换、const常量的定义、常用的标准数学函数等；</w:t>
      </w:r>
    </w:p>
    <w:p w14:paraId="7B3E9B71">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掌握C或C++运算符和表达式，算术表达式、赋值表达式与逗号表达式等；</w:t>
      </w:r>
    </w:p>
    <w:p w14:paraId="410D6F09">
      <w:pPr>
        <w:ind w:firstLine="560" w:firstLineChars="200"/>
        <w:rPr>
          <w:rFonts w:hint="eastAsia" w:ascii="仿宋_GB2312" w:eastAsia="仿宋_GB2312"/>
          <w:sz w:val="28"/>
          <w:szCs w:val="28"/>
        </w:rPr>
      </w:pPr>
      <w:r>
        <w:rPr>
          <w:rFonts w:hint="eastAsia" w:ascii="仿宋_GB2312" w:eastAsia="仿宋_GB2312"/>
          <w:sz w:val="28"/>
          <w:szCs w:val="28"/>
        </w:rPr>
        <w:t>（4）数据的输入与输出。</w:t>
      </w:r>
    </w:p>
    <w:p w14:paraId="7FA846C6">
      <w:pPr>
        <w:rPr>
          <w:rFonts w:hint="eastAsia" w:ascii="仿宋_GB2312" w:hAnsi="宋体" w:eastAsia="仿宋_GB2312"/>
          <w:b/>
          <w:sz w:val="28"/>
          <w:szCs w:val="28"/>
        </w:rPr>
      </w:pPr>
      <w:r>
        <w:rPr>
          <w:rFonts w:hint="eastAsia" w:ascii="仿宋_GB2312" w:hAnsi="宋体" w:eastAsia="仿宋_GB2312"/>
          <w:b/>
          <w:sz w:val="28"/>
          <w:szCs w:val="28"/>
        </w:rPr>
        <w:t>第二章 选择控制结构</w:t>
      </w:r>
    </w:p>
    <w:p w14:paraId="24D08A53">
      <w:pPr>
        <w:rPr>
          <w:rFonts w:hint="eastAsia" w:ascii="仿宋_GB2312" w:hAnsi="宋体" w:eastAsia="仿宋_GB2312"/>
          <w:sz w:val="28"/>
          <w:szCs w:val="28"/>
        </w:rPr>
      </w:pPr>
      <w:r>
        <w:rPr>
          <w:rFonts w:hint="eastAsia" w:ascii="仿宋_GB2312" w:hAnsi="宋体" w:eastAsia="仿宋_GB2312"/>
          <w:sz w:val="28"/>
          <w:szCs w:val="28"/>
        </w:rPr>
        <w:t>【考试内容】</w:t>
      </w:r>
    </w:p>
    <w:p w14:paraId="18ABD2AC">
      <w:pPr>
        <w:ind w:firstLine="560" w:firstLineChars="200"/>
        <w:rPr>
          <w:rFonts w:hint="eastAsia" w:ascii="仿宋_GB2312" w:hAnsi="宋体" w:eastAsia="仿宋_GB2312"/>
          <w:sz w:val="28"/>
          <w:szCs w:val="28"/>
        </w:rPr>
      </w:pPr>
      <w:r>
        <w:rPr>
          <w:rFonts w:hint="eastAsia" w:ascii="仿宋_GB2312" w:hAnsi="宋体" w:eastAsia="仿宋_GB2312"/>
          <w:sz w:val="28"/>
          <w:szCs w:val="28"/>
        </w:rPr>
        <w:t>条件选择语句if和switch的语法及其应用。</w:t>
      </w:r>
    </w:p>
    <w:p w14:paraId="7AC9F3FA">
      <w:pPr>
        <w:rPr>
          <w:rFonts w:hint="eastAsia" w:ascii="仿宋_GB2312" w:hAnsi="宋体" w:eastAsia="仿宋_GB2312"/>
          <w:sz w:val="28"/>
          <w:szCs w:val="28"/>
        </w:rPr>
      </w:pPr>
      <w:r>
        <w:rPr>
          <w:rFonts w:hint="eastAsia" w:ascii="仿宋_GB2312" w:hAnsi="宋体" w:eastAsia="仿宋_GB2312"/>
          <w:sz w:val="28"/>
          <w:szCs w:val="28"/>
        </w:rPr>
        <w:t>【考试要求】</w:t>
      </w:r>
    </w:p>
    <w:p w14:paraId="161C957F">
      <w:pPr>
        <w:numPr>
          <w:ilvl w:val="0"/>
          <w:numId w:val="2"/>
        </w:numPr>
        <w:rPr>
          <w:rFonts w:hint="eastAsia" w:ascii="仿宋_GB2312" w:eastAsia="仿宋_GB2312"/>
          <w:sz w:val="28"/>
          <w:szCs w:val="28"/>
        </w:rPr>
      </w:pPr>
      <w:r>
        <w:rPr>
          <w:rFonts w:hint="eastAsia" w:ascii="仿宋_GB2312" w:eastAsia="仿宋_GB2312"/>
          <w:sz w:val="28"/>
          <w:szCs w:val="28"/>
        </w:rPr>
        <w:t>理解if语句与条件表达式的区别、switch语句的执行流程；</w:t>
      </w:r>
    </w:p>
    <w:p w14:paraId="3422A38A">
      <w:pPr>
        <w:ind w:firstLine="560" w:firstLineChars="200"/>
        <w:rPr>
          <w:rFonts w:hint="eastAsia" w:ascii="仿宋_GB2312" w:eastAsia="仿宋_GB2312"/>
          <w:sz w:val="28"/>
          <w:szCs w:val="28"/>
        </w:rPr>
      </w:pPr>
      <w:r>
        <w:rPr>
          <w:rFonts w:ascii="仿宋_GB2312" w:eastAsia="仿宋_GB2312"/>
          <w:sz w:val="28"/>
          <w:szCs w:val="28"/>
        </w:rPr>
        <w:t>（2）</w:t>
      </w:r>
      <w:r>
        <w:rPr>
          <w:rFonts w:hint="eastAsia" w:ascii="仿宋_GB2312" w:eastAsia="仿宋_GB2312"/>
          <w:sz w:val="28"/>
          <w:szCs w:val="28"/>
        </w:rPr>
        <w:t>掌握if语句与switch语句在程序中的使用。</w:t>
      </w:r>
    </w:p>
    <w:p w14:paraId="13311E69">
      <w:pPr>
        <w:rPr>
          <w:rFonts w:hint="eastAsia" w:ascii="仿宋_GB2312" w:hAnsi="宋体" w:eastAsia="仿宋_GB2312"/>
          <w:b/>
          <w:sz w:val="28"/>
          <w:szCs w:val="28"/>
        </w:rPr>
      </w:pPr>
      <w:r>
        <w:rPr>
          <w:rFonts w:hint="eastAsia" w:ascii="仿宋_GB2312" w:hAnsi="宋体" w:eastAsia="仿宋_GB2312"/>
          <w:b/>
          <w:sz w:val="28"/>
          <w:szCs w:val="28"/>
        </w:rPr>
        <w:t>第三章 循环控制结构</w:t>
      </w:r>
    </w:p>
    <w:p w14:paraId="7126606F">
      <w:pPr>
        <w:rPr>
          <w:rFonts w:hint="eastAsia" w:ascii="仿宋_GB2312" w:hAnsi="宋体" w:eastAsia="仿宋_GB2312"/>
          <w:sz w:val="28"/>
          <w:szCs w:val="28"/>
        </w:rPr>
      </w:pPr>
      <w:r>
        <w:rPr>
          <w:rFonts w:hint="eastAsia" w:ascii="仿宋_GB2312" w:hAnsi="宋体" w:eastAsia="仿宋_GB2312"/>
          <w:sz w:val="28"/>
          <w:szCs w:val="28"/>
        </w:rPr>
        <w:t>【考试内容】</w:t>
      </w:r>
    </w:p>
    <w:p w14:paraId="3EC6DC92">
      <w:pPr>
        <w:ind w:firstLine="560" w:firstLineChars="200"/>
        <w:rPr>
          <w:rFonts w:hint="eastAsia" w:ascii="仿宋_GB2312" w:hAnsi="宋体" w:eastAsia="仿宋_GB2312"/>
          <w:sz w:val="28"/>
          <w:szCs w:val="28"/>
        </w:rPr>
      </w:pPr>
      <w:r>
        <w:rPr>
          <w:rFonts w:ascii="仿宋_GB2312" w:hAnsi="宋体" w:eastAsia="仿宋_GB2312"/>
          <w:sz w:val="28"/>
          <w:szCs w:val="28"/>
        </w:rPr>
        <w:t>for</w:t>
      </w:r>
      <w:r>
        <w:rPr>
          <w:rFonts w:hint="eastAsia" w:ascii="仿宋_GB2312" w:hAnsi="宋体" w:eastAsia="仿宋_GB2312"/>
          <w:sz w:val="28"/>
          <w:szCs w:val="28"/>
        </w:rPr>
        <w:t>、while、do-while三种循环控制语句的语法特点和应用。</w:t>
      </w:r>
    </w:p>
    <w:p w14:paraId="1126CB13">
      <w:pPr>
        <w:rPr>
          <w:rFonts w:hint="eastAsia" w:ascii="仿宋_GB2312" w:hAnsi="宋体" w:eastAsia="仿宋_GB2312"/>
          <w:sz w:val="28"/>
          <w:szCs w:val="28"/>
        </w:rPr>
      </w:pPr>
      <w:r>
        <w:rPr>
          <w:rFonts w:hint="eastAsia" w:ascii="仿宋_GB2312" w:hAnsi="宋体" w:eastAsia="仿宋_GB2312"/>
          <w:sz w:val="28"/>
          <w:szCs w:val="28"/>
        </w:rPr>
        <w:t>【考试要求】</w:t>
      </w:r>
    </w:p>
    <w:p w14:paraId="5CA538F0">
      <w:pPr>
        <w:ind w:firstLine="560" w:firstLineChars="200"/>
        <w:rPr>
          <w:rFonts w:hint="eastAsia" w:ascii="仿宋_GB2312" w:eastAsia="仿宋_GB2312"/>
          <w:sz w:val="28"/>
          <w:szCs w:val="28"/>
        </w:rPr>
      </w:pPr>
      <w:r>
        <w:rPr>
          <w:rFonts w:ascii="仿宋_GB2312" w:eastAsia="仿宋_GB2312"/>
          <w:sz w:val="28"/>
          <w:szCs w:val="28"/>
        </w:rPr>
        <w:t>（1）</w:t>
      </w:r>
      <w:r>
        <w:rPr>
          <w:rFonts w:hint="eastAsia" w:ascii="仿宋_GB2312" w:eastAsia="仿宋_GB2312"/>
          <w:sz w:val="28"/>
          <w:szCs w:val="28"/>
        </w:rPr>
        <w:t>理解for、while、do-while语句的执行流程及其循环条件表达式的作用和它们在循环控制上的区别；</w:t>
      </w:r>
    </w:p>
    <w:p w14:paraId="6D368A34">
      <w:pPr>
        <w:numPr>
          <w:ilvl w:val="0"/>
          <w:numId w:val="2"/>
        </w:numPr>
        <w:rPr>
          <w:rFonts w:hint="eastAsia" w:ascii="仿宋_GB2312" w:eastAsia="仿宋_GB2312"/>
          <w:sz w:val="28"/>
          <w:szCs w:val="28"/>
        </w:rPr>
      </w:pPr>
      <w:r>
        <w:rPr>
          <w:rFonts w:hint="eastAsia" w:ascii="仿宋_GB2312" w:eastAsia="仿宋_GB2312"/>
          <w:sz w:val="28"/>
          <w:szCs w:val="28"/>
        </w:rPr>
        <w:t>掌握goto、break与continue语句的区别与应用；</w:t>
      </w:r>
    </w:p>
    <w:p w14:paraId="278CDA82">
      <w:pPr>
        <w:ind w:firstLine="560" w:firstLineChars="200"/>
        <w:rPr>
          <w:rFonts w:hint="eastAsia" w:ascii="仿宋_GB2312" w:eastAsia="仿宋_GB2312"/>
          <w:sz w:val="28"/>
          <w:szCs w:val="28"/>
        </w:rPr>
      </w:pPr>
      <w:r>
        <w:rPr>
          <w:rFonts w:ascii="仿宋_GB2312" w:eastAsia="仿宋_GB2312"/>
          <w:sz w:val="28"/>
          <w:szCs w:val="28"/>
        </w:rPr>
        <w:t>（3）</w:t>
      </w:r>
      <w:r>
        <w:rPr>
          <w:rFonts w:hint="eastAsia" w:ascii="仿宋_GB2312" w:eastAsia="仿宋_GB2312"/>
          <w:sz w:val="28"/>
          <w:szCs w:val="28"/>
        </w:rPr>
        <w:t>能熟练地用三种循环语句进行循环程序设计。</w:t>
      </w:r>
    </w:p>
    <w:p w14:paraId="6B85A529">
      <w:pPr>
        <w:rPr>
          <w:rFonts w:hint="eastAsia" w:ascii="仿宋_GB2312" w:hAnsi="宋体" w:eastAsia="仿宋_GB2312"/>
          <w:b/>
          <w:sz w:val="28"/>
          <w:szCs w:val="28"/>
        </w:rPr>
      </w:pPr>
      <w:r>
        <w:rPr>
          <w:rFonts w:hint="eastAsia" w:ascii="仿宋_GB2312" w:hAnsi="宋体" w:eastAsia="仿宋_GB2312"/>
          <w:b/>
          <w:sz w:val="28"/>
          <w:szCs w:val="28"/>
        </w:rPr>
        <w:t>第四章 函数与模块化程序设计</w:t>
      </w:r>
    </w:p>
    <w:p w14:paraId="31812B46">
      <w:pPr>
        <w:rPr>
          <w:rFonts w:hint="eastAsia" w:ascii="仿宋_GB2312" w:hAnsi="宋体" w:eastAsia="仿宋_GB2312"/>
          <w:sz w:val="28"/>
          <w:szCs w:val="28"/>
        </w:rPr>
      </w:pPr>
      <w:r>
        <w:rPr>
          <w:rFonts w:hint="eastAsia" w:ascii="仿宋_GB2312" w:hAnsi="宋体" w:eastAsia="仿宋_GB2312"/>
          <w:sz w:val="28"/>
          <w:szCs w:val="28"/>
        </w:rPr>
        <w:t>【考试内容】</w:t>
      </w:r>
    </w:p>
    <w:p w14:paraId="575FD334">
      <w:pPr>
        <w:ind w:firstLine="560" w:firstLineChars="200"/>
        <w:rPr>
          <w:rFonts w:hint="eastAsia" w:ascii="仿宋_GB2312" w:hAnsi="宋体" w:eastAsia="仿宋_GB2312"/>
          <w:sz w:val="28"/>
          <w:szCs w:val="28"/>
        </w:rPr>
      </w:pPr>
      <w:r>
        <w:rPr>
          <w:rFonts w:hint="eastAsia" w:ascii="仿宋_GB2312" w:hAnsi="宋体" w:eastAsia="仿宋_GB2312"/>
          <w:sz w:val="28"/>
          <w:szCs w:val="28"/>
        </w:rPr>
        <w:t>C或C++中函数的定义和使用。</w:t>
      </w:r>
    </w:p>
    <w:p w14:paraId="319B4714">
      <w:pPr>
        <w:rPr>
          <w:rFonts w:hint="eastAsia" w:ascii="仿宋_GB2312" w:hAnsi="宋体" w:eastAsia="仿宋_GB2312"/>
          <w:sz w:val="28"/>
          <w:szCs w:val="28"/>
        </w:rPr>
      </w:pPr>
      <w:r>
        <w:rPr>
          <w:rFonts w:hint="eastAsia" w:ascii="仿宋_GB2312" w:hAnsi="宋体" w:eastAsia="仿宋_GB2312"/>
          <w:sz w:val="28"/>
          <w:szCs w:val="28"/>
        </w:rPr>
        <w:t>【考试要求】</w:t>
      </w:r>
    </w:p>
    <w:p w14:paraId="043EF0E1">
      <w:pPr>
        <w:numPr>
          <w:ilvl w:val="0"/>
          <w:numId w:val="3"/>
        </w:numPr>
        <w:rPr>
          <w:rFonts w:ascii="仿宋_GB2312" w:eastAsia="仿宋_GB2312"/>
          <w:sz w:val="28"/>
          <w:szCs w:val="28"/>
        </w:rPr>
      </w:pPr>
      <w:r>
        <w:rPr>
          <w:rFonts w:hint="eastAsia" w:ascii="仿宋_GB2312" w:eastAsia="仿宋_GB2312"/>
          <w:sz w:val="28"/>
          <w:szCs w:val="28"/>
        </w:rPr>
        <w:t>掌握函数的定义、向函数传递值和从函数返回值的过程；</w:t>
      </w:r>
    </w:p>
    <w:p w14:paraId="1515DF35">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熟练掌握在程序设计中正确使用函数；对于已知的递归算法，能写出相应的递归程序；</w:t>
      </w:r>
    </w:p>
    <w:p w14:paraId="6633BF0B">
      <w:pPr>
        <w:ind w:firstLine="560" w:firstLineChars="200"/>
        <w:rPr>
          <w:rFonts w:hint="eastAsia" w:ascii="仿宋_GB2312" w:eastAsia="仿宋_GB2312"/>
          <w:sz w:val="28"/>
          <w:szCs w:val="28"/>
        </w:rPr>
      </w:pPr>
      <w:r>
        <w:rPr>
          <w:rFonts w:ascii="仿宋_GB2312" w:eastAsia="仿宋_GB2312"/>
          <w:sz w:val="28"/>
          <w:szCs w:val="28"/>
        </w:rPr>
        <w:t>（3）</w:t>
      </w:r>
      <w:r>
        <w:rPr>
          <w:rFonts w:hint="eastAsia" w:ascii="仿宋_GB2312" w:eastAsia="仿宋_GB2312"/>
          <w:sz w:val="28"/>
          <w:szCs w:val="28"/>
        </w:rPr>
        <w:t>理解全局变量与局部变量、变量的作用域与生存期、变量的动态与静态存储方式等的区别；</w:t>
      </w:r>
    </w:p>
    <w:p w14:paraId="3312BC73">
      <w:pPr>
        <w:ind w:firstLine="560" w:firstLineChars="200"/>
        <w:rPr>
          <w:rFonts w:hint="eastAsia" w:ascii="仿宋_GB2312" w:eastAsia="仿宋_GB2312"/>
          <w:sz w:val="28"/>
          <w:szCs w:val="28"/>
        </w:rPr>
      </w:pPr>
      <w:r>
        <w:rPr>
          <w:rFonts w:ascii="仿宋_GB2312" w:eastAsia="仿宋_GB2312"/>
          <w:sz w:val="28"/>
          <w:szCs w:val="28"/>
        </w:rPr>
        <w:t>（4）</w:t>
      </w:r>
      <w:r>
        <w:rPr>
          <w:rFonts w:hint="eastAsia" w:ascii="仿宋_GB2312" w:eastAsia="仿宋_GB2312"/>
          <w:sz w:val="28"/>
          <w:szCs w:val="28"/>
        </w:rPr>
        <w:t>理解模块化程序设计的原则与思想，了解在多个程序文件中函数与函数的关系。</w:t>
      </w:r>
    </w:p>
    <w:p w14:paraId="7371EB35">
      <w:pPr>
        <w:rPr>
          <w:rFonts w:hint="eastAsia" w:ascii="仿宋_GB2312" w:hAnsi="宋体" w:eastAsia="仿宋_GB2312"/>
          <w:b/>
          <w:sz w:val="28"/>
          <w:szCs w:val="28"/>
        </w:rPr>
      </w:pPr>
      <w:r>
        <w:rPr>
          <w:rFonts w:hint="eastAsia" w:ascii="仿宋_GB2312" w:hAnsi="宋体" w:eastAsia="仿宋_GB2312"/>
          <w:b/>
          <w:sz w:val="28"/>
          <w:szCs w:val="28"/>
        </w:rPr>
        <w:t>第五章 数组</w:t>
      </w:r>
    </w:p>
    <w:p w14:paraId="24E3366F">
      <w:pPr>
        <w:rPr>
          <w:rFonts w:hint="eastAsia" w:ascii="仿宋_GB2312" w:hAnsi="宋体" w:eastAsia="仿宋_GB2312"/>
          <w:sz w:val="28"/>
          <w:szCs w:val="28"/>
        </w:rPr>
      </w:pPr>
      <w:r>
        <w:rPr>
          <w:rFonts w:hint="eastAsia" w:ascii="仿宋_GB2312" w:hAnsi="宋体" w:eastAsia="仿宋_GB2312"/>
          <w:sz w:val="28"/>
          <w:szCs w:val="28"/>
        </w:rPr>
        <w:t>【考试内容】</w:t>
      </w:r>
    </w:p>
    <w:p w14:paraId="2713BC55">
      <w:pPr>
        <w:ind w:firstLine="560" w:firstLineChars="200"/>
        <w:rPr>
          <w:rFonts w:hint="eastAsia" w:ascii="仿宋_GB2312" w:hAnsi="宋体" w:eastAsia="仿宋_GB2312"/>
          <w:sz w:val="28"/>
          <w:szCs w:val="28"/>
        </w:rPr>
      </w:pPr>
      <w:r>
        <w:rPr>
          <w:rFonts w:hint="eastAsia" w:ascii="仿宋_GB2312" w:hAnsi="宋体" w:eastAsia="仿宋_GB2312"/>
          <w:sz w:val="28"/>
          <w:szCs w:val="28"/>
        </w:rPr>
        <w:t>一维和二维数组的定义及其应用。</w:t>
      </w:r>
    </w:p>
    <w:p w14:paraId="4800119D">
      <w:pPr>
        <w:rPr>
          <w:rFonts w:hint="eastAsia" w:ascii="仿宋_GB2312" w:hAnsi="宋体" w:eastAsia="仿宋_GB2312"/>
          <w:sz w:val="28"/>
          <w:szCs w:val="28"/>
        </w:rPr>
      </w:pPr>
      <w:r>
        <w:rPr>
          <w:rFonts w:hint="eastAsia" w:ascii="仿宋_GB2312" w:hAnsi="宋体" w:eastAsia="仿宋_GB2312"/>
          <w:sz w:val="28"/>
          <w:szCs w:val="28"/>
        </w:rPr>
        <w:t>【考试要求】</w:t>
      </w:r>
    </w:p>
    <w:p w14:paraId="5A85759E">
      <w:pPr>
        <w:numPr>
          <w:ilvl w:val="0"/>
          <w:numId w:val="4"/>
        </w:numPr>
        <w:rPr>
          <w:rFonts w:ascii="仿宋_GB2312" w:eastAsia="仿宋_GB2312"/>
          <w:sz w:val="28"/>
          <w:szCs w:val="28"/>
        </w:rPr>
      </w:pPr>
      <w:r>
        <w:rPr>
          <w:rFonts w:hint="eastAsia" w:ascii="仿宋_GB2312" w:eastAsia="仿宋_GB2312"/>
          <w:sz w:val="28"/>
          <w:szCs w:val="28"/>
        </w:rPr>
        <w:t>掌握一维数组与二维数组的定义和初始化；</w:t>
      </w:r>
    </w:p>
    <w:p w14:paraId="42FF6715">
      <w:pPr>
        <w:ind w:firstLine="560" w:firstLineChars="200"/>
        <w:rPr>
          <w:rFonts w:hint="eastAsia" w:ascii="仿宋_GB2312" w:eastAsia="仿宋_GB2312"/>
          <w:sz w:val="28"/>
          <w:szCs w:val="28"/>
        </w:rPr>
      </w:pPr>
      <w:r>
        <w:rPr>
          <w:rFonts w:hint="eastAsia" w:ascii="仿宋_GB2312" w:eastAsia="仿宋_GB2312"/>
          <w:sz w:val="28"/>
          <w:szCs w:val="28"/>
        </w:rPr>
        <w:t>（2）掌握数组做函数参数的程序设计。</w:t>
      </w:r>
    </w:p>
    <w:p w14:paraId="521639A5">
      <w:pPr>
        <w:ind w:left="560"/>
        <w:rPr>
          <w:rFonts w:hint="eastAsia" w:ascii="仿宋_GB2312" w:eastAsia="仿宋_GB2312"/>
          <w:sz w:val="28"/>
          <w:szCs w:val="28"/>
        </w:rPr>
      </w:pPr>
      <w:r>
        <w:rPr>
          <w:rFonts w:hint="eastAsia" w:ascii="仿宋_GB2312" w:eastAsia="仿宋_GB2312"/>
          <w:sz w:val="28"/>
          <w:szCs w:val="28"/>
        </w:rPr>
        <w:t>（3）掌握字符串的定义与存储、字符串处理函数等；</w:t>
      </w:r>
    </w:p>
    <w:p w14:paraId="71CEB512">
      <w:pPr>
        <w:ind w:firstLine="560" w:firstLineChars="200"/>
        <w:rPr>
          <w:rFonts w:hint="eastAsia" w:ascii="仿宋_GB2312" w:eastAsia="仿宋_GB2312"/>
          <w:sz w:val="28"/>
          <w:szCs w:val="28"/>
        </w:rPr>
      </w:pP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）掌握在程序设计中应用一维数组、二维数组、字符串，以及对数组进行简单排序和查找的方法。</w:t>
      </w:r>
    </w:p>
    <w:p w14:paraId="17360139">
      <w:pPr>
        <w:rPr>
          <w:rFonts w:hint="eastAsia" w:ascii="仿宋_GB2312" w:hAnsi="宋体" w:eastAsia="仿宋_GB2312"/>
          <w:b/>
          <w:sz w:val="28"/>
          <w:szCs w:val="28"/>
        </w:rPr>
      </w:pPr>
      <w:r>
        <w:rPr>
          <w:rFonts w:hint="eastAsia" w:ascii="仿宋_GB2312" w:hAnsi="宋体" w:eastAsia="仿宋_GB2312"/>
          <w:b/>
          <w:sz w:val="28"/>
          <w:szCs w:val="28"/>
        </w:rPr>
        <w:t>第六章 指针</w:t>
      </w:r>
    </w:p>
    <w:p w14:paraId="49939733">
      <w:pPr>
        <w:rPr>
          <w:rFonts w:ascii="仿宋_GB2312" w:hAnsi="宋体" w:eastAsia="仿宋_GB2312"/>
          <w:sz w:val="28"/>
          <w:szCs w:val="28"/>
        </w:rPr>
      </w:pPr>
      <w:r>
        <w:rPr>
          <w:rFonts w:hint="eastAsia" w:ascii="仿宋_GB2312" w:hAnsi="宋体" w:eastAsia="仿宋_GB2312"/>
          <w:sz w:val="28"/>
          <w:szCs w:val="28"/>
        </w:rPr>
        <w:t>【考试内容】</w:t>
      </w:r>
    </w:p>
    <w:p w14:paraId="04D1D490">
      <w:pPr>
        <w:ind w:firstLine="560" w:firstLineChars="200"/>
        <w:rPr>
          <w:rFonts w:hint="eastAsia" w:ascii="仿宋_GB2312" w:hAnsi="宋体" w:eastAsia="仿宋_GB2312"/>
          <w:sz w:val="28"/>
          <w:szCs w:val="28"/>
        </w:rPr>
      </w:pPr>
      <w:r>
        <w:rPr>
          <w:rFonts w:hint="eastAsia" w:ascii="仿宋_GB2312" w:hAnsi="宋体" w:eastAsia="仿宋_GB2312"/>
          <w:sz w:val="28"/>
          <w:szCs w:val="28"/>
        </w:rPr>
        <w:t>C或C++中指针的概念、定义、运算和应用。</w:t>
      </w:r>
    </w:p>
    <w:p w14:paraId="17058BCC">
      <w:pPr>
        <w:rPr>
          <w:rFonts w:hint="eastAsia" w:ascii="仿宋_GB2312" w:hAnsi="宋体" w:eastAsia="仿宋_GB2312"/>
          <w:sz w:val="28"/>
          <w:szCs w:val="28"/>
        </w:rPr>
      </w:pPr>
      <w:r>
        <w:rPr>
          <w:rFonts w:hint="eastAsia" w:ascii="仿宋_GB2312" w:hAnsi="宋体" w:eastAsia="仿宋_GB2312"/>
          <w:sz w:val="28"/>
          <w:szCs w:val="28"/>
        </w:rPr>
        <w:t>【考试要求】</w:t>
      </w:r>
    </w:p>
    <w:p w14:paraId="7E18DAEB">
      <w:pPr>
        <w:ind w:firstLine="560" w:firstLineChars="200"/>
        <w:rPr>
          <w:rFonts w:hint="eastAsia"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掌握变量的内存地址，指针变量的定义与初始化，以及间接寻址运算符；</w:t>
      </w:r>
    </w:p>
    <w:p w14:paraId="416231D7">
      <w:pPr>
        <w:ind w:firstLine="560" w:firstLineChars="200"/>
        <w:rPr>
          <w:rFonts w:hint="eastAsia"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理解按值调用与按引用调用的区别；</w:t>
      </w:r>
    </w:p>
    <w:p w14:paraId="6A782A7E">
      <w:pPr>
        <w:ind w:firstLine="560" w:firstLineChars="200"/>
        <w:rPr>
          <w:rFonts w:hint="eastAsia" w:ascii="仿宋_GB2312" w:eastAsia="仿宋_GB2312"/>
          <w:sz w:val="28"/>
          <w:szCs w:val="28"/>
        </w:rPr>
      </w:pPr>
      <w:r>
        <w:rPr>
          <w:rFonts w:hint="eastAsia" w:ascii="仿宋_GB2312" w:eastAsia="仿宋_GB2312"/>
          <w:sz w:val="28"/>
          <w:szCs w:val="28"/>
        </w:rPr>
        <w:t>（3）理解返回指针的函数与函数指针的区别，以及函数指针的应用。</w:t>
      </w:r>
    </w:p>
    <w:p w14:paraId="69EFE4F1">
      <w:pPr>
        <w:rPr>
          <w:rFonts w:hint="eastAsia" w:ascii="仿宋_GB2312" w:hAnsi="宋体" w:eastAsia="仿宋_GB2312"/>
          <w:b/>
          <w:sz w:val="28"/>
          <w:szCs w:val="28"/>
        </w:rPr>
      </w:pPr>
      <w:r>
        <w:rPr>
          <w:rFonts w:hint="eastAsia" w:ascii="仿宋_GB2312" w:hAnsi="宋体" w:eastAsia="仿宋_GB2312"/>
          <w:b/>
          <w:sz w:val="28"/>
          <w:szCs w:val="28"/>
        </w:rPr>
        <w:t>第七章 指针和数组</w:t>
      </w:r>
    </w:p>
    <w:p w14:paraId="76317B39">
      <w:pPr>
        <w:rPr>
          <w:rFonts w:hint="eastAsia" w:ascii="仿宋_GB2312" w:hAnsi="宋体" w:eastAsia="仿宋_GB2312"/>
          <w:sz w:val="28"/>
          <w:szCs w:val="28"/>
        </w:rPr>
      </w:pPr>
      <w:r>
        <w:rPr>
          <w:rFonts w:hint="eastAsia" w:ascii="仿宋_GB2312" w:hAnsi="宋体" w:eastAsia="仿宋_GB2312"/>
          <w:sz w:val="28"/>
          <w:szCs w:val="28"/>
        </w:rPr>
        <w:t>【考试内容】</w:t>
      </w:r>
    </w:p>
    <w:p w14:paraId="2D78B8FA">
      <w:pPr>
        <w:ind w:firstLine="560" w:firstLineChars="200"/>
        <w:rPr>
          <w:rFonts w:hint="eastAsia" w:ascii="仿宋_GB2312" w:hAnsi="宋体" w:eastAsia="仿宋_GB2312"/>
          <w:sz w:val="28"/>
          <w:szCs w:val="28"/>
        </w:rPr>
      </w:pPr>
      <w:r>
        <w:rPr>
          <w:rFonts w:hint="eastAsia" w:ascii="仿宋_GB2312" w:hAnsi="宋体" w:eastAsia="仿宋_GB2312"/>
          <w:sz w:val="28"/>
          <w:szCs w:val="28"/>
        </w:rPr>
        <w:t>C或C++中指针和数组间的关系、指针数组及应用。</w:t>
      </w:r>
    </w:p>
    <w:p w14:paraId="00EBE470">
      <w:pPr>
        <w:rPr>
          <w:rFonts w:hint="eastAsia" w:ascii="仿宋_GB2312" w:hAnsi="宋体" w:eastAsia="仿宋_GB2312"/>
          <w:sz w:val="28"/>
          <w:szCs w:val="28"/>
        </w:rPr>
      </w:pPr>
      <w:r>
        <w:rPr>
          <w:rFonts w:hint="eastAsia" w:ascii="仿宋_GB2312" w:hAnsi="宋体" w:eastAsia="仿宋_GB2312"/>
          <w:sz w:val="28"/>
          <w:szCs w:val="28"/>
        </w:rPr>
        <w:t>【考试要求】</w:t>
      </w:r>
    </w:p>
    <w:p w14:paraId="0C72E2C6">
      <w:pPr>
        <w:ind w:firstLine="560" w:firstLineChars="200"/>
        <w:rPr>
          <w:rFonts w:hint="eastAsia" w:ascii="仿宋_GB2312" w:eastAsia="仿宋_GB2312"/>
          <w:sz w:val="28"/>
          <w:szCs w:val="28"/>
        </w:rPr>
      </w:pPr>
      <w:r>
        <w:rPr>
          <w:rFonts w:ascii="仿宋_GB2312" w:eastAsia="仿宋_GB2312"/>
          <w:sz w:val="28"/>
          <w:szCs w:val="28"/>
        </w:rPr>
        <w:t>（1）</w:t>
      </w:r>
      <w:r>
        <w:rPr>
          <w:rFonts w:hint="eastAsia" w:ascii="仿宋_GB2312" w:eastAsia="仿宋_GB2312"/>
          <w:sz w:val="28"/>
          <w:szCs w:val="28"/>
        </w:rPr>
        <w:t>理解一维数组与二维数组的地址结构，掌握指针和数组间的关系；</w:t>
      </w:r>
    </w:p>
    <w:p w14:paraId="7C980DA2">
      <w:pPr>
        <w:ind w:firstLine="560" w:firstLineChars="200"/>
        <w:rPr>
          <w:rFonts w:hint="eastAsia" w:ascii="仿宋_GB2312" w:eastAsia="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）理解指针数组、数组指针、指向指针的指针之间的关系与区别，以及指针运算的用途和意义；</w:t>
      </w:r>
    </w:p>
    <w:p w14:paraId="2F448AB6">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掌握在程序中利用指针操作数组元素、字符串，以及用指针作函数参数；掌握在程序中应用指针数组；</w:t>
      </w:r>
    </w:p>
    <w:p w14:paraId="3463863C">
      <w:pPr>
        <w:ind w:firstLine="560" w:firstLineChars="200"/>
        <w:rPr>
          <w:rFonts w:ascii="仿宋_GB2312" w:hAnsi="宋体" w:eastAsia="仿宋_GB2312"/>
          <w:b/>
          <w:sz w:val="28"/>
          <w:szCs w:val="28"/>
        </w:rPr>
      </w:pPr>
      <w:r>
        <w:rPr>
          <w:rFonts w:hint="eastAsia" w:ascii="仿宋_GB2312" w:eastAsia="仿宋_GB2312"/>
          <w:sz w:val="28"/>
          <w:szCs w:val="28"/>
        </w:rPr>
        <w:t>（4）理解动态数组。</w:t>
      </w:r>
    </w:p>
    <w:p w14:paraId="70FABFDE">
      <w:pPr>
        <w:rPr>
          <w:rFonts w:hint="eastAsia" w:ascii="仿宋_GB2312" w:hAnsi="宋体" w:eastAsia="仿宋_GB2312"/>
          <w:b/>
          <w:sz w:val="28"/>
          <w:szCs w:val="28"/>
        </w:rPr>
      </w:pPr>
      <w:r>
        <w:rPr>
          <w:rFonts w:hint="eastAsia" w:ascii="仿宋_GB2312" w:hAnsi="宋体" w:eastAsia="仿宋_GB2312"/>
          <w:b/>
          <w:sz w:val="28"/>
          <w:szCs w:val="28"/>
        </w:rPr>
        <w:t>第八章 结构体、共用体和枚举类型数据</w:t>
      </w:r>
    </w:p>
    <w:p w14:paraId="3483512E">
      <w:pPr>
        <w:rPr>
          <w:rFonts w:hint="eastAsia" w:ascii="仿宋_GB2312" w:hAnsi="宋体" w:eastAsia="仿宋_GB2312"/>
          <w:sz w:val="28"/>
          <w:szCs w:val="28"/>
        </w:rPr>
      </w:pPr>
      <w:r>
        <w:rPr>
          <w:rFonts w:hint="eastAsia" w:ascii="仿宋_GB2312" w:hAnsi="宋体" w:eastAsia="仿宋_GB2312"/>
          <w:sz w:val="28"/>
          <w:szCs w:val="28"/>
        </w:rPr>
        <w:t>【考试内容】</w:t>
      </w:r>
    </w:p>
    <w:p w14:paraId="0BDFD696">
      <w:pPr>
        <w:ind w:firstLine="560" w:firstLineChars="200"/>
        <w:rPr>
          <w:rFonts w:hint="eastAsia" w:ascii="仿宋_GB2312" w:hAnsi="宋体" w:eastAsia="仿宋_GB2312"/>
          <w:sz w:val="28"/>
          <w:szCs w:val="28"/>
        </w:rPr>
      </w:pPr>
      <w:r>
        <w:rPr>
          <w:rFonts w:hint="eastAsia" w:ascii="仿宋_GB2312" w:hAnsi="宋体" w:eastAsia="仿宋_GB2312"/>
          <w:sz w:val="28"/>
          <w:szCs w:val="28"/>
        </w:rPr>
        <w:t>结构体、共用体、枚举等自定义数据类型的定义和应用。</w:t>
      </w:r>
    </w:p>
    <w:p w14:paraId="64F552EC">
      <w:pPr>
        <w:rPr>
          <w:rFonts w:hint="eastAsia" w:ascii="仿宋_GB2312" w:hAnsi="宋体" w:eastAsia="仿宋_GB2312"/>
          <w:sz w:val="28"/>
          <w:szCs w:val="28"/>
        </w:rPr>
      </w:pPr>
      <w:r>
        <w:rPr>
          <w:rFonts w:hint="eastAsia" w:ascii="仿宋_GB2312" w:hAnsi="宋体" w:eastAsia="仿宋_GB2312"/>
          <w:sz w:val="28"/>
          <w:szCs w:val="28"/>
        </w:rPr>
        <w:t>【考试要求】</w:t>
      </w:r>
    </w:p>
    <w:p w14:paraId="67FD0D49">
      <w:pPr>
        <w:ind w:firstLine="560" w:firstLineChars="200"/>
        <w:rPr>
          <w:rFonts w:hint="eastAsia"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掌握结构体、共用体的定义，理解结构体与共用体的区别，会用typedef定义结构体、共用体等数据类型别名；</w:t>
      </w:r>
    </w:p>
    <w:p w14:paraId="1282B40C">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掌握结构体和共用体数组、指针的定义和初始化，以及参数传递及应用；</w:t>
      </w:r>
    </w:p>
    <w:p w14:paraId="23F3F301">
      <w:pPr>
        <w:ind w:firstLine="560" w:firstLineChars="200"/>
        <w:rPr>
          <w:rFonts w:hint="eastAsia" w:ascii="仿宋_GB2312" w:eastAsia="仿宋_GB2312"/>
          <w:sz w:val="28"/>
          <w:szCs w:val="28"/>
        </w:rPr>
      </w:pPr>
      <w:r>
        <w:rPr>
          <w:rFonts w:hint="eastAsia" w:ascii="仿宋_GB2312" w:eastAsia="仿宋_GB2312"/>
          <w:sz w:val="28"/>
          <w:szCs w:val="28"/>
        </w:rPr>
        <w:t>（3）掌握枚举数据类型的定义。</w:t>
      </w:r>
    </w:p>
    <w:p w14:paraId="6DDCC6E0">
      <w:pPr>
        <w:rPr>
          <w:rFonts w:hint="eastAsia" w:ascii="仿宋_GB2312" w:hAnsi="宋体" w:eastAsia="仿宋_GB2312"/>
          <w:b/>
          <w:sz w:val="28"/>
          <w:szCs w:val="28"/>
        </w:rPr>
      </w:pPr>
      <w:r>
        <w:rPr>
          <w:rFonts w:hint="eastAsia" w:ascii="仿宋_GB2312" w:hAnsi="宋体" w:eastAsia="仿宋_GB2312"/>
          <w:b/>
          <w:sz w:val="28"/>
          <w:szCs w:val="28"/>
        </w:rPr>
        <w:t>第九章 位运算</w:t>
      </w:r>
    </w:p>
    <w:p w14:paraId="2F562B28">
      <w:pPr>
        <w:rPr>
          <w:rFonts w:hint="eastAsia" w:ascii="仿宋_GB2312" w:hAnsi="宋体" w:eastAsia="仿宋_GB2312"/>
          <w:sz w:val="28"/>
          <w:szCs w:val="28"/>
        </w:rPr>
      </w:pPr>
      <w:r>
        <w:rPr>
          <w:rFonts w:hint="eastAsia" w:ascii="仿宋_GB2312" w:hAnsi="宋体" w:eastAsia="仿宋_GB2312"/>
          <w:sz w:val="28"/>
          <w:szCs w:val="28"/>
        </w:rPr>
        <w:t>【考试内容】</w:t>
      </w:r>
    </w:p>
    <w:p w14:paraId="7063BFC8">
      <w:pPr>
        <w:ind w:firstLine="560" w:firstLineChars="200"/>
        <w:rPr>
          <w:rFonts w:hint="eastAsia" w:ascii="仿宋_GB2312" w:hAnsi="宋体" w:eastAsia="仿宋_GB2312"/>
          <w:sz w:val="28"/>
          <w:szCs w:val="28"/>
        </w:rPr>
      </w:pPr>
      <w:r>
        <w:rPr>
          <w:rFonts w:hint="eastAsia" w:ascii="仿宋_GB2312" w:hAnsi="宋体" w:eastAsia="仿宋_GB2312"/>
          <w:sz w:val="28"/>
          <w:szCs w:val="28"/>
        </w:rPr>
        <w:t>位运算的概念及其应用。</w:t>
      </w:r>
    </w:p>
    <w:p w14:paraId="3ABE3800">
      <w:pPr>
        <w:rPr>
          <w:rFonts w:hint="eastAsia" w:ascii="仿宋_GB2312" w:hAnsi="宋体" w:eastAsia="仿宋_GB2312"/>
          <w:sz w:val="28"/>
          <w:szCs w:val="28"/>
        </w:rPr>
      </w:pPr>
      <w:r>
        <w:rPr>
          <w:rFonts w:hint="eastAsia" w:ascii="仿宋_GB2312" w:hAnsi="宋体" w:eastAsia="仿宋_GB2312"/>
          <w:sz w:val="28"/>
          <w:szCs w:val="28"/>
        </w:rPr>
        <w:t>【考试要求】</w:t>
      </w:r>
    </w:p>
    <w:p w14:paraId="435E40A7">
      <w:pPr>
        <w:ind w:firstLine="560" w:firstLineChars="200"/>
        <w:rPr>
          <w:rFonts w:hint="eastAsia" w:ascii="仿宋_GB2312" w:eastAsia="仿宋_GB2312"/>
          <w:sz w:val="28"/>
          <w:szCs w:val="28"/>
        </w:rPr>
      </w:pPr>
      <w:r>
        <w:rPr>
          <w:rFonts w:ascii="仿宋_GB2312" w:eastAsia="仿宋_GB2312"/>
          <w:sz w:val="28"/>
          <w:szCs w:val="28"/>
        </w:rPr>
        <w:t>（1）</w:t>
      </w:r>
      <w:r>
        <w:rPr>
          <w:rFonts w:hint="eastAsia" w:ascii="仿宋_GB2312" w:eastAsia="仿宋_GB2312"/>
          <w:sz w:val="28"/>
          <w:szCs w:val="28"/>
        </w:rPr>
        <w:t>理解位运算的概念、位段的概念；</w:t>
      </w:r>
    </w:p>
    <w:p w14:paraId="141C4B93">
      <w:pPr>
        <w:ind w:firstLine="560" w:firstLineChars="200"/>
        <w:rPr>
          <w:rFonts w:hint="eastAsia"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理解如何在程序中应用位运算。</w:t>
      </w:r>
    </w:p>
    <w:p w14:paraId="1BAB3C93">
      <w:pPr>
        <w:rPr>
          <w:rFonts w:hint="eastAsia" w:ascii="仿宋_GB2312" w:hAnsi="宋体" w:eastAsia="仿宋_GB2312"/>
          <w:b/>
          <w:sz w:val="28"/>
          <w:szCs w:val="28"/>
        </w:rPr>
      </w:pPr>
      <w:r>
        <w:rPr>
          <w:rFonts w:hint="eastAsia" w:ascii="仿宋_GB2312" w:hAnsi="宋体" w:eastAsia="仿宋_GB2312"/>
          <w:b/>
          <w:sz w:val="28"/>
          <w:szCs w:val="28"/>
        </w:rPr>
        <w:t>第十章 文件操作</w:t>
      </w:r>
    </w:p>
    <w:p w14:paraId="3BC61EC7">
      <w:pPr>
        <w:rPr>
          <w:rFonts w:hint="eastAsia" w:ascii="仿宋_GB2312" w:hAnsi="宋体" w:eastAsia="仿宋_GB2312"/>
          <w:sz w:val="28"/>
          <w:szCs w:val="28"/>
        </w:rPr>
      </w:pPr>
      <w:r>
        <w:rPr>
          <w:rFonts w:hint="eastAsia" w:ascii="仿宋_GB2312" w:hAnsi="宋体" w:eastAsia="仿宋_GB2312"/>
          <w:sz w:val="28"/>
          <w:szCs w:val="28"/>
        </w:rPr>
        <w:t>【考试内容】</w:t>
      </w:r>
    </w:p>
    <w:p w14:paraId="63BA8BCA">
      <w:pPr>
        <w:rPr>
          <w:rFonts w:hint="eastAsia" w:ascii="仿宋_GB2312" w:hAnsi="宋体" w:eastAsia="仿宋_GB2312"/>
          <w:sz w:val="28"/>
          <w:szCs w:val="28"/>
        </w:rPr>
      </w:pPr>
      <w:r>
        <w:rPr>
          <w:rFonts w:hint="eastAsia" w:ascii="仿宋_GB2312" w:hAnsi="宋体" w:eastAsia="仿宋_GB2312"/>
          <w:sz w:val="28"/>
          <w:szCs w:val="28"/>
        </w:rPr>
        <w:t xml:space="preserve">    文件的打开和读取。</w:t>
      </w:r>
    </w:p>
    <w:p w14:paraId="02EB8F5B">
      <w:pPr>
        <w:rPr>
          <w:rFonts w:hint="eastAsia" w:ascii="仿宋_GB2312" w:hAnsi="宋体" w:eastAsia="仿宋_GB2312"/>
          <w:sz w:val="28"/>
          <w:szCs w:val="28"/>
        </w:rPr>
      </w:pPr>
      <w:r>
        <w:rPr>
          <w:rFonts w:hint="eastAsia" w:ascii="仿宋_GB2312" w:hAnsi="宋体" w:eastAsia="仿宋_GB2312"/>
          <w:sz w:val="28"/>
          <w:szCs w:val="28"/>
        </w:rPr>
        <w:t>【考试要求】</w:t>
      </w:r>
    </w:p>
    <w:p w14:paraId="161EAFA2">
      <w:pPr>
        <w:numPr>
          <w:ilvl w:val="0"/>
          <w:numId w:val="5"/>
        </w:numPr>
        <w:rPr>
          <w:rFonts w:hint="eastAsia" w:ascii="仿宋_GB2312" w:eastAsia="仿宋_GB2312"/>
          <w:sz w:val="28"/>
          <w:szCs w:val="28"/>
        </w:rPr>
      </w:pPr>
      <w:r>
        <w:rPr>
          <w:rFonts w:hint="eastAsia" w:ascii="仿宋_GB2312" w:eastAsia="仿宋_GB2312"/>
          <w:sz w:val="28"/>
          <w:szCs w:val="28"/>
        </w:rPr>
        <w:t>理解文件指针的概念和定义；</w:t>
      </w:r>
    </w:p>
    <w:p w14:paraId="12BB4C7B">
      <w:pPr>
        <w:numPr>
          <w:ilvl w:val="0"/>
          <w:numId w:val="5"/>
        </w:numPr>
        <w:rPr>
          <w:rFonts w:hint="eastAsia" w:ascii="仿宋_GB2312" w:eastAsia="仿宋_GB2312"/>
          <w:sz w:val="28"/>
          <w:szCs w:val="28"/>
        </w:rPr>
      </w:pPr>
      <w:r>
        <w:rPr>
          <w:rFonts w:hint="eastAsia" w:ascii="仿宋_GB2312" w:eastAsia="仿宋_GB2312"/>
          <w:sz w:val="28"/>
          <w:szCs w:val="28"/>
        </w:rPr>
        <w:t>掌握文件的打开方法、文件打开函数返回值的处理；</w:t>
      </w:r>
    </w:p>
    <w:p w14:paraId="401D0C9D">
      <w:pPr>
        <w:ind w:left="560"/>
        <w:rPr>
          <w:rFonts w:hint="eastAsia" w:ascii="仿宋_GB2312" w:eastAsia="仿宋_GB2312"/>
          <w:sz w:val="28"/>
          <w:szCs w:val="28"/>
        </w:rPr>
      </w:pPr>
      <w:r>
        <w:rPr>
          <w:rFonts w:hint="eastAsia" w:ascii="仿宋_GB2312" w:eastAsia="仿宋_GB2312"/>
          <w:sz w:val="28"/>
          <w:szCs w:val="28"/>
        </w:rPr>
        <w:t>（3）掌握在程序中读写外部的文本文件或者二进制文件的方法。</w:t>
      </w:r>
    </w:p>
    <w:p w14:paraId="08EC055A">
      <w:pPr>
        <w:spacing w:before="240" w:after="240"/>
        <w:jc w:val="center"/>
        <w:rPr>
          <w:rFonts w:hint="eastAsia" w:ascii="仿宋_GB2312" w:hAnsi="宋体" w:eastAsia="仿宋_GB2312"/>
          <w:b/>
          <w:sz w:val="30"/>
          <w:szCs w:val="30"/>
        </w:rPr>
      </w:pPr>
      <w:r>
        <w:rPr>
          <w:rFonts w:hint="eastAsia" w:ascii="仿宋_GB2312" w:hAnsi="宋体" w:eastAsia="仿宋_GB2312"/>
          <w:b/>
          <w:sz w:val="30"/>
          <w:szCs w:val="30"/>
        </w:rPr>
        <w:t>数据结构部分（分值比例：50%）</w:t>
      </w:r>
    </w:p>
    <w:p w14:paraId="40594B85">
      <w:pPr>
        <w:rPr>
          <w:rFonts w:hint="eastAsia" w:ascii="仿宋_GB2312" w:eastAsia="仿宋_GB2312"/>
          <w:b/>
          <w:bCs/>
          <w:sz w:val="28"/>
          <w:szCs w:val="28"/>
        </w:rPr>
      </w:pPr>
      <w:r>
        <w:rPr>
          <w:rFonts w:hint="eastAsia" w:ascii="仿宋_GB2312" w:eastAsia="仿宋_GB2312"/>
          <w:b/>
          <w:bCs/>
          <w:sz w:val="28"/>
          <w:szCs w:val="28"/>
        </w:rPr>
        <w:t>第一章 绪论</w:t>
      </w:r>
    </w:p>
    <w:p w14:paraId="07F4C8DE">
      <w:pPr>
        <w:rPr>
          <w:rFonts w:hint="eastAsia" w:ascii="仿宋_GB2312" w:eastAsia="仿宋_GB2312"/>
          <w:sz w:val="28"/>
          <w:szCs w:val="28"/>
        </w:rPr>
      </w:pPr>
      <w:r>
        <w:rPr>
          <w:rFonts w:hint="eastAsia" w:ascii="仿宋_GB2312" w:eastAsia="仿宋_GB2312"/>
          <w:sz w:val="28"/>
          <w:szCs w:val="28"/>
        </w:rPr>
        <w:t>【考试内容】</w:t>
      </w:r>
    </w:p>
    <w:p w14:paraId="50B36EA9">
      <w:pPr>
        <w:ind w:firstLine="560" w:firstLineChars="200"/>
        <w:rPr>
          <w:rFonts w:hint="eastAsia" w:ascii="仿宋_GB2312" w:eastAsia="仿宋_GB2312"/>
          <w:sz w:val="28"/>
          <w:szCs w:val="28"/>
        </w:rPr>
      </w:pPr>
      <w:r>
        <w:rPr>
          <w:rFonts w:hint="eastAsia" w:ascii="仿宋_GB2312" w:eastAsia="仿宋_GB2312"/>
          <w:sz w:val="28"/>
          <w:szCs w:val="28"/>
        </w:rPr>
        <w:t>数据结构的基本概念；算法及算法分析方法。</w:t>
      </w:r>
    </w:p>
    <w:p w14:paraId="53A48792">
      <w:pPr>
        <w:rPr>
          <w:rFonts w:hint="eastAsia" w:ascii="仿宋_GB2312" w:eastAsia="仿宋_GB2312"/>
          <w:sz w:val="28"/>
          <w:szCs w:val="28"/>
        </w:rPr>
      </w:pPr>
      <w:r>
        <w:rPr>
          <w:rFonts w:hint="eastAsia" w:ascii="仿宋_GB2312" w:eastAsia="仿宋_GB2312"/>
          <w:sz w:val="28"/>
          <w:szCs w:val="28"/>
        </w:rPr>
        <w:t>【考试要求】</w:t>
      </w:r>
    </w:p>
    <w:p w14:paraId="0735D118">
      <w:pPr>
        <w:ind w:firstLine="560" w:firstLineChars="200"/>
        <w:rPr>
          <w:rFonts w:hint="eastAsia"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掌握数据结构的概念，包括数据的逻辑结构、存储结构、算法的概念，以及它们之间的关系；</w:t>
      </w:r>
    </w:p>
    <w:p w14:paraId="45ABC2D3">
      <w:pPr>
        <w:tabs>
          <w:tab w:val="left" w:pos="360"/>
        </w:tabs>
        <w:ind w:firstLine="560" w:firstLineChars="200"/>
        <w:rPr>
          <w:rFonts w:hint="eastAsia" w:ascii="仿宋_GB2312" w:eastAsia="仿宋_GB2312"/>
          <w:sz w:val="28"/>
          <w:szCs w:val="28"/>
        </w:rPr>
      </w:pPr>
      <w:r>
        <w:rPr>
          <w:rFonts w:ascii="仿宋_GB2312" w:eastAsia="仿宋_GB2312"/>
          <w:sz w:val="28"/>
          <w:szCs w:val="28"/>
        </w:rPr>
        <w:t>（2）</w:t>
      </w:r>
      <w:r>
        <w:rPr>
          <w:rFonts w:hint="eastAsia" w:ascii="仿宋_GB2312" w:eastAsia="仿宋_GB2312"/>
          <w:sz w:val="28"/>
          <w:szCs w:val="28"/>
        </w:rPr>
        <w:t>掌握算法复杂度分析方法，能够估算算法的时间复杂度和空间复杂度。</w:t>
      </w:r>
    </w:p>
    <w:p w14:paraId="20415B80">
      <w:pPr>
        <w:rPr>
          <w:rFonts w:hint="eastAsia" w:ascii="仿宋_GB2312" w:eastAsia="仿宋_GB2312"/>
          <w:b/>
          <w:bCs/>
          <w:sz w:val="28"/>
          <w:szCs w:val="28"/>
        </w:rPr>
      </w:pPr>
      <w:r>
        <w:rPr>
          <w:rFonts w:hint="eastAsia" w:ascii="仿宋_GB2312" w:eastAsia="仿宋_GB2312"/>
          <w:b/>
          <w:bCs/>
          <w:sz w:val="28"/>
          <w:szCs w:val="28"/>
        </w:rPr>
        <w:t>第二章 线性表</w:t>
      </w:r>
    </w:p>
    <w:p w14:paraId="6CD74EDE">
      <w:pPr>
        <w:rPr>
          <w:rFonts w:hint="eastAsia" w:ascii="仿宋_GB2312" w:eastAsia="仿宋_GB2312"/>
          <w:sz w:val="28"/>
          <w:szCs w:val="28"/>
        </w:rPr>
      </w:pPr>
      <w:r>
        <w:rPr>
          <w:rFonts w:hint="eastAsia" w:ascii="仿宋_GB2312" w:eastAsia="仿宋_GB2312"/>
          <w:sz w:val="28"/>
          <w:szCs w:val="28"/>
        </w:rPr>
        <w:t>【考试内容】</w:t>
      </w:r>
    </w:p>
    <w:p w14:paraId="53B0E717">
      <w:pPr>
        <w:ind w:firstLine="560" w:firstLineChars="200"/>
        <w:rPr>
          <w:rFonts w:hint="eastAsia" w:ascii="仿宋_GB2312" w:eastAsia="仿宋_GB2312"/>
          <w:sz w:val="28"/>
          <w:szCs w:val="28"/>
        </w:rPr>
      </w:pPr>
      <w:r>
        <w:rPr>
          <w:rFonts w:hint="eastAsia" w:ascii="仿宋_GB2312" w:eastAsia="仿宋_GB2312"/>
          <w:sz w:val="28"/>
          <w:szCs w:val="28"/>
        </w:rPr>
        <w:t>线性表的特点，线性表的顺序实现和链式实现，线性表的应用。</w:t>
      </w:r>
    </w:p>
    <w:p w14:paraId="38B58787">
      <w:pPr>
        <w:rPr>
          <w:rFonts w:hint="eastAsia" w:ascii="仿宋_GB2312" w:eastAsia="仿宋_GB2312"/>
          <w:sz w:val="28"/>
          <w:szCs w:val="28"/>
        </w:rPr>
      </w:pPr>
      <w:r>
        <w:rPr>
          <w:rFonts w:hint="eastAsia" w:ascii="仿宋_GB2312" w:eastAsia="仿宋_GB2312"/>
          <w:sz w:val="28"/>
          <w:szCs w:val="28"/>
        </w:rPr>
        <w:t>【考试要求】</w:t>
      </w:r>
    </w:p>
    <w:p w14:paraId="7DE1D6CC">
      <w:pPr>
        <w:numPr>
          <w:ilvl w:val="0"/>
          <w:numId w:val="6"/>
        </w:numPr>
        <w:rPr>
          <w:rFonts w:hint="eastAsia" w:ascii="仿宋_GB2312" w:eastAsia="仿宋_GB2312"/>
          <w:sz w:val="28"/>
          <w:szCs w:val="28"/>
        </w:rPr>
      </w:pPr>
      <w:r>
        <w:rPr>
          <w:rFonts w:hint="eastAsia" w:ascii="仿宋_GB2312" w:eastAsia="仿宋_GB2312"/>
          <w:sz w:val="28"/>
          <w:szCs w:val="28"/>
        </w:rPr>
        <w:t>理解线性表的结构和特点，掌握线性表上基本操作的实现算法；</w:t>
      </w:r>
    </w:p>
    <w:p w14:paraId="709E2BE3">
      <w:pPr>
        <w:numPr>
          <w:ilvl w:val="0"/>
          <w:numId w:val="6"/>
        </w:numPr>
        <w:rPr>
          <w:rFonts w:hint="eastAsia" w:ascii="仿宋_GB2312" w:eastAsia="仿宋_GB2312"/>
          <w:sz w:val="28"/>
          <w:szCs w:val="28"/>
        </w:rPr>
      </w:pPr>
      <w:r>
        <w:rPr>
          <w:rFonts w:hint="eastAsia" w:ascii="仿宋_GB2312" w:eastAsia="仿宋_GB2312"/>
          <w:sz w:val="28"/>
          <w:szCs w:val="28"/>
        </w:rPr>
        <w:t>掌握顺序存储线性表的方法以及基本操作的实现算法；</w:t>
      </w:r>
    </w:p>
    <w:p w14:paraId="67764B0A">
      <w:pPr>
        <w:ind w:firstLine="560" w:firstLineChars="200"/>
        <w:rPr>
          <w:rFonts w:hint="eastAsia"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掌握链接存储线性表的方法，并掌握单链表和循环链表的结构，以及基本操作的实现算法。</w:t>
      </w:r>
    </w:p>
    <w:p w14:paraId="1E514460">
      <w:pPr>
        <w:rPr>
          <w:rFonts w:hint="eastAsia" w:ascii="仿宋_GB2312" w:eastAsia="仿宋_GB2312"/>
          <w:b/>
          <w:bCs/>
          <w:sz w:val="28"/>
          <w:szCs w:val="28"/>
        </w:rPr>
      </w:pPr>
      <w:r>
        <w:rPr>
          <w:rFonts w:hint="eastAsia" w:ascii="仿宋_GB2312" w:eastAsia="仿宋_GB2312"/>
          <w:b/>
          <w:bCs/>
          <w:sz w:val="28"/>
          <w:szCs w:val="28"/>
        </w:rPr>
        <w:t>第三章 栈和队列</w:t>
      </w:r>
    </w:p>
    <w:p w14:paraId="441FDA67">
      <w:pPr>
        <w:rPr>
          <w:rFonts w:hint="eastAsia" w:ascii="仿宋_GB2312" w:eastAsia="仿宋_GB2312"/>
          <w:sz w:val="28"/>
          <w:szCs w:val="28"/>
        </w:rPr>
      </w:pPr>
      <w:r>
        <w:rPr>
          <w:rFonts w:hint="eastAsia" w:ascii="仿宋_GB2312" w:eastAsia="仿宋_GB2312"/>
          <w:sz w:val="28"/>
          <w:szCs w:val="28"/>
        </w:rPr>
        <w:t>【考试内容】</w:t>
      </w:r>
    </w:p>
    <w:p w14:paraId="77140AC9">
      <w:pPr>
        <w:ind w:firstLine="560" w:firstLineChars="200"/>
        <w:rPr>
          <w:rFonts w:hint="eastAsia" w:ascii="仿宋_GB2312" w:eastAsia="仿宋_GB2312"/>
          <w:i/>
          <w:sz w:val="28"/>
          <w:szCs w:val="28"/>
        </w:rPr>
      </w:pPr>
      <w:r>
        <w:rPr>
          <w:rFonts w:hint="eastAsia" w:ascii="仿宋_GB2312" w:eastAsia="仿宋_GB2312"/>
          <w:sz w:val="28"/>
          <w:szCs w:val="28"/>
        </w:rPr>
        <w:t>栈和队列的基本运算及其应用。</w:t>
      </w:r>
      <w:r>
        <w:rPr>
          <w:rFonts w:hint="eastAsia" w:ascii="仿宋_GB2312" w:eastAsia="仿宋_GB2312"/>
          <w:i/>
          <w:sz w:val="28"/>
          <w:szCs w:val="28"/>
        </w:rPr>
        <w:t xml:space="preserve"> </w:t>
      </w:r>
    </w:p>
    <w:p w14:paraId="2F1F2247">
      <w:pPr>
        <w:rPr>
          <w:rFonts w:hint="eastAsia" w:ascii="仿宋_GB2312" w:eastAsia="仿宋_GB2312"/>
          <w:sz w:val="28"/>
          <w:szCs w:val="28"/>
        </w:rPr>
      </w:pPr>
      <w:r>
        <w:rPr>
          <w:rFonts w:hint="eastAsia" w:ascii="仿宋_GB2312" w:eastAsia="仿宋_GB2312"/>
          <w:sz w:val="28"/>
          <w:szCs w:val="28"/>
        </w:rPr>
        <w:t>【考试要求】</w:t>
      </w:r>
    </w:p>
    <w:p w14:paraId="5CBA7782">
      <w:pPr>
        <w:ind w:firstLine="560" w:firstLineChars="200"/>
        <w:rPr>
          <w:rFonts w:hint="eastAsia" w:ascii="仿宋_GB2312" w:eastAsia="仿宋_GB2312"/>
          <w:sz w:val="28"/>
          <w:szCs w:val="28"/>
        </w:rPr>
      </w:pPr>
      <w:r>
        <w:rPr>
          <w:rFonts w:ascii="仿宋_GB2312" w:eastAsia="仿宋_GB2312"/>
          <w:sz w:val="28"/>
          <w:szCs w:val="28"/>
        </w:rPr>
        <w:t>（1）</w:t>
      </w:r>
      <w:r>
        <w:rPr>
          <w:rFonts w:hint="eastAsia" w:ascii="仿宋_GB2312" w:eastAsia="仿宋_GB2312"/>
          <w:sz w:val="28"/>
          <w:szCs w:val="28"/>
        </w:rPr>
        <w:t>理解栈的定义和结构特点，掌握其存储方式（顺序存储和链接存储）和基本操作的实现算法；</w:t>
      </w:r>
    </w:p>
    <w:p w14:paraId="5D88E935">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理解队列的结构和特点，掌握其存储方式（顺序存储和链接存储）和基本操作的实现算法；</w:t>
      </w:r>
    </w:p>
    <w:p w14:paraId="63E88A6E">
      <w:pPr>
        <w:ind w:firstLine="560" w:firstLineChars="200"/>
        <w:rPr>
          <w:rFonts w:ascii="仿宋_GB2312" w:eastAsia="仿宋_GB2312"/>
          <w:b/>
          <w:bCs/>
          <w:sz w:val="28"/>
          <w:szCs w:val="28"/>
        </w:rPr>
      </w:pPr>
      <w:r>
        <w:rPr>
          <w:rFonts w:ascii="仿宋_GB2312" w:eastAsia="仿宋_GB2312"/>
          <w:sz w:val="28"/>
          <w:szCs w:val="28"/>
        </w:rPr>
        <w:t>（3）</w:t>
      </w:r>
      <w:r>
        <w:rPr>
          <w:rFonts w:hint="eastAsia" w:ascii="仿宋_GB2312" w:eastAsia="仿宋_GB2312"/>
          <w:sz w:val="28"/>
          <w:szCs w:val="28"/>
        </w:rPr>
        <w:t>理解递归的基本概念和实现原理，掌握用递归思想描述问题和构造算法的方法，以及栈与递归的实现。</w:t>
      </w:r>
    </w:p>
    <w:p w14:paraId="6A4B87F3">
      <w:pPr>
        <w:rPr>
          <w:rFonts w:hint="eastAsia" w:ascii="仿宋_GB2312" w:eastAsia="仿宋_GB2312"/>
          <w:b/>
          <w:bCs/>
          <w:sz w:val="28"/>
          <w:szCs w:val="28"/>
        </w:rPr>
      </w:pPr>
      <w:r>
        <w:rPr>
          <w:rFonts w:hint="eastAsia" w:ascii="仿宋_GB2312" w:eastAsia="仿宋_GB2312"/>
          <w:b/>
          <w:bCs/>
          <w:sz w:val="28"/>
          <w:szCs w:val="28"/>
        </w:rPr>
        <w:t>第四章 串</w:t>
      </w:r>
    </w:p>
    <w:p w14:paraId="431DF5CA">
      <w:pPr>
        <w:rPr>
          <w:rFonts w:hint="eastAsia" w:ascii="仿宋_GB2312" w:eastAsia="仿宋_GB2312"/>
          <w:sz w:val="28"/>
          <w:szCs w:val="28"/>
        </w:rPr>
      </w:pPr>
      <w:r>
        <w:rPr>
          <w:rFonts w:hint="eastAsia" w:ascii="仿宋_GB2312" w:eastAsia="仿宋_GB2312"/>
          <w:sz w:val="28"/>
          <w:szCs w:val="28"/>
        </w:rPr>
        <w:t>【考试内容】</w:t>
      </w:r>
    </w:p>
    <w:p w14:paraId="1F034207">
      <w:pPr>
        <w:ind w:firstLine="560" w:firstLineChars="200"/>
        <w:rPr>
          <w:rFonts w:hint="eastAsia" w:ascii="仿宋_GB2312" w:eastAsia="仿宋_GB2312"/>
          <w:i/>
          <w:sz w:val="28"/>
          <w:szCs w:val="28"/>
        </w:rPr>
      </w:pPr>
      <w:r>
        <w:rPr>
          <w:rFonts w:hint="eastAsia" w:ascii="仿宋_GB2312" w:eastAsia="仿宋_GB2312"/>
          <w:sz w:val="28"/>
          <w:szCs w:val="28"/>
        </w:rPr>
        <w:t>串的表示、实现及其应用。</w:t>
      </w:r>
    </w:p>
    <w:p w14:paraId="57C48BCD">
      <w:pPr>
        <w:rPr>
          <w:rFonts w:hint="eastAsia" w:ascii="仿宋_GB2312" w:eastAsia="仿宋_GB2312"/>
          <w:sz w:val="28"/>
          <w:szCs w:val="28"/>
        </w:rPr>
      </w:pPr>
      <w:r>
        <w:rPr>
          <w:rFonts w:hint="eastAsia" w:ascii="仿宋_GB2312" w:eastAsia="仿宋_GB2312"/>
          <w:sz w:val="28"/>
          <w:szCs w:val="28"/>
        </w:rPr>
        <w:t>【考试要求】</w:t>
      </w:r>
    </w:p>
    <w:p w14:paraId="64052CE0">
      <w:pPr>
        <w:ind w:left="210" w:leftChars="100" w:firstLine="280" w:firstLineChars="100"/>
        <w:rPr>
          <w:rFonts w:ascii="仿宋_GB2312" w:eastAsia="仿宋_GB2312"/>
          <w:bCs/>
          <w:sz w:val="28"/>
          <w:szCs w:val="28"/>
        </w:rPr>
      </w:pPr>
      <w:r>
        <w:rPr>
          <w:rFonts w:ascii="仿宋_GB2312" w:eastAsia="仿宋_GB2312"/>
          <w:sz w:val="28"/>
          <w:szCs w:val="28"/>
        </w:rPr>
        <w:t>（1）</w:t>
      </w:r>
      <w:r>
        <w:rPr>
          <w:rFonts w:hint="eastAsia" w:ascii="仿宋_GB2312" w:eastAsia="仿宋_GB2312"/>
          <w:sz w:val="28"/>
          <w:szCs w:val="28"/>
        </w:rPr>
        <w:t>理解串类型的定义，</w:t>
      </w:r>
      <w:r>
        <w:rPr>
          <w:rFonts w:hint="eastAsia" w:ascii="仿宋_GB2312" w:eastAsia="仿宋_GB2312"/>
          <w:bCs/>
          <w:sz w:val="28"/>
          <w:szCs w:val="28"/>
        </w:rPr>
        <w:t>掌握字符串的存储结构，字符串的基本运算；</w:t>
      </w:r>
    </w:p>
    <w:p w14:paraId="63547C68">
      <w:pPr>
        <w:ind w:left="210" w:leftChars="100" w:firstLine="280" w:firstLineChars="100"/>
        <w:rPr>
          <w:rFonts w:hint="eastAsia" w:ascii="仿宋_GB2312" w:eastAsia="仿宋_GB2312"/>
          <w:sz w:val="28"/>
          <w:szCs w:val="28"/>
        </w:rPr>
      </w:pPr>
      <w:r>
        <w:rPr>
          <w:rFonts w:hint="eastAsia" w:ascii="仿宋_GB2312" w:eastAsia="仿宋_GB2312"/>
          <w:bCs/>
          <w:sz w:val="28"/>
          <w:szCs w:val="28"/>
        </w:rPr>
        <w:t>（2）</w:t>
      </w:r>
      <w:r>
        <w:rPr>
          <w:rFonts w:hint="eastAsia" w:ascii="仿宋_GB2312" w:eastAsia="仿宋_GB2312"/>
          <w:sz w:val="28"/>
          <w:szCs w:val="28"/>
        </w:rPr>
        <w:t>掌握字符串模式匹配算法及简单应用。</w:t>
      </w:r>
    </w:p>
    <w:p w14:paraId="5AA5115A">
      <w:pPr>
        <w:rPr>
          <w:rFonts w:hint="eastAsia" w:ascii="仿宋_GB2312" w:eastAsia="仿宋_GB2312"/>
          <w:b/>
          <w:bCs/>
          <w:sz w:val="28"/>
          <w:szCs w:val="28"/>
        </w:rPr>
      </w:pPr>
      <w:r>
        <w:rPr>
          <w:rFonts w:hint="eastAsia" w:ascii="仿宋_GB2312" w:eastAsia="仿宋_GB2312"/>
          <w:b/>
          <w:bCs/>
          <w:sz w:val="28"/>
          <w:szCs w:val="28"/>
        </w:rPr>
        <w:t>第五章 数组和广义表</w:t>
      </w:r>
    </w:p>
    <w:p w14:paraId="6AA84106">
      <w:pPr>
        <w:rPr>
          <w:rFonts w:hint="eastAsia" w:ascii="仿宋_GB2312" w:eastAsia="仿宋_GB2312"/>
          <w:sz w:val="28"/>
          <w:szCs w:val="28"/>
        </w:rPr>
      </w:pPr>
      <w:r>
        <w:rPr>
          <w:rFonts w:hint="eastAsia" w:ascii="仿宋_GB2312" w:eastAsia="仿宋_GB2312"/>
          <w:sz w:val="28"/>
          <w:szCs w:val="28"/>
        </w:rPr>
        <w:t>【考试内容】</w:t>
      </w:r>
    </w:p>
    <w:p w14:paraId="5A1E1641">
      <w:pPr>
        <w:ind w:firstLine="560" w:firstLineChars="200"/>
        <w:rPr>
          <w:rFonts w:hint="eastAsia" w:ascii="仿宋_GB2312" w:eastAsia="仿宋_GB2312"/>
          <w:i/>
          <w:sz w:val="28"/>
          <w:szCs w:val="28"/>
        </w:rPr>
      </w:pPr>
      <w:r>
        <w:rPr>
          <w:rFonts w:hint="eastAsia" w:ascii="仿宋_GB2312" w:eastAsia="仿宋_GB2312"/>
          <w:sz w:val="28"/>
          <w:szCs w:val="28"/>
        </w:rPr>
        <w:t>数组和广义表的基本概念、存储及简单应用。</w:t>
      </w:r>
      <w:r>
        <w:rPr>
          <w:rFonts w:hint="eastAsia" w:ascii="仿宋_GB2312" w:eastAsia="仿宋_GB2312"/>
          <w:i/>
          <w:sz w:val="28"/>
          <w:szCs w:val="28"/>
        </w:rPr>
        <w:t xml:space="preserve"> </w:t>
      </w:r>
    </w:p>
    <w:p w14:paraId="09373697">
      <w:pPr>
        <w:rPr>
          <w:rFonts w:hint="eastAsia" w:ascii="仿宋_GB2312" w:eastAsia="仿宋_GB2312"/>
          <w:sz w:val="28"/>
          <w:szCs w:val="28"/>
        </w:rPr>
      </w:pPr>
      <w:r>
        <w:rPr>
          <w:rFonts w:hint="eastAsia" w:ascii="仿宋_GB2312" w:eastAsia="仿宋_GB2312"/>
          <w:sz w:val="28"/>
          <w:szCs w:val="28"/>
        </w:rPr>
        <w:t>【考试要求】</w:t>
      </w:r>
    </w:p>
    <w:p w14:paraId="580D1146">
      <w:pPr>
        <w:numPr>
          <w:ilvl w:val="0"/>
          <w:numId w:val="7"/>
        </w:numPr>
        <w:rPr>
          <w:rFonts w:hint="eastAsia" w:ascii="仿宋_GB2312" w:eastAsia="仿宋_GB2312"/>
          <w:sz w:val="28"/>
          <w:szCs w:val="28"/>
        </w:rPr>
      </w:pPr>
      <w:r>
        <w:rPr>
          <w:rFonts w:hint="eastAsia" w:ascii="仿宋_GB2312" w:eastAsia="仿宋_GB2312"/>
          <w:sz w:val="28"/>
          <w:szCs w:val="28"/>
        </w:rPr>
        <w:t>理解数组的定义，数组的顺序表示和实现，以及矩阵的压缩存储；</w:t>
      </w:r>
    </w:p>
    <w:p w14:paraId="370E10D1">
      <w:pPr>
        <w:ind w:firstLine="560" w:firstLineChars="200"/>
        <w:rPr>
          <w:rFonts w:hint="eastAsia"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）理解广义表的定义，广义表的存储结构。</w:t>
      </w:r>
    </w:p>
    <w:p w14:paraId="300F4686">
      <w:pPr>
        <w:rPr>
          <w:rFonts w:hint="eastAsia" w:ascii="仿宋_GB2312" w:eastAsia="仿宋_GB2312"/>
          <w:b/>
          <w:bCs/>
          <w:sz w:val="28"/>
          <w:szCs w:val="28"/>
        </w:rPr>
      </w:pPr>
      <w:r>
        <w:rPr>
          <w:rFonts w:hint="eastAsia" w:ascii="仿宋_GB2312" w:eastAsia="仿宋_GB2312"/>
          <w:b/>
          <w:bCs/>
          <w:sz w:val="28"/>
          <w:szCs w:val="28"/>
        </w:rPr>
        <w:t>第六章 树和二叉树</w:t>
      </w:r>
    </w:p>
    <w:p w14:paraId="423F412A">
      <w:pPr>
        <w:rPr>
          <w:rFonts w:hint="eastAsia" w:ascii="仿宋_GB2312" w:eastAsia="仿宋_GB2312"/>
          <w:sz w:val="28"/>
          <w:szCs w:val="28"/>
        </w:rPr>
      </w:pPr>
      <w:r>
        <w:rPr>
          <w:rFonts w:hint="eastAsia" w:ascii="仿宋_GB2312" w:eastAsia="仿宋_GB2312"/>
          <w:sz w:val="28"/>
          <w:szCs w:val="28"/>
        </w:rPr>
        <w:t xml:space="preserve">【考试内容】 </w:t>
      </w:r>
    </w:p>
    <w:p w14:paraId="41D9B170">
      <w:pPr>
        <w:ind w:firstLine="560" w:firstLineChars="200"/>
        <w:rPr>
          <w:rFonts w:hint="eastAsia" w:ascii="仿宋_GB2312" w:eastAsia="仿宋_GB2312"/>
          <w:sz w:val="28"/>
          <w:szCs w:val="28"/>
        </w:rPr>
      </w:pPr>
      <w:r>
        <w:rPr>
          <w:rFonts w:hint="eastAsia" w:ascii="仿宋_GB2312" w:eastAsia="仿宋_GB2312"/>
          <w:sz w:val="28"/>
          <w:szCs w:val="28"/>
        </w:rPr>
        <w:t>树和二叉树、森林。</w:t>
      </w:r>
    </w:p>
    <w:p w14:paraId="55F28D20">
      <w:pPr>
        <w:rPr>
          <w:rFonts w:ascii="仿宋_GB2312" w:eastAsia="仿宋_GB2312"/>
          <w:sz w:val="28"/>
          <w:szCs w:val="28"/>
        </w:rPr>
      </w:pPr>
      <w:r>
        <w:rPr>
          <w:rFonts w:hint="eastAsia" w:ascii="仿宋_GB2312" w:eastAsia="仿宋_GB2312"/>
          <w:sz w:val="28"/>
          <w:szCs w:val="28"/>
        </w:rPr>
        <w:t>【考试要求】</w:t>
      </w:r>
    </w:p>
    <w:p w14:paraId="697D4B24">
      <w:pPr>
        <w:ind w:firstLine="560" w:firstLineChars="200"/>
        <w:rPr>
          <w:rFonts w:hint="eastAsia" w:ascii="仿宋_GB2312" w:eastAsia="仿宋_GB2312"/>
          <w:sz w:val="28"/>
          <w:szCs w:val="28"/>
        </w:rPr>
      </w:pPr>
      <w:r>
        <w:rPr>
          <w:rFonts w:ascii="仿宋_GB2312" w:eastAsia="仿宋_GB2312"/>
          <w:sz w:val="28"/>
          <w:szCs w:val="28"/>
        </w:rPr>
        <w:t>（1）</w:t>
      </w:r>
      <w:r>
        <w:rPr>
          <w:rFonts w:hint="eastAsia" w:ascii="仿宋_GB2312" w:eastAsia="仿宋_GB2312"/>
          <w:sz w:val="28"/>
          <w:szCs w:val="28"/>
        </w:rPr>
        <w:t>理解树的结构和定义，掌握树的主要概念；</w:t>
      </w:r>
    </w:p>
    <w:p w14:paraId="78683CAD">
      <w:pPr>
        <w:ind w:firstLine="560" w:firstLineChars="200"/>
        <w:rPr>
          <w:rFonts w:hint="eastAsia"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理解各种二叉树的定义、性质与存储结构，掌握其特点；</w:t>
      </w:r>
    </w:p>
    <w:p w14:paraId="3143395D">
      <w:pPr>
        <w:ind w:firstLine="560" w:firstLineChars="200"/>
        <w:rPr>
          <w:rFonts w:hint="eastAsia"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掌握二叉树遍历方法的实现原理和性质，能将二叉树的遍历方法应用于求解二叉树的叶子结点个数。二叉树计数等问题，掌握遍历的非递归实现方法。</w:t>
      </w:r>
    </w:p>
    <w:p w14:paraId="715C9076">
      <w:pPr>
        <w:ind w:firstLine="560" w:firstLineChars="200"/>
        <w:rPr>
          <w:rFonts w:hint="eastAsia" w:ascii="仿宋_GB2312" w:eastAsia="仿宋_GB2312"/>
          <w:sz w:val="28"/>
          <w:szCs w:val="28"/>
        </w:rPr>
      </w:pPr>
      <w:r>
        <w:rPr>
          <w:rFonts w:ascii="仿宋_GB2312" w:eastAsia="仿宋_GB2312"/>
          <w:sz w:val="28"/>
          <w:szCs w:val="28"/>
        </w:rPr>
        <w:t>（4）</w:t>
      </w:r>
      <w:r>
        <w:rPr>
          <w:rFonts w:hint="eastAsia" w:ascii="仿宋_GB2312" w:eastAsia="仿宋_GB2312"/>
          <w:sz w:val="28"/>
          <w:szCs w:val="28"/>
        </w:rPr>
        <w:t>理解树的存储结构，掌握森林与二叉树的转换，树和森林的遍历方法；</w:t>
      </w:r>
    </w:p>
    <w:p w14:paraId="7F6BF183">
      <w:pPr>
        <w:ind w:firstLine="560" w:firstLineChars="200"/>
        <w:rPr>
          <w:rFonts w:hint="eastAsia" w:ascii="仿宋_GB2312" w:eastAsia="仿宋_GB2312"/>
          <w:sz w:val="28"/>
          <w:szCs w:val="28"/>
        </w:rPr>
      </w:pPr>
      <w:r>
        <w:rPr>
          <w:rFonts w:ascii="仿宋_GB2312" w:eastAsia="仿宋_GB2312"/>
          <w:sz w:val="28"/>
          <w:szCs w:val="28"/>
        </w:rPr>
        <w:t>（5）</w:t>
      </w:r>
      <w:r>
        <w:rPr>
          <w:rFonts w:hint="eastAsia" w:ascii="仿宋_GB2312" w:eastAsia="仿宋_GB2312"/>
          <w:sz w:val="28"/>
          <w:szCs w:val="28"/>
        </w:rPr>
        <w:t>理解赫夫曼树的基本原理、实现及应用。</w:t>
      </w:r>
    </w:p>
    <w:p w14:paraId="5790E0DD">
      <w:pPr>
        <w:rPr>
          <w:rFonts w:hint="eastAsia" w:ascii="仿宋_GB2312" w:eastAsia="仿宋_GB2312"/>
          <w:b/>
          <w:bCs/>
          <w:sz w:val="28"/>
          <w:szCs w:val="28"/>
        </w:rPr>
      </w:pPr>
      <w:r>
        <w:rPr>
          <w:rFonts w:hint="eastAsia" w:ascii="仿宋_GB2312" w:eastAsia="仿宋_GB2312"/>
          <w:b/>
          <w:bCs/>
          <w:sz w:val="28"/>
          <w:szCs w:val="28"/>
        </w:rPr>
        <w:t>第七章 图</w:t>
      </w:r>
    </w:p>
    <w:p w14:paraId="416662E9">
      <w:pPr>
        <w:rPr>
          <w:rFonts w:hint="eastAsia" w:ascii="仿宋_GB2312" w:eastAsia="仿宋_GB2312"/>
          <w:sz w:val="28"/>
          <w:szCs w:val="28"/>
        </w:rPr>
      </w:pPr>
      <w:r>
        <w:rPr>
          <w:rFonts w:hint="eastAsia" w:ascii="仿宋_GB2312" w:eastAsia="仿宋_GB2312"/>
          <w:sz w:val="28"/>
          <w:szCs w:val="28"/>
        </w:rPr>
        <w:t>【考试内容】</w:t>
      </w:r>
    </w:p>
    <w:p w14:paraId="593A770B">
      <w:pPr>
        <w:ind w:firstLine="560" w:firstLineChars="200"/>
        <w:rPr>
          <w:rFonts w:hint="eastAsia" w:ascii="仿宋_GB2312" w:eastAsia="仿宋_GB2312"/>
          <w:b/>
          <w:bCs/>
          <w:sz w:val="28"/>
          <w:szCs w:val="28"/>
        </w:rPr>
      </w:pPr>
      <w:r>
        <w:rPr>
          <w:rFonts w:hint="eastAsia" w:ascii="仿宋_GB2312" w:eastAsia="仿宋_GB2312"/>
          <w:sz w:val="28"/>
          <w:szCs w:val="28"/>
        </w:rPr>
        <w:t>图的存储，图的遍历，最小生成树，活动网络和最短路径。</w:t>
      </w:r>
    </w:p>
    <w:p w14:paraId="6F150C12">
      <w:pPr>
        <w:rPr>
          <w:rFonts w:ascii="仿宋_GB2312" w:eastAsia="仿宋_GB2312"/>
          <w:sz w:val="28"/>
          <w:szCs w:val="28"/>
        </w:rPr>
      </w:pPr>
      <w:r>
        <w:rPr>
          <w:rFonts w:hint="eastAsia" w:ascii="仿宋_GB2312" w:eastAsia="仿宋_GB2312"/>
          <w:sz w:val="28"/>
          <w:szCs w:val="28"/>
        </w:rPr>
        <w:t>【考试要求】</w:t>
      </w:r>
    </w:p>
    <w:p w14:paraId="620553BC">
      <w:pPr>
        <w:numPr>
          <w:ilvl w:val="0"/>
          <w:numId w:val="8"/>
        </w:numPr>
        <w:rPr>
          <w:rFonts w:hint="eastAsia" w:ascii="仿宋_GB2312" w:eastAsia="仿宋_GB2312"/>
          <w:sz w:val="28"/>
          <w:szCs w:val="28"/>
        </w:rPr>
      </w:pPr>
      <w:r>
        <w:rPr>
          <w:rFonts w:hint="eastAsia" w:ascii="仿宋_GB2312" w:eastAsia="仿宋_GB2312"/>
          <w:sz w:val="28"/>
          <w:szCs w:val="28"/>
        </w:rPr>
        <w:t>掌握图的基本概念、图的存储结构；</w:t>
      </w:r>
    </w:p>
    <w:p w14:paraId="0A7340B1">
      <w:pPr>
        <w:numPr>
          <w:ilvl w:val="0"/>
          <w:numId w:val="8"/>
        </w:numPr>
        <w:rPr>
          <w:rFonts w:hint="eastAsia" w:ascii="仿宋_GB2312" w:eastAsia="仿宋_GB2312"/>
          <w:sz w:val="28"/>
          <w:szCs w:val="28"/>
        </w:rPr>
      </w:pPr>
      <w:r>
        <w:rPr>
          <w:rFonts w:hint="eastAsia" w:ascii="仿宋_GB2312" w:eastAsia="仿宋_GB2312"/>
          <w:sz w:val="28"/>
          <w:szCs w:val="28"/>
        </w:rPr>
        <w:t>掌握图的深度优先遍历和广度优先遍历方法；</w:t>
      </w:r>
    </w:p>
    <w:p w14:paraId="2EF005F9">
      <w:pPr>
        <w:numPr>
          <w:ilvl w:val="0"/>
          <w:numId w:val="8"/>
        </w:numPr>
        <w:rPr>
          <w:rFonts w:hint="eastAsia" w:ascii="仿宋_GB2312" w:eastAsia="仿宋_GB2312"/>
          <w:sz w:val="28"/>
          <w:szCs w:val="28"/>
        </w:rPr>
      </w:pPr>
      <w:r>
        <w:rPr>
          <w:rFonts w:hint="eastAsia" w:ascii="仿宋_GB2312" w:eastAsia="仿宋_GB2312"/>
          <w:sz w:val="28"/>
          <w:szCs w:val="28"/>
        </w:rPr>
        <w:t>理解图的连通性问题，掌握最小生成树的方法等；</w:t>
      </w:r>
    </w:p>
    <w:p w14:paraId="450EC3EF">
      <w:pPr>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有向无环图及其应用，掌握AOV活动网络的拓扑排序方法，AOE活动网络的关键路径的方法；</w:t>
      </w:r>
    </w:p>
    <w:p w14:paraId="2F664287">
      <w:pPr>
        <w:ind w:firstLine="560" w:firstLineChars="200"/>
        <w:rPr>
          <w:rFonts w:ascii="仿宋_GB2312" w:eastAsia="仿宋_GB2312"/>
          <w:b/>
          <w:bCs/>
          <w:sz w:val="28"/>
          <w:szCs w:val="28"/>
        </w:rPr>
      </w:pPr>
      <w:r>
        <w:rPr>
          <w:rFonts w:hint="eastAsia" w:ascii="仿宋_GB2312" w:eastAsia="仿宋_GB2312"/>
          <w:sz w:val="28"/>
          <w:szCs w:val="28"/>
        </w:rPr>
        <w:t>（5）掌握最短路径的方法。</w:t>
      </w:r>
    </w:p>
    <w:p w14:paraId="591E3DEA">
      <w:pPr>
        <w:rPr>
          <w:rFonts w:hint="eastAsia" w:ascii="仿宋_GB2312" w:eastAsia="仿宋_GB2312"/>
          <w:b/>
          <w:bCs/>
          <w:sz w:val="28"/>
          <w:szCs w:val="28"/>
        </w:rPr>
      </w:pPr>
      <w:r>
        <w:rPr>
          <w:rFonts w:hint="eastAsia" w:ascii="仿宋_GB2312" w:eastAsia="仿宋_GB2312"/>
          <w:b/>
          <w:bCs/>
          <w:sz w:val="28"/>
          <w:szCs w:val="28"/>
        </w:rPr>
        <w:t>第八章 集合和查找</w:t>
      </w:r>
    </w:p>
    <w:p w14:paraId="7ED4DD56">
      <w:pPr>
        <w:rPr>
          <w:rFonts w:hint="eastAsia" w:ascii="仿宋_GB2312" w:eastAsia="仿宋_GB2312"/>
          <w:sz w:val="28"/>
          <w:szCs w:val="28"/>
        </w:rPr>
      </w:pPr>
      <w:r>
        <w:rPr>
          <w:rFonts w:hint="eastAsia" w:ascii="仿宋_GB2312" w:eastAsia="仿宋_GB2312"/>
          <w:sz w:val="28"/>
          <w:szCs w:val="28"/>
        </w:rPr>
        <w:t xml:space="preserve">【考试内容】 </w:t>
      </w:r>
    </w:p>
    <w:p w14:paraId="2A797C20">
      <w:pPr>
        <w:ind w:firstLine="560" w:firstLineChars="200"/>
        <w:rPr>
          <w:rFonts w:hint="eastAsia" w:ascii="仿宋_GB2312" w:eastAsia="仿宋_GB2312"/>
          <w:b/>
          <w:bCs/>
          <w:sz w:val="28"/>
          <w:szCs w:val="28"/>
        </w:rPr>
      </w:pPr>
      <w:r>
        <w:rPr>
          <w:rFonts w:hint="eastAsia" w:ascii="仿宋_GB2312" w:eastAsia="仿宋_GB2312"/>
          <w:sz w:val="28"/>
          <w:szCs w:val="28"/>
        </w:rPr>
        <w:t>集合、静态查找表、动态查找表和哈希表。</w:t>
      </w:r>
    </w:p>
    <w:p w14:paraId="20AFF3C0">
      <w:pPr>
        <w:rPr>
          <w:rFonts w:hint="eastAsia" w:ascii="仿宋_GB2312" w:eastAsia="仿宋_GB2312"/>
          <w:sz w:val="28"/>
          <w:szCs w:val="28"/>
        </w:rPr>
      </w:pPr>
      <w:r>
        <w:rPr>
          <w:rFonts w:hint="eastAsia" w:ascii="仿宋_GB2312" w:eastAsia="仿宋_GB2312"/>
          <w:sz w:val="28"/>
          <w:szCs w:val="28"/>
        </w:rPr>
        <w:t>【考试要求】</w:t>
      </w:r>
    </w:p>
    <w:p w14:paraId="3204A7B9">
      <w:pPr>
        <w:ind w:firstLine="560" w:firstLineChars="200"/>
        <w:rPr>
          <w:rFonts w:hint="eastAsia" w:ascii="仿宋_GB2312" w:eastAsia="仿宋_GB2312"/>
          <w:sz w:val="28"/>
          <w:szCs w:val="28"/>
        </w:rPr>
      </w:pPr>
      <w:r>
        <w:rPr>
          <w:rFonts w:ascii="仿宋_GB2312" w:eastAsia="仿宋_GB2312"/>
          <w:sz w:val="28"/>
          <w:szCs w:val="28"/>
        </w:rPr>
        <w:t>（1）</w:t>
      </w:r>
      <w:r>
        <w:rPr>
          <w:rFonts w:hint="eastAsia" w:ascii="仿宋_GB2312" w:eastAsia="仿宋_GB2312"/>
          <w:sz w:val="28"/>
          <w:szCs w:val="28"/>
        </w:rPr>
        <w:t>理解集合的基本概念，掌握常用实现集合的各种存储方法；</w:t>
      </w:r>
    </w:p>
    <w:p w14:paraId="66998FA8">
      <w:pPr>
        <w:ind w:firstLine="560" w:firstLineChars="200"/>
        <w:rPr>
          <w:rFonts w:hint="eastAsia" w:ascii="仿宋_GB2312" w:eastAsia="仿宋_GB2312"/>
          <w:sz w:val="28"/>
          <w:szCs w:val="28"/>
        </w:rPr>
      </w:pPr>
      <w:r>
        <w:rPr>
          <w:rFonts w:ascii="仿宋_GB2312" w:eastAsia="仿宋_GB2312"/>
          <w:sz w:val="28"/>
          <w:szCs w:val="28"/>
        </w:rPr>
        <w:t>（2）</w:t>
      </w:r>
      <w:r>
        <w:rPr>
          <w:rFonts w:hint="eastAsia" w:ascii="仿宋_GB2312" w:eastAsia="仿宋_GB2312"/>
          <w:sz w:val="28"/>
          <w:szCs w:val="28"/>
        </w:rPr>
        <w:t>掌握顺序表的查找、有序表的查找、静态树表的查找及索引顺序表的查找；</w:t>
      </w:r>
    </w:p>
    <w:p w14:paraId="440AA5D4">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理解二叉排序树和平衡二叉树，了解B树和B+树。</w:t>
      </w:r>
    </w:p>
    <w:p w14:paraId="366842C4">
      <w:pPr>
        <w:ind w:firstLine="560" w:firstLineChars="200"/>
        <w:rPr>
          <w:rFonts w:hint="eastAsia" w:ascii="仿宋_GB2312" w:eastAsia="仿宋_GB2312"/>
          <w:sz w:val="28"/>
          <w:szCs w:val="28"/>
        </w:rPr>
      </w:pPr>
      <w:r>
        <w:rPr>
          <w:rFonts w:hint="eastAsia" w:ascii="仿宋_GB2312" w:eastAsia="仿宋_GB2312"/>
          <w:sz w:val="28"/>
          <w:szCs w:val="28"/>
        </w:rPr>
        <w:t>（4）理解哈希表的实现原理，能按指定的哈希函数和解决冲突的方法构造哈希表。</w:t>
      </w:r>
    </w:p>
    <w:p w14:paraId="734C0B5D">
      <w:pPr>
        <w:rPr>
          <w:rFonts w:hint="eastAsia" w:ascii="仿宋_GB2312" w:eastAsia="仿宋_GB2312"/>
          <w:b/>
          <w:bCs/>
          <w:sz w:val="28"/>
          <w:szCs w:val="28"/>
        </w:rPr>
      </w:pPr>
      <w:r>
        <w:rPr>
          <w:rFonts w:hint="eastAsia" w:ascii="仿宋_GB2312" w:eastAsia="仿宋_GB2312"/>
          <w:b/>
          <w:bCs/>
          <w:sz w:val="28"/>
          <w:szCs w:val="28"/>
        </w:rPr>
        <w:t>第九章 排序</w:t>
      </w:r>
    </w:p>
    <w:p w14:paraId="2834ED4B">
      <w:pPr>
        <w:rPr>
          <w:rFonts w:hint="eastAsia" w:ascii="仿宋_GB2312" w:eastAsia="仿宋_GB2312"/>
          <w:sz w:val="28"/>
          <w:szCs w:val="28"/>
        </w:rPr>
      </w:pPr>
      <w:r>
        <w:rPr>
          <w:rFonts w:hint="eastAsia" w:ascii="仿宋_GB2312" w:eastAsia="仿宋_GB2312"/>
          <w:sz w:val="28"/>
          <w:szCs w:val="28"/>
        </w:rPr>
        <w:t xml:space="preserve">【考试内容】 </w:t>
      </w:r>
    </w:p>
    <w:p w14:paraId="49E9E24C">
      <w:pPr>
        <w:ind w:firstLine="560" w:firstLineChars="200"/>
        <w:rPr>
          <w:rFonts w:hint="eastAsia" w:ascii="仿宋_GB2312" w:eastAsia="仿宋_GB2312"/>
          <w:i/>
          <w:sz w:val="28"/>
          <w:szCs w:val="28"/>
        </w:rPr>
      </w:pPr>
      <w:r>
        <w:rPr>
          <w:rFonts w:hint="eastAsia" w:ascii="仿宋_GB2312" w:eastAsia="仿宋_GB2312"/>
          <w:sz w:val="28"/>
          <w:szCs w:val="28"/>
        </w:rPr>
        <w:t>插入排序、交换排序、快速排序、选择排序、归并排序和基数排序等。</w:t>
      </w:r>
    </w:p>
    <w:p w14:paraId="3BFEC4F7">
      <w:pPr>
        <w:rPr>
          <w:rFonts w:hint="eastAsia" w:ascii="仿宋_GB2312" w:eastAsia="仿宋_GB2312"/>
          <w:sz w:val="28"/>
          <w:szCs w:val="28"/>
        </w:rPr>
      </w:pPr>
      <w:r>
        <w:rPr>
          <w:rFonts w:hint="eastAsia" w:ascii="仿宋_GB2312" w:eastAsia="仿宋_GB2312"/>
          <w:sz w:val="28"/>
          <w:szCs w:val="28"/>
        </w:rPr>
        <w:t>【考试要求】</w:t>
      </w:r>
    </w:p>
    <w:p w14:paraId="41EDCA68">
      <w:pPr>
        <w:ind w:firstLine="560" w:firstLineChars="200"/>
        <w:rPr>
          <w:rFonts w:hint="eastAsia" w:ascii="仿宋_GB2312" w:eastAsia="仿宋_GB2312"/>
          <w:bCs/>
          <w:sz w:val="28"/>
          <w:szCs w:val="28"/>
        </w:rPr>
      </w:pPr>
      <w:r>
        <w:rPr>
          <w:rFonts w:hint="eastAsia" w:ascii="仿宋_GB2312" w:eastAsia="仿宋_GB2312"/>
          <w:bCs/>
          <w:sz w:val="28"/>
          <w:szCs w:val="28"/>
        </w:rPr>
        <w:t>理解各种排序方法的实现，掌握各种排序算法的特点和时间复杂度，能按指定的排序方法实现对数据的排序。</w:t>
      </w:r>
    </w:p>
    <w:p w14:paraId="5F813F4C">
      <w:pPr>
        <w:widowControl/>
        <w:numPr>
          <w:ilvl w:val="0"/>
          <w:numId w:val="9"/>
        </w:numPr>
        <w:spacing w:after="240"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参考书目</w:t>
      </w:r>
    </w:p>
    <w:p w14:paraId="7299B35C">
      <w:pPr>
        <w:spacing w:line="360" w:lineRule="auto"/>
        <w:ind w:firstLine="560" w:firstLineChars="200"/>
        <w:rPr>
          <w:rFonts w:hint="eastAsia" w:ascii="仿宋_GB2312" w:eastAsia="仿宋_GB2312"/>
          <w:sz w:val="28"/>
          <w:szCs w:val="28"/>
        </w:rPr>
      </w:pPr>
      <w:r>
        <w:rPr>
          <w:rFonts w:ascii="仿宋_GB2312" w:eastAsia="仿宋_GB2312"/>
          <w:sz w:val="28"/>
          <w:szCs w:val="28"/>
        </w:rPr>
        <w:t>1、</w:t>
      </w:r>
      <w:r>
        <w:rPr>
          <w:rFonts w:hint="eastAsia" w:ascii="仿宋_GB2312" w:eastAsia="仿宋_GB2312"/>
          <w:sz w:val="28"/>
          <w:szCs w:val="28"/>
        </w:rPr>
        <w:t>《C语言程序设计》（第</w:t>
      </w:r>
      <w:r>
        <w:rPr>
          <w:rFonts w:ascii="仿宋_GB2312" w:eastAsia="仿宋_GB2312"/>
          <w:sz w:val="28"/>
          <w:szCs w:val="28"/>
        </w:rPr>
        <w:t>4</w:t>
      </w:r>
      <w:r>
        <w:rPr>
          <w:rFonts w:hint="eastAsia" w:ascii="仿宋_GB2312" w:eastAsia="仿宋_GB2312"/>
          <w:sz w:val="28"/>
          <w:szCs w:val="28"/>
        </w:rPr>
        <w:t>版），苏小红、赵玲玲、孙志岗、王宇颖等编著，高等教育出版社，201</w:t>
      </w:r>
      <w:r>
        <w:rPr>
          <w:rFonts w:ascii="仿宋_GB2312" w:eastAsia="仿宋_GB2312"/>
          <w:sz w:val="28"/>
          <w:szCs w:val="28"/>
        </w:rPr>
        <w:t>9</w:t>
      </w:r>
      <w:r>
        <w:rPr>
          <w:rFonts w:hint="eastAsia" w:ascii="仿宋_GB2312" w:eastAsia="仿宋_GB2312"/>
          <w:sz w:val="28"/>
          <w:szCs w:val="28"/>
        </w:rPr>
        <w:t>年。</w:t>
      </w:r>
    </w:p>
    <w:p w14:paraId="55554974">
      <w:pPr>
        <w:widowControl/>
        <w:ind w:firstLine="560" w:firstLineChars="200"/>
        <w:rPr>
          <w:rFonts w:hint="eastAsia" w:ascii="仿宋_GB2312" w:hAnsi="宋体" w:eastAsia="仿宋_GB2312"/>
          <w:sz w:val="28"/>
          <w:szCs w:val="28"/>
        </w:rPr>
      </w:pPr>
      <w:r>
        <w:rPr>
          <w:rFonts w:ascii="仿宋_GB2312" w:eastAsia="仿宋_GB2312"/>
          <w:sz w:val="28"/>
          <w:szCs w:val="28"/>
        </w:rPr>
        <w:t>2、</w:t>
      </w:r>
      <w:r>
        <w:rPr>
          <w:rFonts w:hint="eastAsia" w:ascii="仿宋_GB2312" w:eastAsia="仿宋_GB2312"/>
          <w:sz w:val="28"/>
          <w:szCs w:val="28"/>
        </w:rPr>
        <w:t>《数据结构（C语言版）》，严蔚敏、吴伟民编著，清华大学出版社，2007年。</w:t>
      </w:r>
    </w:p>
    <w:sectPr>
      <w:headerReference r:id="rId3" w:type="default"/>
      <w:footerReference r:id="rId4" w:type="default"/>
      <w:footerReference r:id="rId5" w:type="even"/>
      <w:pgSz w:w="11906" w:h="16838"/>
      <w:pgMar w:top="1531" w:right="1191" w:bottom="1191" w:left="1474" w:header="851" w:footer="761"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C1E95">
    <w:pPr>
      <w:pStyle w:val="4"/>
      <w:framePr w:wrap="around" w:vAnchor="text" w:hAnchor="margin" w:xAlign="center" w:y="1"/>
      <w:rPr>
        <w:rStyle w:val="9"/>
        <w:sz w:val="24"/>
      </w:rPr>
    </w:pPr>
    <w:r>
      <w:rPr>
        <w:rStyle w:val="9"/>
        <w:sz w:val="24"/>
      </w:rPr>
      <w:fldChar w:fldCharType="begin"/>
    </w:r>
    <w:r>
      <w:rPr>
        <w:rStyle w:val="9"/>
        <w:sz w:val="24"/>
      </w:rPr>
      <w:instrText xml:space="preserve">PAGE  </w:instrText>
    </w:r>
    <w:r>
      <w:rPr>
        <w:rStyle w:val="9"/>
        <w:sz w:val="24"/>
      </w:rPr>
      <w:fldChar w:fldCharType="separate"/>
    </w:r>
    <w:r>
      <w:rPr>
        <w:rStyle w:val="9"/>
        <w:sz w:val="24"/>
        <w:lang/>
      </w:rPr>
      <w:t>9</w:t>
    </w:r>
    <w:r>
      <w:rPr>
        <w:rStyle w:val="9"/>
        <w:sz w:val="24"/>
      </w:rPr>
      <w:fldChar w:fldCharType="end"/>
    </w:r>
  </w:p>
  <w:p w14:paraId="49CB44D6">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082C7">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529F7B17">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FBBBE">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361FC"/>
    <w:multiLevelType w:val="multilevel"/>
    <w:tmpl w:val="154361FC"/>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20F51D96"/>
    <w:multiLevelType w:val="multilevel"/>
    <w:tmpl w:val="20F51D96"/>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22C066FD"/>
    <w:multiLevelType w:val="multilevel"/>
    <w:tmpl w:val="22C066FD"/>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23FC37BB"/>
    <w:multiLevelType w:val="multilevel"/>
    <w:tmpl w:val="23FC37BB"/>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31D911A8"/>
    <w:multiLevelType w:val="multilevel"/>
    <w:tmpl w:val="31D911A8"/>
    <w:lvl w:ilvl="0" w:tentative="0">
      <w:start w:val="1"/>
      <w:numFmt w:val="decimal"/>
      <w:lvlText w:val="（%1）"/>
      <w:lvlJc w:val="left"/>
      <w:pPr>
        <w:ind w:left="1280" w:hanging="720"/>
      </w:pPr>
      <w:rPr>
        <w:rFonts w:hint="default"/>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350B1CDE"/>
    <w:multiLevelType w:val="multilevel"/>
    <w:tmpl w:val="350B1CDE"/>
    <w:lvl w:ilvl="0" w:tentative="0">
      <w:start w:val="4"/>
      <w:numFmt w:val="japaneseCounting"/>
      <w:lvlText w:val="%1、"/>
      <w:lvlJc w:val="left"/>
      <w:pPr>
        <w:ind w:left="1050" w:hanging="720"/>
      </w:pPr>
      <w:rPr>
        <w:rFonts w:hint="default"/>
      </w:rPr>
    </w:lvl>
    <w:lvl w:ilvl="1" w:tentative="0">
      <w:start w:val="1"/>
      <w:numFmt w:val="lowerLetter"/>
      <w:lvlText w:val="%2)"/>
      <w:lvlJc w:val="left"/>
      <w:pPr>
        <w:ind w:left="1170" w:hanging="420"/>
      </w:pPr>
    </w:lvl>
    <w:lvl w:ilvl="2" w:tentative="0">
      <w:start w:val="1"/>
      <w:numFmt w:val="lowerRoman"/>
      <w:lvlText w:val="%3."/>
      <w:lvlJc w:val="right"/>
      <w:pPr>
        <w:ind w:left="1590" w:hanging="420"/>
      </w:pPr>
    </w:lvl>
    <w:lvl w:ilvl="3" w:tentative="0">
      <w:start w:val="1"/>
      <w:numFmt w:val="decimal"/>
      <w:lvlText w:val="%4."/>
      <w:lvlJc w:val="left"/>
      <w:pPr>
        <w:ind w:left="2010" w:hanging="420"/>
      </w:pPr>
    </w:lvl>
    <w:lvl w:ilvl="4" w:tentative="0">
      <w:start w:val="1"/>
      <w:numFmt w:val="lowerLetter"/>
      <w:lvlText w:val="%5)"/>
      <w:lvlJc w:val="left"/>
      <w:pPr>
        <w:ind w:left="2430" w:hanging="420"/>
      </w:pPr>
    </w:lvl>
    <w:lvl w:ilvl="5" w:tentative="0">
      <w:start w:val="1"/>
      <w:numFmt w:val="lowerRoman"/>
      <w:lvlText w:val="%6."/>
      <w:lvlJc w:val="right"/>
      <w:pPr>
        <w:ind w:left="2850" w:hanging="420"/>
      </w:pPr>
    </w:lvl>
    <w:lvl w:ilvl="6" w:tentative="0">
      <w:start w:val="1"/>
      <w:numFmt w:val="decimal"/>
      <w:lvlText w:val="%7."/>
      <w:lvlJc w:val="left"/>
      <w:pPr>
        <w:ind w:left="3270" w:hanging="420"/>
      </w:pPr>
    </w:lvl>
    <w:lvl w:ilvl="7" w:tentative="0">
      <w:start w:val="1"/>
      <w:numFmt w:val="lowerLetter"/>
      <w:lvlText w:val="%8)"/>
      <w:lvlJc w:val="left"/>
      <w:pPr>
        <w:ind w:left="3690" w:hanging="420"/>
      </w:pPr>
    </w:lvl>
    <w:lvl w:ilvl="8" w:tentative="0">
      <w:start w:val="1"/>
      <w:numFmt w:val="lowerRoman"/>
      <w:lvlText w:val="%9."/>
      <w:lvlJc w:val="right"/>
      <w:pPr>
        <w:ind w:left="4110" w:hanging="420"/>
      </w:pPr>
    </w:lvl>
  </w:abstractNum>
  <w:abstractNum w:abstractNumId="6">
    <w:nsid w:val="3EB564B6"/>
    <w:multiLevelType w:val="multilevel"/>
    <w:tmpl w:val="3EB564B6"/>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4E501FA9"/>
    <w:multiLevelType w:val="multilevel"/>
    <w:tmpl w:val="4E501FA9"/>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67BF5BE5"/>
    <w:multiLevelType w:val="multilevel"/>
    <w:tmpl w:val="67BF5BE5"/>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6"/>
  </w:num>
  <w:num w:numId="2">
    <w:abstractNumId w:val="3"/>
  </w:num>
  <w:num w:numId="3">
    <w:abstractNumId w:val="4"/>
  </w:num>
  <w:num w:numId="4">
    <w:abstractNumId w:val="1"/>
  </w:num>
  <w:num w:numId="5">
    <w:abstractNumId w:val="8"/>
  </w:num>
  <w:num w:numId="6">
    <w:abstractNumId w:val="7"/>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NTk5MGFlMzdmMDY2OTAyYWU1YTVjOWNkODQ4MjgifQ=="/>
  </w:docVars>
  <w:rsids>
    <w:rsidRoot w:val="00D22C21"/>
    <w:rsid w:val="00021087"/>
    <w:rsid w:val="000238B1"/>
    <w:rsid w:val="000310C8"/>
    <w:rsid w:val="00037DE9"/>
    <w:rsid w:val="00050D56"/>
    <w:rsid w:val="0005498B"/>
    <w:rsid w:val="000755C2"/>
    <w:rsid w:val="00086BFA"/>
    <w:rsid w:val="00097983"/>
    <w:rsid w:val="000A3E65"/>
    <w:rsid w:val="000B39CE"/>
    <w:rsid w:val="000B6086"/>
    <w:rsid w:val="000D708B"/>
    <w:rsid w:val="000E47E1"/>
    <w:rsid w:val="000E70AB"/>
    <w:rsid w:val="00121282"/>
    <w:rsid w:val="00121530"/>
    <w:rsid w:val="001268B4"/>
    <w:rsid w:val="0013112D"/>
    <w:rsid w:val="00132079"/>
    <w:rsid w:val="001375D8"/>
    <w:rsid w:val="00146EC6"/>
    <w:rsid w:val="00154A20"/>
    <w:rsid w:val="001624DD"/>
    <w:rsid w:val="00174EFD"/>
    <w:rsid w:val="001816A9"/>
    <w:rsid w:val="001928CC"/>
    <w:rsid w:val="001C1B68"/>
    <w:rsid w:val="001D098E"/>
    <w:rsid w:val="001F7D1D"/>
    <w:rsid w:val="00200AF7"/>
    <w:rsid w:val="00201ECD"/>
    <w:rsid w:val="00202C8C"/>
    <w:rsid w:val="002277D2"/>
    <w:rsid w:val="00233DD1"/>
    <w:rsid w:val="002342D2"/>
    <w:rsid w:val="00234D1C"/>
    <w:rsid w:val="002370D1"/>
    <w:rsid w:val="00286B24"/>
    <w:rsid w:val="00290F0D"/>
    <w:rsid w:val="002B1CCD"/>
    <w:rsid w:val="002D2AD6"/>
    <w:rsid w:val="002D4190"/>
    <w:rsid w:val="002D7CF8"/>
    <w:rsid w:val="00304DE4"/>
    <w:rsid w:val="00306384"/>
    <w:rsid w:val="003136ED"/>
    <w:rsid w:val="00317B35"/>
    <w:rsid w:val="00331ADF"/>
    <w:rsid w:val="00335A52"/>
    <w:rsid w:val="00335CFF"/>
    <w:rsid w:val="003375C7"/>
    <w:rsid w:val="00340E1F"/>
    <w:rsid w:val="00364231"/>
    <w:rsid w:val="0039745B"/>
    <w:rsid w:val="003B7DA8"/>
    <w:rsid w:val="003C3E35"/>
    <w:rsid w:val="003C3F27"/>
    <w:rsid w:val="003C4B1C"/>
    <w:rsid w:val="003D0CC4"/>
    <w:rsid w:val="003D3903"/>
    <w:rsid w:val="003D5619"/>
    <w:rsid w:val="003D642B"/>
    <w:rsid w:val="00407FDF"/>
    <w:rsid w:val="00414775"/>
    <w:rsid w:val="004361D4"/>
    <w:rsid w:val="0046755D"/>
    <w:rsid w:val="004714B6"/>
    <w:rsid w:val="00475D84"/>
    <w:rsid w:val="00477037"/>
    <w:rsid w:val="00477D52"/>
    <w:rsid w:val="00482E9F"/>
    <w:rsid w:val="00485350"/>
    <w:rsid w:val="00487FEF"/>
    <w:rsid w:val="004A4FA9"/>
    <w:rsid w:val="004A7B13"/>
    <w:rsid w:val="004C4D08"/>
    <w:rsid w:val="004C525A"/>
    <w:rsid w:val="004C52DE"/>
    <w:rsid w:val="004D09CF"/>
    <w:rsid w:val="004D4CD2"/>
    <w:rsid w:val="004E2046"/>
    <w:rsid w:val="004F0D2B"/>
    <w:rsid w:val="00511EFC"/>
    <w:rsid w:val="0051645A"/>
    <w:rsid w:val="005201DA"/>
    <w:rsid w:val="00522394"/>
    <w:rsid w:val="0052470B"/>
    <w:rsid w:val="00532B94"/>
    <w:rsid w:val="0054258A"/>
    <w:rsid w:val="005468E3"/>
    <w:rsid w:val="00554E73"/>
    <w:rsid w:val="00555C05"/>
    <w:rsid w:val="00566879"/>
    <w:rsid w:val="0058773F"/>
    <w:rsid w:val="005A4A4A"/>
    <w:rsid w:val="005D19C4"/>
    <w:rsid w:val="0060422D"/>
    <w:rsid w:val="006060E7"/>
    <w:rsid w:val="00614D38"/>
    <w:rsid w:val="006321B4"/>
    <w:rsid w:val="006323C6"/>
    <w:rsid w:val="006329E0"/>
    <w:rsid w:val="00632FF4"/>
    <w:rsid w:val="00636310"/>
    <w:rsid w:val="00652093"/>
    <w:rsid w:val="006570D7"/>
    <w:rsid w:val="0066277D"/>
    <w:rsid w:val="006757C0"/>
    <w:rsid w:val="006859C3"/>
    <w:rsid w:val="006A0144"/>
    <w:rsid w:val="006A685C"/>
    <w:rsid w:val="006B7C72"/>
    <w:rsid w:val="006C1396"/>
    <w:rsid w:val="006C1B96"/>
    <w:rsid w:val="006C6222"/>
    <w:rsid w:val="006C68EE"/>
    <w:rsid w:val="006E32D9"/>
    <w:rsid w:val="006E3ADC"/>
    <w:rsid w:val="006E45C6"/>
    <w:rsid w:val="006F01E2"/>
    <w:rsid w:val="007023E8"/>
    <w:rsid w:val="0071298F"/>
    <w:rsid w:val="0073494E"/>
    <w:rsid w:val="007356BE"/>
    <w:rsid w:val="007623F6"/>
    <w:rsid w:val="007641EF"/>
    <w:rsid w:val="00773DF1"/>
    <w:rsid w:val="00792B06"/>
    <w:rsid w:val="007D3286"/>
    <w:rsid w:val="007D41E8"/>
    <w:rsid w:val="007D6735"/>
    <w:rsid w:val="007E6C07"/>
    <w:rsid w:val="008008D5"/>
    <w:rsid w:val="0081415A"/>
    <w:rsid w:val="00817D05"/>
    <w:rsid w:val="0083079F"/>
    <w:rsid w:val="00832A95"/>
    <w:rsid w:val="008357C0"/>
    <w:rsid w:val="00851E7F"/>
    <w:rsid w:val="00853463"/>
    <w:rsid w:val="0087226A"/>
    <w:rsid w:val="00880C50"/>
    <w:rsid w:val="008851D2"/>
    <w:rsid w:val="008C109A"/>
    <w:rsid w:val="008D0EAB"/>
    <w:rsid w:val="008D3630"/>
    <w:rsid w:val="008F0746"/>
    <w:rsid w:val="00913B15"/>
    <w:rsid w:val="0093416C"/>
    <w:rsid w:val="0094254C"/>
    <w:rsid w:val="009843E5"/>
    <w:rsid w:val="009917A9"/>
    <w:rsid w:val="0099336A"/>
    <w:rsid w:val="009A3DC7"/>
    <w:rsid w:val="009B09A9"/>
    <w:rsid w:val="009C089D"/>
    <w:rsid w:val="009D1BAC"/>
    <w:rsid w:val="009D774C"/>
    <w:rsid w:val="00A008EB"/>
    <w:rsid w:val="00A116E9"/>
    <w:rsid w:val="00A11D22"/>
    <w:rsid w:val="00A16784"/>
    <w:rsid w:val="00A31D4A"/>
    <w:rsid w:val="00A36E2B"/>
    <w:rsid w:val="00A773C1"/>
    <w:rsid w:val="00A90444"/>
    <w:rsid w:val="00AC2CEC"/>
    <w:rsid w:val="00AC59DB"/>
    <w:rsid w:val="00AF760B"/>
    <w:rsid w:val="00AF7A1E"/>
    <w:rsid w:val="00B04837"/>
    <w:rsid w:val="00B05E8A"/>
    <w:rsid w:val="00B14E0C"/>
    <w:rsid w:val="00B23A13"/>
    <w:rsid w:val="00B2730F"/>
    <w:rsid w:val="00B42C9B"/>
    <w:rsid w:val="00B43029"/>
    <w:rsid w:val="00B45591"/>
    <w:rsid w:val="00B47820"/>
    <w:rsid w:val="00B548B4"/>
    <w:rsid w:val="00B730B8"/>
    <w:rsid w:val="00B75F04"/>
    <w:rsid w:val="00BB134C"/>
    <w:rsid w:val="00BC41CF"/>
    <w:rsid w:val="00BE0F71"/>
    <w:rsid w:val="00BE124A"/>
    <w:rsid w:val="00BE2BEB"/>
    <w:rsid w:val="00BE65DB"/>
    <w:rsid w:val="00C11473"/>
    <w:rsid w:val="00C11DB9"/>
    <w:rsid w:val="00C24095"/>
    <w:rsid w:val="00C24C02"/>
    <w:rsid w:val="00C33A4B"/>
    <w:rsid w:val="00C358AC"/>
    <w:rsid w:val="00C36892"/>
    <w:rsid w:val="00C44ED9"/>
    <w:rsid w:val="00C4558A"/>
    <w:rsid w:val="00C53126"/>
    <w:rsid w:val="00C55A19"/>
    <w:rsid w:val="00C729A1"/>
    <w:rsid w:val="00C74DAB"/>
    <w:rsid w:val="00CA12C6"/>
    <w:rsid w:val="00CA3AC7"/>
    <w:rsid w:val="00CA798A"/>
    <w:rsid w:val="00CB187E"/>
    <w:rsid w:val="00CD40BB"/>
    <w:rsid w:val="00CD5CFF"/>
    <w:rsid w:val="00CF3292"/>
    <w:rsid w:val="00D12EC3"/>
    <w:rsid w:val="00D2097E"/>
    <w:rsid w:val="00D22C21"/>
    <w:rsid w:val="00D27212"/>
    <w:rsid w:val="00D320FA"/>
    <w:rsid w:val="00D40753"/>
    <w:rsid w:val="00D50BAA"/>
    <w:rsid w:val="00D62FBF"/>
    <w:rsid w:val="00D75A1F"/>
    <w:rsid w:val="00D81B34"/>
    <w:rsid w:val="00D93A2B"/>
    <w:rsid w:val="00D947C2"/>
    <w:rsid w:val="00DA1707"/>
    <w:rsid w:val="00DA2AC3"/>
    <w:rsid w:val="00DA5AD7"/>
    <w:rsid w:val="00DB61D6"/>
    <w:rsid w:val="00DC055F"/>
    <w:rsid w:val="00DC166A"/>
    <w:rsid w:val="00DD4D2A"/>
    <w:rsid w:val="00DE6BCD"/>
    <w:rsid w:val="00DF4D97"/>
    <w:rsid w:val="00E02D2F"/>
    <w:rsid w:val="00E05708"/>
    <w:rsid w:val="00E07BF7"/>
    <w:rsid w:val="00E1226D"/>
    <w:rsid w:val="00E5110C"/>
    <w:rsid w:val="00E51D83"/>
    <w:rsid w:val="00E51DF6"/>
    <w:rsid w:val="00E55DE5"/>
    <w:rsid w:val="00E6571A"/>
    <w:rsid w:val="00E8470D"/>
    <w:rsid w:val="00E93D00"/>
    <w:rsid w:val="00EA0540"/>
    <w:rsid w:val="00EA2FBA"/>
    <w:rsid w:val="00EB3EAE"/>
    <w:rsid w:val="00EF0B4F"/>
    <w:rsid w:val="00F124F0"/>
    <w:rsid w:val="00F14D2B"/>
    <w:rsid w:val="00F161E0"/>
    <w:rsid w:val="00F20F61"/>
    <w:rsid w:val="00F5402E"/>
    <w:rsid w:val="00F8550C"/>
    <w:rsid w:val="00F8743C"/>
    <w:rsid w:val="00FA02D3"/>
    <w:rsid w:val="00FB4133"/>
    <w:rsid w:val="00FC4D92"/>
    <w:rsid w:val="00FD120F"/>
    <w:rsid w:val="00FD413C"/>
    <w:rsid w:val="00FD42A0"/>
    <w:rsid w:val="00FE0944"/>
    <w:rsid w:val="00FE16C7"/>
    <w:rsid w:val="00FE5519"/>
    <w:rsid w:val="00FE69D1"/>
    <w:rsid w:val="00FF22AC"/>
    <w:rsid w:val="00FF2F5C"/>
    <w:rsid w:val="08547D5C"/>
    <w:rsid w:val="0A340D69"/>
    <w:rsid w:val="11BF43AC"/>
    <w:rsid w:val="4F972F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Plain Text"/>
    <w:basedOn w:val="1"/>
    <w:link w:val="11"/>
    <w:uiPriority w:val="0"/>
    <w:pPr>
      <w:widowControl/>
      <w:spacing w:before="100" w:beforeAutospacing="1" w:after="100" w:afterAutospacing="1"/>
      <w:jc w:val="left"/>
    </w:pPr>
    <w:rPr>
      <w:rFonts w:ascii="宋体" w:hAnsi="宋体" w:cs="宋体"/>
      <w:kern w:val="0"/>
      <w:sz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uiPriority w:val="0"/>
  </w:style>
  <w:style w:type="character" w:styleId="10">
    <w:name w:val="Hyperlink"/>
    <w:uiPriority w:val="0"/>
    <w:rPr>
      <w:color w:val="0000FF"/>
      <w:u w:val="single"/>
    </w:rPr>
  </w:style>
  <w:style w:type="character" w:customStyle="1" w:styleId="11">
    <w:name w:val="纯文本 字符"/>
    <w:link w:val="3"/>
    <w:uiPriority w:val="0"/>
    <w:rPr>
      <w:rFonts w:ascii="宋体" w:hAnsi="宋体" w:eastAsia="宋体" w:cs="宋体"/>
      <w:sz w:val="24"/>
      <w:szCs w:val="24"/>
      <w:lang w:val="en-US" w:eastAsia="zh-CN" w:bidi="ar-SA"/>
    </w:rPr>
  </w:style>
  <w:style w:type="paragraph" w:customStyle="1" w:styleId="12">
    <w:name w:val=" 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537</Words>
  <Characters>3062</Characters>
  <Lines>25</Lines>
  <Paragraphs>7</Paragraphs>
  <TotalTime>0</TotalTime>
  <ScaleCrop>false</ScaleCrop>
  <LinksUpToDate>false</LinksUpToDate>
  <CharactersWithSpaces>3592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2013-07-17T03:33:00Z</dcterms:created>
  <dc:creator>微软用户</dc:creator>
  <cp:lastModifiedBy>vertesyuan</cp:lastModifiedBy>
  <dcterms:modified xsi:type="dcterms:W3CDTF">2024-10-10T08:48:46Z</dcterms:modified>
  <dc:title>关于编制2012年全日制硕士研究生招生简章的通知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78CBBA2C251E46A5BF5E856E0B57AE73_13</vt:lpwstr>
  </property>
</Properties>
</file>