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82B30">
      <w:pPr>
        <w:jc w:val="center"/>
        <w:rPr>
          <w:rFonts w:ascii="黑体" w:hAnsi="黑体" w:eastAsia="黑体"/>
          <w:b/>
          <w:sz w:val="30"/>
          <w:szCs w:val="30"/>
        </w:rPr>
      </w:pPr>
      <w:bookmarkStart w:id="3" w:name="_GoBack"/>
      <w:bookmarkEnd w:id="3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164875DE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翻译硕士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英语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488D867F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7BA345BF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5BB763D3">
      <w:pPr>
        <w:widowControl/>
        <w:spacing w:line="360" w:lineRule="auto"/>
        <w:ind w:firstLine="482" w:firstLineChars="200"/>
        <w:rPr>
          <w:rFonts w:hint="eastAsia" w:cs="宋体"/>
          <w:color w:val="000000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> </w:t>
      </w:r>
      <w:r>
        <w:rPr>
          <w:rFonts w:hint="eastAsia" w:cs="宋体"/>
          <w:color w:val="000000"/>
          <w:kern w:val="0"/>
          <w:sz w:val="24"/>
        </w:rPr>
        <w:t>本考试包括以下部分：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文体特色分析、</w:t>
      </w:r>
      <w:r>
        <w:rPr>
          <w:rFonts w:hint="eastAsia" w:cs="宋体"/>
          <w:color w:val="000000"/>
          <w:kern w:val="0"/>
          <w:sz w:val="24"/>
        </w:rPr>
        <w:t>词汇语法或改错、阅读理解、英汉翻译、英语写作等。总分为</w:t>
      </w:r>
      <w:r>
        <w:rPr>
          <w:rFonts w:cs="宋体"/>
          <w:color w:val="000000"/>
          <w:kern w:val="0"/>
          <w:sz w:val="24"/>
        </w:rPr>
        <w:t>100</w:t>
      </w:r>
      <w:r>
        <w:rPr>
          <w:rFonts w:hint="eastAsia" w:cs="宋体"/>
          <w:color w:val="000000"/>
          <w:kern w:val="0"/>
          <w:sz w:val="24"/>
        </w:rPr>
        <w:t>分。</w:t>
      </w:r>
    </w:p>
    <w:p w14:paraId="1837D56D">
      <w:pPr>
        <w:widowControl/>
        <w:spacing w:line="360" w:lineRule="auto"/>
        <w:jc w:val="center"/>
        <w:rPr>
          <w:rFonts w:cs="宋体"/>
          <w:b/>
          <w:bCs/>
          <w:color w:val="000000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I．文体特点分析</w:t>
      </w:r>
    </w:p>
    <w:p w14:paraId="02BFF8DD">
      <w:pPr>
        <w:widowControl/>
        <w:spacing w:line="360" w:lineRule="auto"/>
        <w:rPr>
          <w:rFonts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1. </w:t>
      </w:r>
      <w:r>
        <w:rPr>
          <w:rFonts w:hint="eastAsia" w:cs="宋体"/>
          <w:color w:val="000000"/>
          <w:kern w:val="0"/>
          <w:sz w:val="24"/>
        </w:rPr>
        <w:t>要求：</w:t>
      </w:r>
    </w:p>
    <w:p w14:paraId="1D8E1C4D">
      <w:pPr>
        <w:widowControl/>
        <w:spacing w:line="36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考生阅读一段</w:t>
      </w:r>
      <w:bookmarkStart w:id="0" w:name="_Hlk113985564"/>
      <w:r>
        <w:rPr>
          <w:rFonts w:hint="eastAsia" w:cs="宋体"/>
          <w:color w:val="000000"/>
          <w:kern w:val="0"/>
          <w:sz w:val="24"/>
        </w:rPr>
        <w:t>英文段落</w:t>
      </w:r>
      <w:bookmarkEnd w:id="0"/>
      <w:r>
        <w:rPr>
          <w:rFonts w:hint="eastAsia" w:cs="宋体"/>
          <w:color w:val="000000"/>
          <w:kern w:val="0"/>
          <w:sz w:val="24"/>
        </w:rPr>
        <w:t>，指出并分析其运用的修辞手法，语言表达通顺，用词正确、表达基本无误；无明显语法错误。</w:t>
      </w:r>
    </w:p>
    <w:p w14:paraId="1A9E41A4">
      <w:pPr>
        <w:widowControl/>
        <w:numPr>
          <w:ilvl w:val="0"/>
          <w:numId w:val="2"/>
        </w:numPr>
        <w:spacing w:line="360" w:lineRule="auto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题型：简答题（要求根据所阅读的文章，用3-5行字数的有限篇幅扼要回答问题，重点考查考生的文体分析能力）</w:t>
      </w:r>
    </w:p>
    <w:p w14:paraId="4CA835AD">
      <w:pPr>
        <w:widowControl/>
        <w:spacing w:line="360" w:lineRule="auto"/>
        <w:jc w:val="center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>I</w:t>
      </w:r>
      <w:r>
        <w:rPr>
          <w:rFonts w:hint="eastAsia" w:cs="宋体"/>
          <w:b/>
          <w:color w:val="000000"/>
          <w:kern w:val="0"/>
          <w:sz w:val="24"/>
        </w:rPr>
        <w:t>I．词汇语法</w:t>
      </w:r>
    </w:p>
    <w:p w14:paraId="28D8661F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1. </w:t>
      </w:r>
      <w:r>
        <w:rPr>
          <w:rFonts w:hint="eastAsia" w:cs="宋体"/>
          <w:color w:val="000000"/>
          <w:kern w:val="0"/>
          <w:sz w:val="24"/>
        </w:rPr>
        <w:t>要求</w:t>
      </w:r>
    </w:p>
    <w:p w14:paraId="010486F7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）词汇量要求：</w:t>
      </w:r>
    </w:p>
    <w:p w14:paraId="73173CAE">
      <w:pPr>
        <w:widowControl/>
        <w:spacing w:line="360" w:lineRule="auto"/>
        <w:ind w:firstLine="480" w:firstLineChars="20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考生的认知词汇量应在</w:t>
      </w:r>
      <w:r>
        <w:rPr>
          <w:rFonts w:cs="宋体"/>
          <w:color w:val="000000"/>
          <w:kern w:val="0"/>
          <w:sz w:val="24"/>
        </w:rPr>
        <w:t>10,000</w:t>
      </w:r>
      <w:r>
        <w:rPr>
          <w:rFonts w:hint="eastAsia" w:cs="宋体"/>
          <w:color w:val="000000"/>
          <w:kern w:val="0"/>
          <w:sz w:val="24"/>
        </w:rPr>
        <w:t>以上，其中积极词汇量为</w:t>
      </w:r>
      <w:r>
        <w:rPr>
          <w:rFonts w:cs="宋体"/>
          <w:color w:val="000000"/>
          <w:kern w:val="0"/>
          <w:sz w:val="24"/>
        </w:rPr>
        <w:t>5,000</w:t>
      </w:r>
      <w:r>
        <w:rPr>
          <w:rFonts w:hint="eastAsia" w:cs="宋体"/>
          <w:color w:val="000000"/>
          <w:kern w:val="0"/>
          <w:sz w:val="24"/>
        </w:rPr>
        <w:t>以上，即能正确而熟练地运用常用词汇及其常用搭配。</w:t>
      </w:r>
    </w:p>
    <w:p w14:paraId="1697B803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）语法要求：</w:t>
      </w:r>
    </w:p>
    <w:p w14:paraId="41B24F2C">
      <w:pPr>
        <w:widowControl/>
        <w:spacing w:line="360" w:lineRule="auto"/>
        <w:ind w:firstLine="480" w:firstLineChars="20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考生能正确运用英语语法、结构、修辞等语言规范知识。</w:t>
      </w:r>
    </w:p>
    <w:p w14:paraId="3E976154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2. </w:t>
      </w:r>
      <w:r>
        <w:rPr>
          <w:rFonts w:hint="eastAsia" w:cs="宋体"/>
          <w:color w:val="000000"/>
          <w:kern w:val="0"/>
          <w:sz w:val="24"/>
        </w:rPr>
        <w:t>题型：</w:t>
      </w:r>
    </w:p>
    <w:p w14:paraId="5BEB166C">
      <w:pPr>
        <w:widowControl/>
        <w:spacing w:line="360" w:lineRule="auto"/>
        <w:ind w:firstLine="480" w:firstLineChars="20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多项选择或改错题。</w:t>
      </w:r>
    </w:p>
    <w:p w14:paraId="42468B41">
      <w:pPr>
        <w:widowControl/>
        <w:spacing w:line="360" w:lineRule="auto"/>
        <w:jc w:val="center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>II</w:t>
      </w:r>
      <w:r>
        <w:rPr>
          <w:rFonts w:hint="eastAsia" w:cs="宋体"/>
          <w:b/>
          <w:color w:val="000000"/>
          <w:kern w:val="0"/>
          <w:sz w:val="24"/>
        </w:rPr>
        <w:t>I</w:t>
      </w:r>
      <w:r>
        <w:rPr>
          <w:rFonts w:cs="宋体"/>
          <w:b/>
          <w:color w:val="000000"/>
          <w:kern w:val="0"/>
          <w:sz w:val="24"/>
        </w:rPr>
        <w:t xml:space="preserve">. </w:t>
      </w:r>
      <w:r>
        <w:rPr>
          <w:rFonts w:hint="eastAsia" w:cs="宋体"/>
          <w:b/>
          <w:color w:val="000000"/>
          <w:kern w:val="0"/>
          <w:sz w:val="24"/>
        </w:rPr>
        <w:t>阅读理解</w:t>
      </w:r>
    </w:p>
    <w:p w14:paraId="432A8E3E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1. </w:t>
      </w:r>
      <w:r>
        <w:rPr>
          <w:rFonts w:hint="eastAsia" w:cs="宋体"/>
          <w:color w:val="000000"/>
          <w:kern w:val="0"/>
          <w:sz w:val="24"/>
        </w:rPr>
        <w:t>要求：</w:t>
      </w:r>
    </w:p>
    <w:p w14:paraId="53B4BA16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）能读懂常见外刊上的专题文章、历史传记及文学作品等各种文体的文章，既能理解其主旨和大意，又能分辨出其中的事实与细节，并能理解其中的观点和隐含意义。</w:t>
      </w:r>
    </w:p>
    <w:p w14:paraId="41BA0C37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）能根据阅读时间要求调整自己的阅读速度。</w:t>
      </w:r>
    </w:p>
    <w:p w14:paraId="7C1F8058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2. </w:t>
      </w:r>
      <w:r>
        <w:rPr>
          <w:rFonts w:hint="eastAsia" w:cs="宋体"/>
          <w:color w:val="000000"/>
          <w:kern w:val="0"/>
          <w:sz w:val="24"/>
        </w:rPr>
        <w:t>题型：</w:t>
      </w:r>
      <w:r>
        <w:rPr>
          <w:rFonts w:cs="宋体"/>
          <w:color w:val="000000"/>
          <w:kern w:val="0"/>
          <w:sz w:val="24"/>
        </w:rPr>
        <w:t xml:space="preserve"> </w:t>
      </w:r>
    </w:p>
    <w:p w14:paraId="0A0C10F0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1) </w:t>
      </w:r>
      <w:r>
        <w:rPr>
          <w:rFonts w:hint="eastAsia" w:cs="宋体"/>
          <w:color w:val="000000"/>
          <w:kern w:val="0"/>
          <w:sz w:val="24"/>
        </w:rPr>
        <w:t>多项选择题（包括信息事实性阅读题和观点评判性阅读题）</w:t>
      </w:r>
    </w:p>
    <w:p w14:paraId="60C18EE8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2)</w:t>
      </w:r>
      <w:bookmarkStart w:id="1" w:name="_Hlk113985618"/>
      <w:r>
        <w:rPr>
          <w:rFonts w:cs="宋体"/>
          <w:color w:val="000000"/>
          <w:kern w:val="0"/>
          <w:sz w:val="24"/>
        </w:rPr>
        <w:t xml:space="preserve"> </w:t>
      </w:r>
      <w:r>
        <w:rPr>
          <w:rFonts w:hint="eastAsia" w:cs="宋体"/>
          <w:color w:val="000000"/>
          <w:kern w:val="0"/>
          <w:sz w:val="24"/>
        </w:rPr>
        <w:t>简答题（要求根据所阅读的文章，用</w:t>
      </w:r>
      <w:r>
        <w:rPr>
          <w:rFonts w:cs="宋体"/>
          <w:color w:val="000000"/>
          <w:kern w:val="0"/>
          <w:sz w:val="24"/>
        </w:rPr>
        <w:t>3-5</w:t>
      </w:r>
      <w:r>
        <w:rPr>
          <w:rFonts w:hint="eastAsia" w:cs="宋体"/>
          <w:color w:val="000000"/>
          <w:kern w:val="0"/>
          <w:sz w:val="24"/>
        </w:rPr>
        <w:t>行字数的有限篇幅扼要回答问题，重点考查阅读综述能力）</w:t>
      </w:r>
      <w:bookmarkEnd w:id="1"/>
    </w:p>
    <w:p w14:paraId="4BC3C412">
      <w:pPr>
        <w:widowControl/>
        <w:tabs>
          <w:tab w:val="left" w:pos="734"/>
        </w:tabs>
        <w:spacing w:line="360" w:lineRule="auto"/>
        <w:ind w:firstLine="480" w:firstLineChars="200"/>
        <w:rPr>
          <w:rFonts w:hint="eastAsia"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本部分题材广泛，体裁多样，选材体现时代性、实用性；重点考查通过阅读获取信息和理解观点的能力；对阅读速度有一定要求。</w:t>
      </w:r>
    </w:p>
    <w:p w14:paraId="0B130202">
      <w:pPr>
        <w:widowControl/>
        <w:spacing w:line="360" w:lineRule="auto"/>
        <w:jc w:val="center"/>
        <w:rPr>
          <w:rFonts w:hint="eastAsia" w:cs="宋体"/>
          <w:b/>
          <w:color w:val="000000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>I</w:t>
      </w:r>
      <w:r>
        <w:rPr>
          <w:rFonts w:hint="eastAsia" w:cs="宋体"/>
          <w:b/>
          <w:color w:val="000000"/>
          <w:kern w:val="0"/>
          <w:sz w:val="24"/>
        </w:rPr>
        <w:t>V．英汉翻译</w:t>
      </w:r>
    </w:p>
    <w:p w14:paraId="27EA0513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bookmarkStart w:id="2" w:name="_Hlk113985324"/>
      <w:r>
        <w:rPr>
          <w:rFonts w:cs="宋体"/>
          <w:color w:val="000000"/>
          <w:kern w:val="0"/>
          <w:sz w:val="24"/>
        </w:rPr>
        <w:t xml:space="preserve">1. </w:t>
      </w:r>
      <w:r>
        <w:rPr>
          <w:rFonts w:hint="eastAsia" w:cs="宋体"/>
          <w:color w:val="000000"/>
          <w:kern w:val="0"/>
          <w:sz w:val="24"/>
        </w:rPr>
        <w:t>要求：</w:t>
      </w:r>
    </w:p>
    <w:p w14:paraId="1AA94595">
      <w:pPr>
        <w:widowControl/>
        <w:spacing w:line="360" w:lineRule="auto"/>
        <w:ind w:firstLine="480" w:firstLineChars="20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考生将一段英文或汉语翻译成汉语或英文，译文忠实原文，无明显误译、漏译；译文通顺，用词正确、表达基本无误；译文无明显语法错误。</w:t>
      </w:r>
    </w:p>
    <w:p w14:paraId="0BFB878B">
      <w:pPr>
        <w:widowControl/>
        <w:numPr>
          <w:ilvl w:val="0"/>
          <w:numId w:val="0"/>
        </w:numPr>
        <w:spacing w:line="360" w:lineRule="auto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2. </w:t>
      </w:r>
      <w:r>
        <w:rPr>
          <w:rFonts w:hint="eastAsia" w:cs="宋体"/>
          <w:color w:val="000000"/>
          <w:kern w:val="0"/>
          <w:sz w:val="24"/>
        </w:rPr>
        <w:t>题型：英汉翻译</w:t>
      </w:r>
      <w:bookmarkEnd w:id="2"/>
    </w:p>
    <w:p w14:paraId="0B326602">
      <w:pPr>
        <w:widowControl/>
        <w:spacing w:line="360" w:lineRule="auto"/>
        <w:jc w:val="center"/>
        <w:rPr>
          <w:rFonts w:cs="宋体"/>
          <w:color w:val="5F7084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V．英语写作</w:t>
      </w:r>
    </w:p>
    <w:p w14:paraId="61FE8AE8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1. </w:t>
      </w:r>
      <w:r>
        <w:rPr>
          <w:rFonts w:hint="eastAsia" w:cs="宋体"/>
          <w:color w:val="000000"/>
          <w:kern w:val="0"/>
          <w:sz w:val="24"/>
        </w:rPr>
        <w:t>要求：</w:t>
      </w:r>
    </w:p>
    <w:p w14:paraId="492F2940">
      <w:pPr>
        <w:widowControl/>
        <w:spacing w:line="360" w:lineRule="auto"/>
        <w:ind w:firstLine="480" w:firstLineChars="20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考生能根据所给题目及要求撰写一篇</w:t>
      </w:r>
      <w:r>
        <w:rPr>
          <w:rFonts w:cs="宋体"/>
          <w:color w:val="000000"/>
          <w:kern w:val="0"/>
          <w:sz w:val="24"/>
        </w:rPr>
        <w:t>400</w:t>
      </w:r>
      <w:r>
        <w:rPr>
          <w:rFonts w:hint="eastAsia" w:cs="宋体"/>
          <w:color w:val="000000"/>
          <w:kern w:val="0"/>
          <w:sz w:val="24"/>
        </w:rPr>
        <w:t>词左右的记叙文、说明文或议论文。该作文要求语言通顺，用词得体，结构合理，文体恰当。</w:t>
      </w:r>
    </w:p>
    <w:p w14:paraId="651F57C9">
      <w:pPr>
        <w:widowControl/>
        <w:spacing w:line="360" w:lineRule="auto"/>
        <w:rPr>
          <w:rFonts w:hint="eastAsia"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2. </w:t>
      </w:r>
      <w:r>
        <w:rPr>
          <w:rFonts w:hint="eastAsia" w:cs="宋体"/>
          <w:color w:val="000000"/>
          <w:kern w:val="0"/>
          <w:sz w:val="24"/>
        </w:rPr>
        <w:t>题型：命题作文</w:t>
      </w:r>
    </w:p>
    <w:p w14:paraId="5CA01432">
      <w:pPr>
        <w:widowControl/>
        <w:jc w:val="center"/>
        <w:rPr>
          <w:rFonts w:cs="宋体"/>
          <w:b/>
          <w:bCs/>
          <w:color w:val="5F7084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  <w:sz w:val="24"/>
        </w:rPr>
        <w:t>《翻译硕士英语》考试内容一览表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1"/>
        <w:gridCol w:w="3261"/>
        <w:gridCol w:w="850"/>
        <w:gridCol w:w="1894"/>
      </w:tblGrid>
      <w:tr w14:paraId="7FCC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9813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9301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考试内容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FE15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题型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14D6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EF6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时间（分钟）</w:t>
            </w:r>
          </w:p>
        </w:tc>
      </w:tr>
      <w:tr w14:paraId="160B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5A3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8498D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文体特点分析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82E3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简答题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32C1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460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0</w:t>
            </w:r>
          </w:p>
        </w:tc>
      </w:tr>
      <w:tr w14:paraId="7D81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33AD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A26B">
            <w:pPr>
              <w:widowControl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词汇语法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38B2">
            <w:pPr>
              <w:widowControl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多项选择或改错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899D"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18BD"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/>
                <w:color w:val="000000"/>
                <w:kern w:val="0"/>
                <w:szCs w:val="21"/>
              </w:rPr>
              <w:t>0</w:t>
            </w:r>
          </w:p>
        </w:tc>
      </w:tr>
      <w:tr w14:paraId="5685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4A3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B4C7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阅读理解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E3F5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 xml:space="preserve">1)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多项选；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2)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简答题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916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E071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60</w:t>
            </w:r>
          </w:p>
        </w:tc>
      </w:tr>
      <w:tr w14:paraId="797A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9A8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9F23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英汉翻译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662C">
            <w:pPr>
              <w:widowControl/>
              <w:tabs>
                <w:tab w:val="left" w:pos="734"/>
              </w:tabs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英汉互译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B83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3B2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</w:t>
            </w:r>
          </w:p>
        </w:tc>
      </w:tr>
      <w:tr w14:paraId="4578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8778"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0E2F">
            <w:pPr>
              <w:widowControl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英语写作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2680">
            <w:pPr>
              <w:widowControl/>
              <w:tabs>
                <w:tab w:val="left" w:pos="734"/>
              </w:tabs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命题作文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00A6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F989"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60</w:t>
            </w:r>
          </w:p>
        </w:tc>
      </w:tr>
      <w:tr w14:paraId="248C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F30B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共计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E78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16A40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E0C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4D1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180</w:t>
            </w:r>
          </w:p>
        </w:tc>
      </w:tr>
    </w:tbl>
    <w:p w14:paraId="5D4EB76E">
      <w:pPr>
        <w:widowControl/>
        <w:spacing w:line="240" w:lineRule="atLeast"/>
        <w:rPr>
          <w:rFonts w:hint="eastAsia"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 </w:t>
      </w:r>
    </w:p>
    <w:p w14:paraId="456953B8">
      <w:pPr>
        <w:widowControl/>
        <w:spacing w:line="240" w:lineRule="atLeast"/>
        <w:rPr>
          <w:rFonts w:hint="eastAsia" w:cs="宋体"/>
          <w:color w:val="000000"/>
          <w:kern w:val="0"/>
          <w:sz w:val="24"/>
        </w:rPr>
      </w:pPr>
    </w:p>
    <w:p w14:paraId="27D8BA4D">
      <w:pPr>
        <w:spacing w:line="300" w:lineRule="auto"/>
        <w:rPr>
          <w:rFonts w:hint="eastAsia" w:ascii="黑体" w:hAnsi="黑体" w:eastAsia="黑体"/>
          <w:b/>
          <w:sz w:val="24"/>
          <w:lang w:eastAsia="zh-CN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  <w:lang w:val="en-US" w:eastAsia="zh-CN"/>
        </w:rPr>
        <w:t>书目</w:t>
      </w:r>
    </w:p>
    <w:p w14:paraId="7996620D">
      <w:pPr>
        <w:spacing w:line="300" w:lineRule="auto"/>
        <w:rPr>
          <w:rFonts w:hint="eastAsia" w:ascii="黑体" w:hAnsi="黑体" w:eastAsia="黑体"/>
          <w:b/>
          <w:sz w:val="24"/>
        </w:rPr>
      </w:pPr>
    </w:p>
    <w:tbl>
      <w:tblPr>
        <w:tblStyle w:val="4"/>
        <w:tblW w:w="86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2920"/>
        <w:gridCol w:w="2910"/>
        <w:gridCol w:w="916"/>
      </w:tblGrid>
      <w:tr w14:paraId="416E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AF78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初试科目</w:t>
            </w: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276E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参考书名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100E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出版社、出版年份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9F3E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</w:t>
            </w:r>
          </w:p>
        </w:tc>
      </w:tr>
      <w:tr w14:paraId="675567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37" w:type="dxa"/>
            <w:noWrap w:val="0"/>
            <w:vAlign w:val="center"/>
          </w:tcPr>
          <w:p w14:paraId="237FA94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211翻译硕士英语</w:t>
            </w: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A9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高级英语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52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外语教学与研究出版社，2007</w:t>
            </w:r>
          </w:p>
          <w:p w14:paraId="40A894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复旦大学出版社，2007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FC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张汉熙</w:t>
            </w:r>
          </w:p>
          <w:p w14:paraId="0C2A5838">
            <w:pPr>
              <w:jc w:val="center"/>
              <w:rPr>
                <w:szCs w:val="21"/>
              </w:rPr>
            </w:pPr>
            <w:r>
              <w:rPr>
                <w:szCs w:val="21"/>
                <w:u w:val="none"/>
              </w:rPr>
              <w:fldChar w:fldCharType="begin"/>
            </w:r>
            <w:r>
              <w:rPr>
                <w:szCs w:val="21"/>
                <w:u w:val="none"/>
              </w:rPr>
              <w:instrText xml:space="preserve"> HYPERLINK "http://www.bookschina.com/Books/allbook/allauthor.asp?stype=author&amp;sbook=%CE%D7%E4%F4%D4%C6" </w:instrText>
            </w:r>
            <w:r>
              <w:rPr>
                <w:szCs w:val="21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szCs w:val="21"/>
                <w:u w:val="none"/>
                <w:shd w:val="clear" w:color="auto" w:fill="FFFFFF"/>
              </w:rPr>
              <w:t>巫漪云</w:t>
            </w:r>
            <w:r>
              <w:rPr>
                <w:szCs w:val="21"/>
                <w:u w:val="none"/>
              </w:rPr>
              <w:fldChar w:fldCharType="end"/>
            </w:r>
          </w:p>
        </w:tc>
      </w:tr>
    </w:tbl>
    <w:p w14:paraId="149874D4">
      <w:pPr>
        <w:spacing w:line="300" w:lineRule="auto"/>
        <w:rPr>
          <w:rFonts w:eastAsia="仿宋_GB2312"/>
        </w:rPr>
      </w:pPr>
    </w:p>
    <w:p w14:paraId="6CAF50CA">
      <w:pPr>
        <w:spacing w:line="30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0F3C1"/>
    <w:multiLevelType w:val="singleLevel"/>
    <w:tmpl w:val="ADF0F3C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152372"/>
    <w:rsid w:val="002C1D6D"/>
    <w:rsid w:val="003B10F7"/>
    <w:rsid w:val="003B3006"/>
    <w:rsid w:val="005868A5"/>
    <w:rsid w:val="006C561D"/>
    <w:rsid w:val="007F0431"/>
    <w:rsid w:val="008C4F62"/>
    <w:rsid w:val="008D3942"/>
    <w:rsid w:val="00986B9D"/>
    <w:rsid w:val="009A25A8"/>
    <w:rsid w:val="009B0B8A"/>
    <w:rsid w:val="009E2908"/>
    <w:rsid w:val="00AD703C"/>
    <w:rsid w:val="00AE3852"/>
    <w:rsid w:val="00C44EF1"/>
    <w:rsid w:val="00C73111"/>
    <w:rsid w:val="00E211C1"/>
    <w:rsid w:val="00E65631"/>
    <w:rsid w:val="00E81DD5"/>
    <w:rsid w:val="00F35543"/>
    <w:rsid w:val="07A414FB"/>
    <w:rsid w:val="0A6B55E0"/>
    <w:rsid w:val="13FC71ED"/>
    <w:rsid w:val="14F31BE6"/>
    <w:rsid w:val="1AF423D3"/>
    <w:rsid w:val="22406CD7"/>
    <w:rsid w:val="224836D3"/>
    <w:rsid w:val="29D0737E"/>
    <w:rsid w:val="323475A3"/>
    <w:rsid w:val="39B06FC4"/>
    <w:rsid w:val="435653E1"/>
    <w:rsid w:val="575526C5"/>
    <w:rsid w:val="640866FA"/>
    <w:rsid w:val="6C817F1A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character" w:customStyle="1" w:styleId="7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8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914</Characters>
  <Lines>10</Lines>
  <Paragraphs>2</Paragraphs>
  <TotalTime>0</TotalTime>
  <ScaleCrop>false</ScaleCrop>
  <LinksUpToDate>false</LinksUpToDate>
  <CharactersWithSpaces>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2022-09-13T09:37:00Z</dcterms:created>
  <dc:creator>zzz</dc:creator>
  <cp:lastModifiedBy>vertesyuan</cp:lastModifiedBy>
  <dcterms:modified xsi:type="dcterms:W3CDTF">2024-10-12T10:40:23Z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7DB51D2C2556453793B88D954709AC5A_13</vt:lpwstr>
  </property>
</Properties>
</file>