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85A4C">
      <w:pPr>
        <w:snapToGrid w:val="0"/>
        <w:jc w:val="center"/>
        <w:rPr>
          <w:rFonts w:hint="eastAsia"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616-马克思主义基本原理</w:t>
      </w:r>
    </w:p>
    <w:p w14:paraId="7576DA78">
      <w:pPr>
        <w:jc w:val="center"/>
        <w:rPr>
          <w:rFonts w:hint="eastAsia"/>
          <w:b/>
          <w:color w:val="000000"/>
          <w:szCs w:val="21"/>
        </w:rPr>
      </w:pPr>
    </w:p>
    <w:p w14:paraId="3318D6D4">
      <w:pPr>
        <w:snapToGrid w:val="0"/>
        <w:spacing w:line="400" w:lineRule="exact"/>
        <w:ind w:firstLine="420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一、考试性质</w:t>
      </w:r>
    </w:p>
    <w:p w14:paraId="430A51F6">
      <w:pPr>
        <w:snapToGri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《马克思主义基本原理》是马克思主义学院硕士研究生</w:t>
      </w:r>
      <w:r>
        <w:rPr>
          <w:rFonts w:hint="eastAsia" w:ascii="宋体" w:hAnsi="宋体"/>
          <w:szCs w:val="21"/>
          <w:lang w:val="en-US" w:eastAsia="zh-CN"/>
        </w:rPr>
        <w:t>招生</w:t>
      </w:r>
      <w:r>
        <w:rPr>
          <w:rFonts w:hint="eastAsia" w:ascii="宋体" w:hAnsi="宋体"/>
          <w:szCs w:val="21"/>
        </w:rPr>
        <w:t>考试的科目之一。考试力求反映马克思主义学院硕士研究生的专业特点，科学、公平、准确、规范地测评考生的基本素质和综合能力，以选拔具有较高的马克思主义理论素养的高层次、应用型、复合型的马克思主义理论优秀人才。</w:t>
      </w:r>
    </w:p>
    <w:p w14:paraId="1652C16F">
      <w:pPr>
        <w:snapToGrid w:val="0"/>
        <w:spacing w:line="400" w:lineRule="exact"/>
        <w:rPr>
          <w:rFonts w:hint="eastAsia" w:ascii="宋体" w:hAnsi="宋体"/>
          <w:szCs w:val="21"/>
        </w:rPr>
      </w:pPr>
    </w:p>
    <w:p w14:paraId="37387F82">
      <w:pPr>
        <w:snapToGrid w:val="0"/>
        <w:spacing w:line="400" w:lineRule="exact"/>
        <w:ind w:firstLine="420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二、考试要求</w:t>
      </w:r>
    </w:p>
    <w:p w14:paraId="7C8C548D">
      <w:pPr>
        <w:pStyle w:val="4"/>
        <w:spacing w:before="0" w:beforeAutospacing="0" w:after="0" w:afterAutospacing="0" w:line="400" w:lineRule="exact"/>
        <w:ind w:firstLine="420" w:firstLineChars="200"/>
        <w:jc w:val="both"/>
        <w:rPr>
          <w:rFonts w:hint="eastAsia"/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具有坚定的马克思主义信仰和社会主义信念；系统掌握马克思主义的基本概念、范畴、原理和方法；深入了解马克思主义产生的时代背景与社会基础；深刻认识马克思主义的重要理论与现实意义；能够运用马克思主义的立场、观点和方法认识和分析实际问题，具有较强的独立分析、解决本学科范围问题的能力。</w:t>
      </w:r>
    </w:p>
    <w:p w14:paraId="4EC5A6DF">
      <w:pPr>
        <w:pStyle w:val="4"/>
        <w:spacing w:before="0" w:beforeAutospacing="0" w:after="0" w:afterAutospacing="0" w:line="400" w:lineRule="exact"/>
        <w:ind w:firstLine="420" w:firstLineChars="200"/>
        <w:jc w:val="both"/>
        <w:rPr>
          <w:rFonts w:hint="eastAsia"/>
          <w:kern w:val="2"/>
          <w:sz w:val="21"/>
          <w:szCs w:val="21"/>
        </w:rPr>
      </w:pPr>
    </w:p>
    <w:p w14:paraId="1AF83498">
      <w:pPr>
        <w:snapToGrid w:val="0"/>
        <w:spacing w:line="400" w:lineRule="exact"/>
        <w:ind w:firstLine="420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三、考试方式与分值</w:t>
      </w:r>
    </w:p>
    <w:p w14:paraId="5C7AC702">
      <w:pPr>
        <w:snapToGrid w:val="0"/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本科目由培养单位自行命题，全国统一考试。考试方式为闭卷、笔试，</w:t>
      </w:r>
      <w:r>
        <w:rPr>
          <w:rFonts w:hint="eastAsia" w:ascii="Calibri" w:hAnsi="Calibri"/>
          <w:color w:val="000000"/>
          <w:szCs w:val="21"/>
        </w:rPr>
        <w:t>满分150</w:t>
      </w:r>
      <w:r>
        <w:rPr>
          <w:rFonts w:hint="eastAsia" w:ascii="宋体" w:hAnsi="宋体" w:cs="宋体"/>
          <w:szCs w:val="21"/>
        </w:rPr>
        <w:t>分，考试</w:t>
      </w:r>
      <w:r>
        <w:rPr>
          <w:rFonts w:hint="eastAsia" w:ascii="Calibri" w:hAnsi="Calibri"/>
          <w:color w:val="000000"/>
          <w:szCs w:val="21"/>
        </w:rPr>
        <w:t>时间180分</w:t>
      </w:r>
      <w:r>
        <w:rPr>
          <w:rFonts w:hint="eastAsia" w:ascii="宋体" w:hAnsi="宋体" w:cs="宋体"/>
          <w:szCs w:val="21"/>
        </w:rPr>
        <w:t>钟。</w:t>
      </w:r>
    </w:p>
    <w:p w14:paraId="2C6F068E">
      <w:pPr>
        <w:snapToGrid w:val="0"/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</w:p>
    <w:p w14:paraId="51831B14">
      <w:pPr>
        <w:numPr>
          <w:ilvl w:val="0"/>
          <w:numId w:val="0"/>
        </w:numPr>
        <w:snapToGrid w:val="0"/>
        <w:spacing w:line="400" w:lineRule="exact"/>
        <w:ind w:leftChars="0" w:firstLine="420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  <w:lang w:val="en-US" w:eastAsia="zh-Hans"/>
        </w:rPr>
        <w:t>四</w:t>
      </w:r>
      <w:r>
        <w:rPr>
          <w:rFonts w:hint="eastAsia" w:ascii="黑体" w:hAnsi="宋体" w:eastAsia="黑体"/>
          <w:szCs w:val="21"/>
        </w:rPr>
        <w:t>、考试内容</w:t>
      </w:r>
    </w:p>
    <w:p w14:paraId="2974CA3F">
      <w:pPr>
        <w:snapToGri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导论</w:t>
      </w:r>
    </w:p>
    <w:p w14:paraId="6B045AA4">
      <w:pPr>
        <w:snapToGri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一、马克思主义的创立与发展</w:t>
      </w:r>
    </w:p>
    <w:p w14:paraId="2C1CE229">
      <w:pPr>
        <w:snapToGrid w:val="0"/>
        <w:spacing w:line="400" w:lineRule="exact"/>
        <w:ind w:left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二、马克思主义的鲜明特征</w:t>
      </w:r>
    </w:p>
    <w:p w14:paraId="2CA89299">
      <w:pPr>
        <w:snapToGrid w:val="0"/>
        <w:spacing w:line="400" w:lineRule="exact"/>
        <w:ind w:left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三、马克思主义的当代价值</w:t>
      </w:r>
    </w:p>
    <w:p w14:paraId="29CD735A">
      <w:pPr>
        <w:snapToGrid w:val="0"/>
        <w:spacing w:line="400" w:lineRule="exact"/>
        <w:ind w:left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四、自觉学习和运用马克思主义</w:t>
      </w:r>
    </w:p>
    <w:p w14:paraId="5D36042B">
      <w:pPr>
        <w:numPr>
          <w:ilvl w:val="0"/>
          <w:numId w:val="1"/>
        </w:num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世界的物质性及发展规律</w:t>
      </w:r>
    </w:p>
    <w:p w14:paraId="7A4B7461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第一节 世界多样性与物质性</w:t>
      </w:r>
    </w:p>
    <w:p w14:paraId="6E841CFE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一、物质及其存在形态</w:t>
      </w:r>
    </w:p>
    <w:p w14:paraId="5E30141D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二、物质与意识的辩证关系</w:t>
      </w:r>
    </w:p>
    <w:p w14:paraId="4D027E69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三、世界的物质统一性</w:t>
      </w:r>
    </w:p>
    <w:p w14:paraId="7EF073C3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第二节 事物的联系与发展</w:t>
      </w:r>
    </w:p>
    <w:p w14:paraId="2FF70D76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一、联系和发展的普遍性</w:t>
      </w:r>
    </w:p>
    <w:p w14:paraId="54AF7880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二、联系和发展的基本环节</w:t>
      </w:r>
    </w:p>
    <w:p w14:paraId="2AB488CA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三、对立统一规律是事物发展的根本规律</w:t>
      </w:r>
    </w:p>
    <w:p w14:paraId="6C80ABA8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四、量变质变规律和否定之否定规律</w:t>
      </w:r>
    </w:p>
    <w:p w14:paraId="7DB9B742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第三节 唯物辩证法是认识世界和改造世界的根本方法</w:t>
      </w:r>
    </w:p>
    <w:p w14:paraId="59D29900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一、唯物辩证法是科学的认识方法</w:t>
      </w:r>
    </w:p>
    <w:p w14:paraId="313515E1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二、辩证思维方法与现代科学思维方法</w:t>
      </w:r>
    </w:p>
    <w:p w14:paraId="74C61BA3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三、学习唯物辩证法，不断增强思维能力</w:t>
      </w:r>
    </w:p>
    <w:p w14:paraId="6203D346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第二章 实践与认识及发展规律</w:t>
      </w:r>
    </w:p>
    <w:p w14:paraId="37AB71A1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第一节 实践与认识</w:t>
      </w:r>
    </w:p>
    <w:p w14:paraId="7461B4C0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一、实践的本质与基本结构</w:t>
      </w:r>
    </w:p>
    <w:p w14:paraId="5989291F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二、认识的本质与过程</w:t>
      </w:r>
    </w:p>
    <w:p w14:paraId="61EA456C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三、实践与认识的辩证运动及其规律</w:t>
      </w:r>
    </w:p>
    <w:p w14:paraId="1D4F60A9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第二节 真理与价值</w:t>
      </w:r>
    </w:p>
    <w:p w14:paraId="5FB38F22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一、真理的客观性、绝对性和相对性</w:t>
      </w:r>
    </w:p>
    <w:p w14:paraId="584AC1FD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二、真理的检验标准</w:t>
      </w:r>
    </w:p>
    <w:p w14:paraId="4C891617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三、真理与价值的辩证统一</w:t>
      </w:r>
    </w:p>
    <w:p w14:paraId="5FE74D5B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第三节 认识世界和改造世界</w:t>
      </w:r>
    </w:p>
    <w:p w14:paraId="2A1297EB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一、认识世界和改造世界相结合</w:t>
      </w:r>
    </w:p>
    <w:p w14:paraId="49DCEA0D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二、一切从实际出发、实事求是</w:t>
      </w:r>
    </w:p>
    <w:p w14:paraId="0805CC94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三、实现理论创新与实践创新的良性互动</w:t>
      </w:r>
    </w:p>
    <w:p w14:paraId="1BE4E996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第三章 人类社会及其发展规律</w:t>
      </w:r>
    </w:p>
    <w:p w14:paraId="644D6F45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第一节 社会基本矛盾及其运动规律</w:t>
      </w:r>
    </w:p>
    <w:p w14:paraId="1A3758E4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一、社会存在与社会意识</w:t>
      </w:r>
    </w:p>
    <w:p w14:paraId="2AE20EFE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二、生产力与生产关系的矛盾运动及其规律</w:t>
      </w:r>
    </w:p>
    <w:p w14:paraId="61B0ED05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三、经济基础与上层建筑的矛盾运动及其规律</w:t>
      </w:r>
    </w:p>
    <w:p w14:paraId="78A83C19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四、社会形态更替的一般规律及特殊形式</w:t>
      </w:r>
    </w:p>
    <w:p w14:paraId="61FD5E7F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第二节 社会历史发展的动力</w:t>
      </w:r>
    </w:p>
    <w:p w14:paraId="0E44CEBC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一、社会基本矛盾在历史发展中的作用</w:t>
      </w:r>
    </w:p>
    <w:p w14:paraId="476C31AF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二、阶级斗争和社会革命在阶级社会发展中的作用</w:t>
      </w:r>
    </w:p>
    <w:p w14:paraId="2A090958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三、改革在社会发展中的作用</w:t>
      </w:r>
    </w:p>
    <w:p w14:paraId="6777029A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四、科学技术在社会发展中的作用</w:t>
      </w:r>
    </w:p>
    <w:p w14:paraId="762623F7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第三节 人民群众在历史发展中的作用</w:t>
      </w:r>
    </w:p>
    <w:p w14:paraId="470BAE59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一、人民群众是历史的创造者</w:t>
      </w:r>
    </w:p>
    <w:p w14:paraId="72543BED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二、个人在社会历史中的作用</w:t>
      </w:r>
    </w:p>
    <w:p w14:paraId="4CAA1D8E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第四章 资本主义的本质及规律</w:t>
      </w:r>
    </w:p>
    <w:p w14:paraId="339E225D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第一节 商品经济和价值规律</w:t>
      </w:r>
    </w:p>
    <w:p w14:paraId="487586AA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一、商品经济的形成和发展</w:t>
      </w:r>
    </w:p>
    <w:p w14:paraId="5C8316DE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二、价值规律及其作用</w:t>
      </w:r>
    </w:p>
    <w:p w14:paraId="4FBEC8F3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三、以私有制为基础的商品经济的基本矛盾</w:t>
      </w:r>
    </w:p>
    <w:p w14:paraId="107B35B9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四、科学认识马克思劳动价值论</w:t>
      </w:r>
    </w:p>
    <w:p w14:paraId="2FFAA979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第二节 资本主义经济制度的本质</w:t>
      </w:r>
    </w:p>
    <w:p w14:paraId="087712F8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一、资本主义经济制度的产生</w:t>
      </w:r>
    </w:p>
    <w:p w14:paraId="2F12AB5F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二、劳动力成为商品与货币转化为资本</w:t>
      </w:r>
    </w:p>
    <w:p w14:paraId="605FF829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三、资本主义所有制</w:t>
      </w:r>
    </w:p>
    <w:p w14:paraId="74F84F17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四、生产剩余价值是资本主义生产方式的绝对规律</w:t>
      </w:r>
    </w:p>
    <w:p w14:paraId="4D01447F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五、资本主义的基本矛盾与经济危机</w:t>
      </w:r>
    </w:p>
    <w:p w14:paraId="4463F3B8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第三节 资本主义政治制度和意识形态</w:t>
      </w:r>
    </w:p>
    <w:p w14:paraId="74FD7CC8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一、资本主义政治制度及其本质</w:t>
      </w:r>
    </w:p>
    <w:p w14:paraId="1469D314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二、资本主义意识形态及其本质</w:t>
      </w:r>
    </w:p>
    <w:p w14:paraId="02440B9F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第五章 资本主义的发展及其趋势</w:t>
      </w:r>
    </w:p>
    <w:p w14:paraId="654FBBF1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第一节 垄断资本主义的形成与发展</w:t>
      </w:r>
    </w:p>
    <w:p w14:paraId="1D0E1C72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一、资本主义从自由竞争到垄断</w:t>
      </w:r>
    </w:p>
    <w:p w14:paraId="31618C4A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二、垄断资本主义的发展</w:t>
      </w:r>
    </w:p>
    <w:p w14:paraId="3CD53E16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三、经济全球化及其后果</w:t>
      </w:r>
    </w:p>
    <w:p w14:paraId="640478E0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第二节 正确认识当代资本主义的新变化</w:t>
      </w:r>
    </w:p>
    <w:p w14:paraId="64A5D422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一、第二次世界大战后资本主义变化的新特点</w:t>
      </w:r>
    </w:p>
    <w:p w14:paraId="708C3CFC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二、2008年国际金融危机以来资本主义的矛盾与冲突</w:t>
      </w:r>
    </w:p>
    <w:p w14:paraId="646E59D6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第三节 资本主义的历史地位和发展趋势</w:t>
      </w:r>
    </w:p>
    <w:p w14:paraId="4B8BD2AC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一、资本主义的历史地位</w:t>
      </w:r>
    </w:p>
    <w:p w14:paraId="1755EC57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二、资本主义为社会主义所代替的历史必然性</w:t>
      </w:r>
    </w:p>
    <w:p w14:paraId="707B1814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第六章 社会主义的发展及其规律</w:t>
      </w:r>
    </w:p>
    <w:p w14:paraId="38066E7A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第一节 社会主义五百年的历史进程</w:t>
      </w:r>
    </w:p>
    <w:p w14:paraId="20A1B180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一、社会主义从空想到科学</w:t>
      </w:r>
    </w:p>
    <w:p w14:paraId="5909F911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二、社会主义从理想到现实</w:t>
      </w:r>
    </w:p>
    <w:p w14:paraId="09520533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三、社会主义从一国到多国</w:t>
      </w:r>
    </w:p>
    <w:p w14:paraId="091EB6A6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四、社会主义在中国焕发出强大生机活力</w:t>
      </w:r>
    </w:p>
    <w:p w14:paraId="442CA87A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第二节 科学社会主义一般原则</w:t>
      </w:r>
    </w:p>
    <w:p w14:paraId="0F0A57CC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一、科学社会主义一般原则及其主要内容</w:t>
      </w:r>
    </w:p>
    <w:p w14:paraId="4D84388B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二、正确把握科学社会主义一般原则</w:t>
      </w:r>
    </w:p>
    <w:p w14:paraId="00C07166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第三节 在实践中探索现实社会主义的发展规律</w:t>
      </w:r>
    </w:p>
    <w:p w14:paraId="55FDD7C0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一、经济文化相对落后国家建设社会主义的长期性</w:t>
      </w:r>
    </w:p>
    <w:p w14:paraId="23806A8E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二、社会主义发展道路的多样性</w:t>
      </w:r>
    </w:p>
    <w:p w14:paraId="049B15EC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三、社会主义在实践探索中开拓前进</w:t>
      </w:r>
    </w:p>
    <w:p w14:paraId="29C6D336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第七章 共产主义崇高理想及其最终实现</w:t>
      </w:r>
    </w:p>
    <w:p w14:paraId="3038E019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第一节 展望共产主义新社会</w:t>
      </w:r>
    </w:p>
    <w:p w14:paraId="26AD7A6B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一、预见未来社会的方法论原则</w:t>
      </w:r>
    </w:p>
    <w:p w14:paraId="56059D2C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二、共产主义社会的基本特征</w:t>
      </w:r>
    </w:p>
    <w:p w14:paraId="447831BD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第二节 实现共产主义是历史发展的必然趋势</w:t>
      </w:r>
    </w:p>
    <w:p w14:paraId="1E1F3D46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一、实现共产主义是历史发展的必然</w:t>
      </w:r>
    </w:p>
    <w:p w14:paraId="7F97E4D7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二、实现共产主义是长期的历史过程</w:t>
      </w:r>
    </w:p>
    <w:p w14:paraId="7C05C8C3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第三节 共产主义远大理想与中国特色社会主义共同理想</w:t>
      </w:r>
    </w:p>
    <w:p w14:paraId="75EB7E2E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一、坚持远大理想与共同理想的辩证统一</w:t>
      </w:r>
    </w:p>
    <w:p w14:paraId="3ADD1668">
      <w:pPr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二、坚定理想信念，投身新时代中国特色社会主义事业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CE044"/>
    <w:multiLevelType w:val="singleLevel"/>
    <w:tmpl w:val="594CE044"/>
    <w:lvl w:ilvl="0" w:tentative="0">
      <w:start w:val="1"/>
      <w:numFmt w:val="chineseCounting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00DC4DFD"/>
    <w:rsid w:val="00033677"/>
    <w:rsid w:val="0003755A"/>
    <w:rsid w:val="000535DE"/>
    <w:rsid w:val="00087741"/>
    <w:rsid w:val="000970C9"/>
    <w:rsid w:val="000E2D56"/>
    <w:rsid w:val="001611DC"/>
    <w:rsid w:val="002D58C2"/>
    <w:rsid w:val="002D7E98"/>
    <w:rsid w:val="002F1257"/>
    <w:rsid w:val="00311D69"/>
    <w:rsid w:val="00317673"/>
    <w:rsid w:val="00324AD6"/>
    <w:rsid w:val="00325A44"/>
    <w:rsid w:val="0037604D"/>
    <w:rsid w:val="00377803"/>
    <w:rsid w:val="003B1536"/>
    <w:rsid w:val="003C3262"/>
    <w:rsid w:val="003C566B"/>
    <w:rsid w:val="003E04C0"/>
    <w:rsid w:val="003F6CE9"/>
    <w:rsid w:val="00421D15"/>
    <w:rsid w:val="00460B9A"/>
    <w:rsid w:val="004B0664"/>
    <w:rsid w:val="00501D96"/>
    <w:rsid w:val="005610C3"/>
    <w:rsid w:val="005852F3"/>
    <w:rsid w:val="00587D69"/>
    <w:rsid w:val="00687A3D"/>
    <w:rsid w:val="00695727"/>
    <w:rsid w:val="006B387E"/>
    <w:rsid w:val="006F4A34"/>
    <w:rsid w:val="007156D1"/>
    <w:rsid w:val="007269EE"/>
    <w:rsid w:val="00751F00"/>
    <w:rsid w:val="007721A0"/>
    <w:rsid w:val="00785111"/>
    <w:rsid w:val="007B1988"/>
    <w:rsid w:val="007B3ADB"/>
    <w:rsid w:val="00822FD9"/>
    <w:rsid w:val="00841D26"/>
    <w:rsid w:val="00862EB3"/>
    <w:rsid w:val="00871348"/>
    <w:rsid w:val="0088258B"/>
    <w:rsid w:val="008E1AD7"/>
    <w:rsid w:val="009108C1"/>
    <w:rsid w:val="00935EF0"/>
    <w:rsid w:val="00975DAC"/>
    <w:rsid w:val="009B0E2D"/>
    <w:rsid w:val="009E217D"/>
    <w:rsid w:val="00A40247"/>
    <w:rsid w:val="00AC7FDE"/>
    <w:rsid w:val="00AF2289"/>
    <w:rsid w:val="00B835E0"/>
    <w:rsid w:val="00BD21F4"/>
    <w:rsid w:val="00C0632C"/>
    <w:rsid w:val="00C116EE"/>
    <w:rsid w:val="00C56061"/>
    <w:rsid w:val="00C61BFA"/>
    <w:rsid w:val="00C66245"/>
    <w:rsid w:val="00CA1F00"/>
    <w:rsid w:val="00CB7ED4"/>
    <w:rsid w:val="00CD1007"/>
    <w:rsid w:val="00CD7412"/>
    <w:rsid w:val="00D1171F"/>
    <w:rsid w:val="00D3405F"/>
    <w:rsid w:val="00D47280"/>
    <w:rsid w:val="00D75527"/>
    <w:rsid w:val="00D81318"/>
    <w:rsid w:val="00D83C3B"/>
    <w:rsid w:val="00DC4DFD"/>
    <w:rsid w:val="00E02433"/>
    <w:rsid w:val="00E360AA"/>
    <w:rsid w:val="00E538A4"/>
    <w:rsid w:val="00E72A2D"/>
    <w:rsid w:val="00ED32D9"/>
    <w:rsid w:val="00EE0999"/>
    <w:rsid w:val="29217C09"/>
    <w:rsid w:val="2D3E17F5"/>
    <w:rsid w:val="40800EB8"/>
    <w:rsid w:val="45BF1786"/>
    <w:rsid w:val="4FFF714B"/>
    <w:rsid w:val="6C804B16"/>
    <w:rsid w:val="FEFB83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1735</Words>
  <Characters>1745</Characters>
  <Lines>13</Lines>
  <Paragraphs>3</Paragraphs>
  <TotalTime>0</TotalTime>
  <ScaleCrop>false</ScaleCrop>
  <LinksUpToDate>false</LinksUpToDate>
  <CharactersWithSpaces>1772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2018-07-04T21:21:00Z</dcterms:created>
  <dc:creator>山东大学研究生招生办公室;Lenovo User</dc:creator>
  <dc:description>山东大学2011年硕士研究生入学考试自命题考试大纲</dc:description>
  <cp:keywords>2011年硕士研究生入学考试考试大纲</cp:keywords>
  <cp:lastModifiedBy>vertesyuan</cp:lastModifiedBy>
  <dcterms:modified xsi:type="dcterms:W3CDTF">2024-10-11T00:55:29Z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41971433D0E64A7BB4180F07E4CB31F9_13</vt:lpwstr>
  </property>
</Properties>
</file>