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0" w:right="851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773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826</w:t>
      </w:r>
      <w:r>
        <w:rPr>
          <w:rFonts w:ascii="SimHei" w:hAnsi="SimHei" w:eastAsia="SimHei" w:cs="SimHei"/>
          <w:sz w:val="31"/>
          <w:szCs w:val="31"/>
          <w:spacing w:val="7"/>
        </w:rPr>
        <w:t>；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热工学</w:t>
      </w:r>
    </w:p>
    <w:p>
      <w:pPr>
        <w:ind w:left="637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1" w:right="59" w:firstLine="643"/>
        <w:spacing w:before="257" w:line="375" w:lineRule="auto"/>
        <w:rPr/>
      </w:pPr>
      <w:r>
        <w:rPr>
          <w:spacing w:val="14"/>
        </w:rPr>
        <w:t>热工学是机械工程与自动化学院[080700]动力工程及工程</w:t>
      </w:r>
      <w:r>
        <w:rPr>
          <w:spacing w:val="18"/>
        </w:rPr>
        <w:t xml:space="preserve"> </w:t>
      </w:r>
      <w:r>
        <w:rPr>
          <w:spacing w:val="4"/>
        </w:rPr>
        <w:t>热物理、[085802]动力工程专业硕士生入学考试的业务课。考试</w:t>
      </w:r>
      <w:r>
        <w:rPr>
          <w:spacing w:val="10"/>
        </w:rPr>
        <w:t xml:space="preserve"> </w:t>
      </w:r>
      <w:r>
        <w:rPr>
          <w:spacing w:val="14"/>
        </w:rPr>
        <w:t>对象为参加机械工程与自动化学院[080700]动力工程及工程热</w:t>
      </w:r>
      <w:r>
        <w:rPr>
          <w:spacing w:val="14"/>
        </w:rPr>
        <w:t xml:space="preserve"> </w:t>
      </w:r>
      <w:r>
        <w:rPr>
          <w:spacing w:val="5"/>
        </w:rPr>
        <w:t>物理、</w:t>
      </w:r>
      <w:r>
        <w:rPr>
          <w:spacing w:val="-77"/>
        </w:rPr>
        <w:t xml:space="preserve"> </w:t>
      </w:r>
      <w:r>
        <w:rPr>
          <w:spacing w:val="5"/>
        </w:rPr>
        <w:t>[085802]动力工程专业</w:t>
      </w:r>
      <w:r>
        <w:rPr>
          <w:spacing w:val="-58"/>
        </w:rPr>
        <w:t xml:space="preserve"> </w:t>
      </w:r>
      <w:r>
        <w:rPr>
          <w:spacing w:val="5"/>
        </w:rPr>
        <w:t>2025</w:t>
      </w:r>
      <w:r>
        <w:rPr>
          <w:spacing w:val="-45"/>
        </w:rPr>
        <w:t xml:space="preserve"> </w:t>
      </w:r>
      <w:r>
        <w:rPr>
          <w:spacing w:val="5"/>
        </w:rPr>
        <w:t>年全国硕士研究生入学考试</w:t>
      </w:r>
      <w:r>
        <w:rPr/>
        <w:t xml:space="preserve"> </w:t>
      </w:r>
      <w:r>
        <w:rPr>
          <w:spacing w:val="4"/>
        </w:rPr>
        <w:t>的准考考生。</w:t>
      </w:r>
    </w:p>
    <w:p>
      <w:pPr>
        <w:ind w:left="637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7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5"/>
        <w:spacing w:before="258" w:line="228" w:lineRule="auto"/>
        <w:outlineLvl w:val="1"/>
        <w:rPr/>
      </w:pPr>
      <w:r>
        <w:rPr>
          <w:spacing w:val="8"/>
        </w:rPr>
        <w:t>（一）工程热力学基本概念及定义</w:t>
      </w:r>
    </w:p>
    <w:p>
      <w:pPr>
        <w:pStyle w:val="BodyText"/>
        <w:ind w:firstLine="648"/>
        <w:spacing w:before="258" w:line="371" w:lineRule="auto"/>
        <w:rPr/>
      </w:pPr>
      <w:r>
        <w:rPr>
          <w:spacing w:val="6"/>
        </w:rPr>
        <w:t>工程热力学的研究对象与方法、工质与系统、状态与平衡、</w:t>
      </w:r>
      <w:r>
        <w:rPr>
          <w:spacing w:val="16"/>
        </w:rPr>
        <w:t xml:space="preserve"> </w:t>
      </w:r>
      <w:r>
        <w:rPr>
          <w:spacing w:val="5"/>
        </w:rPr>
        <w:t>基本状态参数、状态参数坐标图、功和热量、热力过程、膨胀功</w:t>
      </w:r>
      <w:r>
        <w:rPr>
          <w:spacing w:val="1"/>
        </w:rPr>
        <w:t xml:space="preserve"> </w:t>
      </w:r>
      <w:r>
        <w:rPr>
          <w:spacing w:val="7"/>
        </w:rPr>
        <w:t>和压容图、熵和温熵图。</w:t>
      </w:r>
    </w:p>
    <w:p>
      <w:pPr>
        <w:pStyle w:val="BodyText"/>
        <w:ind w:left="645"/>
        <w:spacing w:before="48" w:line="228" w:lineRule="auto"/>
        <w:rPr/>
      </w:pPr>
      <w:r>
        <w:rPr>
          <w:spacing w:val="7"/>
        </w:rPr>
        <w:t>（二）热力学第一定律</w:t>
      </w:r>
    </w:p>
    <w:p>
      <w:pPr>
        <w:pStyle w:val="BodyText"/>
        <w:ind w:left="18" w:right="59" w:firstLine="625"/>
        <w:spacing w:before="257" w:line="365" w:lineRule="auto"/>
        <w:rPr/>
      </w:pPr>
      <w:r>
        <w:rPr>
          <w:spacing w:val="1"/>
        </w:rPr>
        <w:t>热力学第一定律、热力学能、闭</w:t>
      </w:r>
      <w:r>
        <w:rPr>
          <w:spacing w:val="-64"/>
        </w:rPr>
        <w:t xml:space="preserve"> </w:t>
      </w:r>
      <w:r>
        <w:rPr>
          <w:spacing w:val="1"/>
        </w:rPr>
        <w:t>口系统能量方程、稳定流动</w:t>
      </w:r>
      <w:r>
        <w:rPr/>
        <w:t xml:space="preserve"> </w:t>
      </w:r>
      <w:r>
        <w:rPr>
          <w:spacing w:val="7"/>
        </w:rPr>
        <w:t>能量方程、焓、稳定流动能量方程应用。</w:t>
      </w:r>
    </w:p>
    <w:p>
      <w:pPr>
        <w:pStyle w:val="BodyText"/>
        <w:ind w:left="645"/>
        <w:spacing w:before="54" w:line="226" w:lineRule="auto"/>
        <w:rPr/>
      </w:pPr>
      <w:r>
        <w:rPr>
          <w:spacing w:val="8"/>
        </w:rPr>
        <w:t>（三）理想气体的热力性质与热力过程</w:t>
      </w:r>
    </w:p>
    <w:p>
      <w:pPr>
        <w:spacing w:line="226" w:lineRule="auto"/>
        <w:sectPr>
          <w:pgSz w:w="11906" w:h="16839"/>
          <w:pgMar w:top="1431" w:right="1471" w:bottom="0" w:left="1552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3" w:right="66" w:firstLine="640"/>
        <w:spacing w:before="100" w:line="366" w:lineRule="auto"/>
        <w:rPr/>
      </w:pPr>
      <w:r>
        <w:rPr>
          <w:spacing w:val="3"/>
        </w:rPr>
        <w:t>理想气体及其状态方程，</w:t>
      </w:r>
      <w:r>
        <w:rPr>
          <w:spacing w:val="-70"/>
        </w:rPr>
        <w:t xml:space="preserve"> </w:t>
      </w:r>
      <w:r>
        <w:rPr>
          <w:spacing w:val="3"/>
        </w:rPr>
        <w:t>比热容，理想气体的能、焓、熵，</w:t>
      </w:r>
      <w:r>
        <w:rPr/>
        <w:t xml:space="preserve"> </w:t>
      </w:r>
      <w:r>
        <w:rPr>
          <w:spacing w:val="7"/>
        </w:rPr>
        <w:t>理想气体的基本热力过程，多变过程。</w:t>
      </w:r>
    </w:p>
    <w:p>
      <w:pPr>
        <w:pStyle w:val="BodyText"/>
        <w:ind w:left="646"/>
        <w:spacing w:before="49" w:line="228" w:lineRule="auto"/>
        <w:rPr/>
      </w:pPr>
      <w:r>
        <w:rPr>
          <w:spacing w:val="7"/>
        </w:rPr>
        <w:t>（四）热力学第二定律</w:t>
      </w:r>
    </w:p>
    <w:p>
      <w:pPr>
        <w:pStyle w:val="BodyText"/>
        <w:spacing w:before="257" w:line="228" w:lineRule="auto"/>
        <w:jc w:val="right"/>
        <w:rPr/>
      </w:pPr>
      <w:r>
        <w:rPr>
          <w:spacing w:val="-3"/>
        </w:rPr>
        <w:t>热力循环和热效率、热力学第二定律、卡诺循环与卡诺定理。</w:t>
      </w:r>
    </w:p>
    <w:p>
      <w:pPr>
        <w:pStyle w:val="BodyText"/>
        <w:ind w:left="646"/>
        <w:spacing w:before="258" w:line="229" w:lineRule="auto"/>
        <w:rPr/>
      </w:pPr>
      <w:r>
        <w:rPr>
          <w:spacing w:val="5"/>
        </w:rPr>
        <w:t>（五）水蒸气</w:t>
      </w:r>
    </w:p>
    <w:p>
      <w:pPr>
        <w:pStyle w:val="BodyText"/>
        <w:ind w:right="5"/>
        <w:spacing w:before="254" w:line="229" w:lineRule="auto"/>
        <w:jc w:val="right"/>
        <w:rPr/>
      </w:pPr>
      <w:r>
        <w:rPr>
          <w:spacing w:val="8"/>
        </w:rPr>
        <w:t>基础知识、定压发生过程、表及状态参数确定、热力过程。</w:t>
      </w:r>
    </w:p>
    <w:p>
      <w:pPr>
        <w:pStyle w:val="BodyText"/>
        <w:ind w:left="646"/>
        <w:spacing w:before="256" w:line="228" w:lineRule="auto"/>
        <w:rPr/>
      </w:pPr>
      <w:r>
        <w:rPr>
          <w:spacing w:val="6"/>
        </w:rPr>
        <w:t>（六）传热学概述</w:t>
      </w:r>
    </w:p>
    <w:p>
      <w:pPr>
        <w:pStyle w:val="BodyText"/>
        <w:ind w:right="111" w:firstLine="644"/>
        <w:spacing w:before="258" w:line="365" w:lineRule="auto"/>
        <w:rPr/>
      </w:pPr>
      <w:r>
        <w:rPr>
          <w:spacing w:val="4"/>
        </w:rPr>
        <w:t>导热、对流换热、辐射换热的基本概念，传热过程，热阻叠</w:t>
      </w:r>
      <w:r>
        <w:rPr>
          <w:spacing w:val="14"/>
        </w:rPr>
        <w:t xml:space="preserve"> </w:t>
      </w:r>
      <w:r>
        <w:rPr>
          <w:spacing w:val="2"/>
        </w:rPr>
        <w:t>加原理。</w:t>
      </w:r>
    </w:p>
    <w:p>
      <w:pPr>
        <w:pStyle w:val="BodyText"/>
        <w:ind w:left="646"/>
        <w:spacing w:before="53" w:line="229" w:lineRule="auto"/>
        <w:rPr/>
      </w:pPr>
      <w:r>
        <w:rPr>
          <w:spacing w:val="4"/>
        </w:rPr>
        <w:t>（七）导热</w:t>
      </w:r>
    </w:p>
    <w:p>
      <w:pPr>
        <w:pStyle w:val="BodyText"/>
        <w:ind w:right="111" w:firstLine="643"/>
        <w:spacing w:before="258" w:line="363" w:lineRule="auto"/>
        <w:rPr/>
      </w:pPr>
      <w:r>
        <w:rPr>
          <w:spacing w:val="4"/>
        </w:rPr>
        <w:t>导热的相关概念、傅立叶定律、热传导微分方程及单值性条</w:t>
      </w:r>
      <w:r>
        <w:rPr>
          <w:spacing w:val="14"/>
        </w:rPr>
        <w:t xml:space="preserve"> </w:t>
      </w:r>
      <w:r>
        <w:rPr>
          <w:spacing w:val="6"/>
        </w:rPr>
        <w:t>件、一维稳态导热。</w:t>
      </w:r>
    </w:p>
    <w:p>
      <w:pPr>
        <w:pStyle w:val="BodyText"/>
        <w:ind w:left="646"/>
        <w:spacing w:before="59" w:line="229" w:lineRule="auto"/>
        <w:rPr/>
      </w:pPr>
      <w:r>
        <w:rPr>
          <w:spacing w:val="6"/>
        </w:rPr>
        <w:t>（八）对流换热</w:t>
      </w:r>
    </w:p>
    <w:p>
      <w:pPr>
        <w:pStyle w:val="BodyText"/>
        <w:ind w:left="11" w:right="51" w:firstLine="633"/>
        <w:spacing w:before="255" w:line="365" w:lineRule="auto"/>
        <w:rPr/>
      </w:pPr>
      <w:r>
        <w:rPr>
          <w:spacing w:val="7"/>
        </w:rPr>
        <w:t>对流换热的相关概念、边界层理论、影响对流换热</w:t>
      </w:r>
      <w:r>
        <w:rPr>
          <w:spacing w:val="6"/>
        </w:rPr>
        <w:t>的因素、</w:t>
      </w:r>
      <w:r>
        <w:rPr/>
        <w:t xml:space="preserve"> </w:t>
      </w:r>
      <w:r>
        <w:rPr>
          <w:spacing w:val="7"/>
        </w:rPr>
        <w:t>努塞尔数、特征数方程、对流换热问题的求解。</w:t>
      </w:r>
    </w:p>
    <w:p>
      <w:pPr>
        <w:pStyle w:val="BodyText"/>
        <w:ind w:left="646"/>
        <w:spacing w:before="56" w:line="226" w:lineRule="auto"/>
        <w:rPr/>
      </w:pPr>
      <w:r>
        <w:rPr>
          <w:spacing w:val="6"/>
        </w:rPr>
        <w:t>（九）辐射换热</w:t>
      </w:r>
    </w:p>
    <w:p>
      <w:pPr>
        <w:pStyle w:val="BodyText"/>
        <w:ind w:left="3" w:right="111" w:firstLine="642"/>
        <w:spacing w:before="260" w:line="364" w:lineRule="auto"/>
        <w:rPr/>
      </w:pPr>
      <w:r>
        <w:rPr>
          <w:spacing w:val="4"/>
        </w:rPr>
        <w:t>热辐射的基本概念、基本定律，辐射换热网络法，黑体间和</w:t>
      </w:r>
      <w:r>
        <w:rPr>
          <w:spacing w:val="13"/>
        </w:rPr>
        <w:t xml:space="preserve"> </w:t>
      </w:r>
      <w:r>
        <w:rPr>
          <w:spacing w:val="7"/>
        </w:rPr>
        <w:t>灰体间辐射换热问题的求解。</w:t>
      </w:r>
    </w:p>
    <w:p>
      <w:pPr>
        <w:ind w:left="650"/>
        <w:spacing w:before="5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6"/>
        <w:spacing w:before="260" w:line="226" w:lineRule="auto"/>
        <w:rPr/>
      </w:pPr>
      <w:r>
        <w:rPr>
          <w:spacing w:val="2"/>
        </w:rPr>
        <w:t>一、选择题（10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20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1"/>
        <w:spacing w:before="259" w:line="229" w:lineRule="auto"/>
        <w:rPr/>
      </w:pPr>
      <w:r>
        <w:rPr>
          <w:spacing w:val="1"/>
        </w:rPr>
        <w:t>二、填表绘图题（6</w:t>
      </w:r>
      <w:r>
        <w:rPr>
          <w:spacing w:val="-34"/>
        </w:rPr>
        <w:t xml:space="preserve"> </w:t>
      </w:r>
      <w:r>
        <w:rPr>
          <w:spacing w:val="1"/>
        </w:rPr>
        <w:t>空及</w:t>
      </w:r>
      <w:r>
        <w:rPr>
          <w:spacing w:val="-62"/>
        </w:rPr>
        <w:t xml:space="preserve"> </w:t>
      </w:r>
      <w:r>
        <w:rPr>
          <w:spacing w:val="1"/>
        </w:rPr>
        <w:t>6</w:t>
      </w:r>
      <w:r>
        <w:rPr>
          <w:spacing w:val="-49"/>
        </w:rPr>
        <w:t xml:space="preserve"> </w:t>
      </w:r>
      <w:r>
        <w:rPr>
          <w:spacing w:val="1"/>
        </w:rPr>
        <w:t>条曲线，共</w:t>
      </w:r>
      <w:r>
        <w:rPr>
          <w:spacing w:val="-56"/>
        </w:rPr>
        <w:t xml:space="preserve"> </w:t>
      </w:r>
      <w:r>
        <w:rPr>
          <w:spacing w:val="1"/>
        </w:rPr>
        <w:t>30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spacing w:line="229" w:lineRule="auto"/>
        <w:sectPr>
          <w:pgSz w:w="11906" w:h="16839"/>
          <w:pgMar w:top="1431" w:right="1419" w:bottom="0" w:left="1551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39"/>
        <w:spacing w:before="101" w:line="227" w:lineRule="auto"/>
        <w:rPr/>
      </w:pPr>
      <w:r>
        <w:rPr>
          <w:spacing w:val="1"/>
        </w:rPr>
        <w:t>三、计算题（5</w:t>
      </w:r>
      <w:r>
        <w:rPr>
          <w:spacing w:val="-53"/>
        </w:rPr>
        <w:t xml:space="preserve"> </w:t>
      </w:r>
      <w:r>
        <w:rPr>
          <w:spacing w:val="1"/>
        </w:rPr>
        <w:t>小题，共</w:t>
      </w:r>
      <w:r>
        <w:rPr>
          <w:spacing w:val="-41"/>
        </w:rPr>
        <w:t xml:space="preserve"> </w:t>
      </w:r>
      <w:r>
        <w:rPr>
          <w:spacing w:val="1"/>
        </w:rPr>
        <w:t>100</w:t>
      </w:r>
      <w:r>
        <w:rPr>
          <w:spacing w:val="-49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39"/>
        <w:spacing w:before="260" w:line="226" w:lineRule="auto"/>
        <w:rPr/>
      </w:pPr>
      <w:r>
        <w:rPr>
          <w:spacing w:val="8"/>
        </w:rPr>
        <w:t>注：试题导语信息最终以试题命制为准</w:t>
      </w:r>
    </w:p>
    <w:p>
      <w:pPr>
        <w:ind w:left="639"/>
        <w:spacing w:before="25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2：参考书目信息</w:t>
      </w:r>
    </w:p>
    <w:p>
      <w:pPr>
        <w:pStyle w:val="BodyText"/>
        <w:ind w:firstLine="648"/>
        <w:spacing w:before="258" w:line="310" w:lineRule="auto"/>
        <w:rPr/>
      </w:pPr>
      <w:r>
        <w:rPr>
          <w:spacing w:val="-3"/>
        </w:rPr>
        <w:t>陈黟、吴味隆等，热工学（第三版</w:t>
      </w:r>
      <w:r>
        <w:rPr>
          <w:spacing w:val="-73"/>
          <w:w w:val="82"/>
        </w:rPr>
        <w:t>）（</w:t>
      </w:r>
      <w:r>
        <w:rPr>
          <w:spacing w:val="-3"/>
        </w:rPr>
        <w:t>第一篇</w:t>
      </w:r>
      <w:r>
        <w:rPr>
          <w:spacing w:val="-3"/>
        </w:rPr>
        <w:t xml:space="preserve"> </w:t>
      </w:r>
      <w:r>
        <w:rPr>
          <w:spacing w:val="-3"/>
        </w:rPr>
        <w:t>热工理论</w:t>
      </w:r>
      <w:r>
        <w:rPr>
          <w:spacing w:val="-4"/>
        </w:rPr>
        <w:t>基础</w:t>
      </w:r>
      <w:r>
        <w:rPr>
          <w:spacing w:val="-73"/>
          <w:w w:val="82"/>
        </w:rPr>
        <w:t>），</w:t>
      </w:r>
      <w:r>
        <w:rPr>
          <w:spacing w:val="8"/>
        </w:rPr>
        <w:t xml:space="preserve"> </w:t>
      </w:r>
      <w:r>
        <w:rPr>
          <w:spacing w:val="-1"/>
        </w:rPr>
        <w:t>高等教育出版社，2004</w:t>
      </w:r>
      <w:r>
        <w:rPr>
          <w:spacing w:val="-32"/>
        </w:rPr>
        <w:t xml:space="preserve"> </w:t>
      </w:r>
      <w:r>
        <w:rPr>
          <w:spacing w:val="-1"/>
        </w:rPr>
        <w:t>年</w:t>
      </w:r>
      <w:r>
        <w:rPr>
          <w:spacing w:val="-41"/>
        </w:rPr>
        <w:t xml:space="preserve"> </w:t>
      </w:r>
      <w:r>
        <w:rPr>
          <w:spacing w:val="-1"/>
        </w:rPr>
        <w:t>11</w:t>
      </w:r>
      <w:r>
        <w:rPr>
          <w:spacing w:val="-39"/>
        </w:rPr>
        <w:t xml:space="preserve"> </w:t>
      </w:r>
      <w:r>
        <w:rPr>
          <w:spacing w:val="-1"/>
        </w:rPr>
        <w:t>月。</w:t>
      </w:r>
    </w:p>
    <w:p>
      <w:pPr>
        <w:ind w:firstLine="1466"/>
        <w:spacing w:line="7795" w:lineRule="exact"/>
        <w:rPr/>
      </w:pPr>
      <w:r>
        <w:rPr>
          <w:position w:val="-155"/>
        </w:rPr>
        <w:drawing>
          <wp:inline distT="0" distB="0" distL="0" distR="0">
            <wp:extent cx="3712463" cy="494995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12463" cy="494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100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443" w:bottom="0" w:left="156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2024-10-10T17:27:18</vt:filetime>
  </property>
</Properties>
</file>