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98694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706-专业综合（公共管理学、公共政策学）</w:t>
      </w:r>
    </w:p>
    <w:p w14:paraId="123138F1">
      <w:pPr>
        <w:jc w:val="center"/>
        <w:rPr>
          <w:rFonts w:hint="eastAsia"/>
        </w:rPr>
      </w:pPr>
    </w:p>
    <w:p w14:paraId="49AFBF52">
      <w:pPr>
        <w:jc w:val="center"/>
        <w:rPr>
          <w:rFonts w:hint="eastAsia"/>
        </w:rPr>
      </w:pPr>
      <w:r>
        <w:rPr>
          <w:rFonts w:hint="eastAsia"/>
        </w:rPr>
        <w:t>《公共管理学》（</w:t>
      </w:r>
      <w:r>
        <w:t>80</w:t>
      </w:r>
      <w:r>
        <w:rPr>
          <w:rFonts w:hint="eastAsia"/>
        </w:rPr>
        <w:t>分）</w:t>
      </w:r>
    </w:p>
    <w:p w14:paraId="28521390">
      <w:pPr>
        <w:rPr>
          <w:rFonts w:hint="eastAsia"/>
        </w:rPr>
      </w:pPr>
    </w:p>
    <w:p w14:paraId="62EE6248">
      <w:pPr>
        <w:rPr>
          <w:rFonts w:hint="eastAsia"/>
        </w:rPr>
      </w:pPr>
      <w:r>
        <w:rPr>
          <w:rFonts w:hint="eastAsia"/>
        </w:rPr>
        <w:t xml:space="preserve">第一章  </w:t>
      </w:r>
      <w:r>
        <w:rPr>
          <w:rFonts w:hint="eastAsia"/>
          <w:lang w:val="en-US" w:eastAsia="zh-CN"/>
        </w:rPr>
        <w:t>导论</w:t>
      </w:r>
    </w:p>
    <w:p w14:paraId="07536E06">
      <w:pPr>
        <w:ind w:firstLine="435"/>
        <w:rPr>
          <w:rFonts w:hint="eastAsia"/>
        </w:rPr>
      </w:pPr>
      <w:r>
        <w:rPr>
          <w:rFonts w:hint="eastAsia"/>
        </w:rPr>
        <w:t>第一节  公共管理及其相关概念</w:t>
      </w:r>
    </w:p>
    <w:p w14:paraId="6E6C65B2">
      <w:pPr>
        <w:ind w:firstLine="435"/>
        <w:rPr>
          <w:rFonts w:hint="default" w:eastAsia="宋体"/>
          <w:lang w:val="en-US" w:eastAsia="zh-CN"/>
        </w:rPr>
      </w:pPr>
      <w:r>
        <w:rPr>
          <w:rFonts w:hint="eastAsia"/>
        </w:rPr>
        <w:t xml:space="preserve">第二节  </w:t>
      </w:r>
      <w:r>
        <w:rPr>
          <w:rFonts w:hint="eastAsia"/>
          <w:lang w:val="en-US" w:eastAsia="zh-CN"/>
        </w:rPr>
        <w:t>西方公共管理学的范式变化</w:t>
      </w:r>
    </w:p>
    <w:p w14:paraId="63206185">
      <w:pPr>
        <w:ind w:firstLine="435"/>
        <w:rPr>
          <w:rFonts w:hint="default" w:eastAsia="宋体"/>
          <w:lang w:val="en-US" w:eastAsia="zh-CN"/>
        </w:rPr>
      </w:pPr>
      <w:r>
        <w:rPr>
          <w:rFonts w:hint="eastAsia"/>
        </w:rPr>
        <w:t xml:space="preserve">第三节  </w:t>
      </w:r>
      <w:r>
        <w:rPr>
          <w:rFonts w:hint="eastAsia"/>
          <w:lang w:val="en-US" w:eastAsia="zh-CN"/>
        </w:rPr>
        <w:t>中国公共管理学的研究现状</w:t>
      </w:r>
    </w:p>
    <w:p w14:paraId="6BE66576">
      <w:pPr>
        <w:ind w:firstLine="435"/>
        <w:rPr>
          <w:rFonts w:hint="default"/>
          <w:lang w:val="en-US" w:eastAsia="zh-CN"/>
        </w:rPr>
      </w:pPr>
      <w:r>
        <w:rPr>
          <w:rFonts w:hint="eastAsia"/>
        </w:rPr>
        <w:t xml:space="preserve">第四节  </w:t>
      </w:r>
      <w:r>
        <w:rPr>
          <w:rFonts w:hint="eastAsia"/>
          <w:lang w:val="en-US" w:eastAsia="zh-CN"/>
        </w:rPr>
        <w:t>为公共管理学的学科划界</w:t>
      </w:r>
    </w:p>
    <w:p w14:paraId="377E2887">
      <w:pPr>
        <w:rPr>
          <w:rFonts w:hint="eastAsia"/>
        </w:rPr>
      </w:pPr>
      <w:r>
        <w:rPr>
          <w:rFonts w:hint="eastAsia"/>
        </w:rPr>
        <w:t>第二章  公共组织</w:t>
      </w:r>
    </w:p>
    <w:p w14:paraId="6756BCB5">
      <w:pPr>
        <w:ind w:firstLine="435"/>
        <w:rPr>
          <w:rFonts w:hint="eastAsia"/>
        </w:rPr>
      </w:pPr>
      <w:r>
        <w:rPr>
          <w:rFonts w:hint="eastAsia"/>
        </w:rPr>
        <w:t xml:space="preserve">第一节  </w:t>
      </w:r>
      <w:r>
        <w:rPr>
          <w:rFonts w:hint="eastAsia"/>
          <w:lang w:val="en-US" w:eastAsia="zh-CN"/>
        </w:rPr>
        <w:t>了解</w:t>
      </w:r>
      <w:r>
        <w:rPr>
          <w:rFonts w:hint="eastAsia"/>
        </w:rPr>
        <w:t>公共组织</w:t>
      </w:r>
    </w:p>
    <w:p w14:paraId="7C56AC9B">
      <w:pPr>
        <w:ind w:firstLine="435"/>
        <w:rPr>
          <w:rFonts w:hint="default" w:eastAsia="宋体"/>
          <w:lang w:val="en-US" w:eastAsia="zh-CN"/>
        </w:rPr>
      </w:pPr>
      <w:r>
        <w:rPr>
          <w:rFonts w:hint="eastAsia"/>
        </w:rPr>
        <w:t>第二节  公共组织的结构</w:t>
      </w:r>
      <w:r>
        <w:rPr>
          <w:rFonts w:hint="eastAsia"/>
          <w:lang w:val="en-US" w:eastAsia="zh-CN"/>
        </w:rPr>
        <w:t>与体制</w:t>
      </w:r>
    </w:p>
    <w:p w14:paraId="4A6987AD">
      <w:pPr>
        <w:ind w:firstLine="435"/>
        <w:rPr>
          <w:rFonts w:hint="eastAsia"/>
        </w:rPr>
      </w:pPr>
      <w:r>
        <w:rPr>
          <w:rFonts w:hint="eastAsia"/>
        </w:rPr>
        <w:t>第三节  公共组织的过程和行为</w:t>
      </w:r>
    </w:p>
    <w:p w14:paraId="55E44263">
      <w:pPr>
        <w:ind w:firstLine="435"/>
        <w:rPr>
          <w:rFonts w:hint="default" w:eastAsia="宋体"/>
          <w:lang w:val="en-US" w:eastAsia="zh-CN"/>
        </w:rPr>
      </w:pPr>
      <w:r>
        <w:rPr>
          <w:rFonts w:hint="eastAsia"/>
        </w:rPr>
        <w:t>第四节  公共组织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环境</w:t>
      </w:r>
      <w:r>
        <w:rPr>
          <w:rFonts w:hint="eastAsia"/>
          <w:lang w:val="en-US" w:eastAsia="zh-CN"/>
        </w:rPr>
        <w:t>与变革</w:t>
      </w:r>
    </w:p>
    <w:p w14:paraId="6B3ACF7A">
      <w:pPr>
        <w:rPr>
          <w:rFonts w:hint="eastAsia"/>
        </w:rPr>
      </w:pPr>
      <w:r>
        <w:rPr>
          <w:rFonts w:hint="eastAsia"/>
        </w:rPr>
        <w:t>第三章  政府改革与治理</w:t>
      </w:r>
    </w:p>
    <w:p w14:paraId="6A36D94B">
      <w:pPr>
        <w:ind w:firstLine="435"/>
        <w:rPr>
          <w:rFonts w:hint="eastAsia"/>
        </w:rPr>
      </w:pPr>
      <w:r>
        <w:rPr>
          <w:rFonts w:hint="eastAsia"/>
        </w:rPr>
        <w:t>第一节  治理理论</w:t>
      </w:r>
    </w:p>
    <w:p w14:paraId="2A34FEEF">
      <w:pPr>
        <w:ind w:firstLine="435"/>
        <w:rPr>
          <w:rFonts w:hint="eastAsia"/>
        </w:rPr>
      </w:pPr>
      <w:r>
        <w:rPr>
          <w:rFonts w:hint="eastAsia"/>
        </w:rPr>
        <w:t>第二节  当代</w:t>
      </w:r>
      <w:r>
        <w:rPr>
          <w:rFonts w:hint="eastAsia"/>
          <w:lang w:val="en-US" w:eastAsia="zh-CN"/>
        </w:rPr>
        <w:t>国外的</w:t>
      </w:r>
      <w:r>
        <w:rPr>
          <w:rFonts w:hint="eastAsia"/>
        </w:rPr>
        <w:t>政府改革</w:t>
      </w:r>
    </w:p>
    <w:p w14:paraId="34D2927E">
      <w:pPr>
        <w:ind w:firstLine="435"/>
        <w:rPr>
          <w:rFonts w:hint="eastAsia"/>
        </w:rPr>
      </w:pPr>
      <w:r>
        <w:rPr>
          <w:rFonts w:hint="eastAsia"/>
        </w:rPr>
        <w:t>第三节  我国的行政体制改革</w:t>
      </w:r>
    </w:p>
    <w:p w14:paraId="03A8D7C5">
      <w:pPr>
        <w:rPr>
          <w:rFonts w:hint="eastAsia"/>
        </w:rPr>
      </w:pPr>
      <w:r>
        <w:rPr>
          <w:rFonts w:hint="eastAsia"/>
        </w:rPr>
        <w:t>第四章  政府间关系</w:t>
      </w:r>
    </w:p>
    <w:p w14:paraId="1625DAE5">
      <w:pPr>
        <w:rPr>
          <w:rFonts w:hint="eastAsia"/>
        </w:rPr>
      </w:pPr>
      <w:r>
        <w:rPr>
          <w:rFonts w:hint="eastAsia"/>
        </w:rPr>
        <w:t xml:space="preserve">    第一节  政府间关系研究概述</w:t>
      </w:r>
    </w:p>
    <w:p w14:paraId="351DA556">
      <w:pPr>
        <w:ind w:firstLine="420" w:firstLineChars="200"/>
        <w:rPr>
          <w:rFonts w:hint="eastAsia"/>
        </w:rPr>
      </w:pPr>
      <w:r>
        <w:rPr>
          <w:rFonts w:hint="eastAsia"/>
        </w:rPr>
        <w:t>第二节  西方政府间关系的历史与现实</w:t>
      </w:r>
    </w:p>
    <w:p w14:paraId="167724B0">
      <w:pPr>
        <w:ind w:firstLine="420" w:firstLineChars="200"/>
        <w:rPr>
          <w:rFonts w:hint="eastAsia"/>
        </w:rPr>
      </w:pPr>
      <w:r>
        <w:rPr>
          <w:rFonts w:hint="eastAsia"/>
        </w:rPr>
        <w:t>第三节  中国政府间关系的现状与改革</w:t>
      </w:r>
    </w:p>
    <w:p w14:paraId="34D062B4">
      <w:pPr>
        <w:rPr>
          <w:rFonts w:hint="eastAsia"/>
        </w:rPr>
      </w:pPr>
      <w:r>
        <w:rPr>
          <w:rFonts w:hint="eastAsia"/>
        </w:rPr>
        <w:t>第五章  政府作用</w:t>
      </w:r>
    </w:p>
    <w:p w14:paraId="04901F43">
      <w:pPr>
        <w:ind w:firstLine="435"/>
        <w:rPr>
          <w:rFonts w:hint="eastAsia"/>
        </w:rPr>
      </w:pPr>
      <w:r>
        <w:rPr>
          <w:rFonts w:hint="eastAsia"/>
        </w:rPr>
        <w:t>第一节  现代市场经济中的政府角色</w:t>
      </w:r>
    </w:p>
    <w:p w14:paraId="5A6A0DE4">
      <w:pPr>
        <w:ind w:firstLine="435"/>
        <w:rPr>
          <w:rFonts w:hint="default" w:eastAsia="宋体"/>
          <w:lang w:val="en-US" w:eastAsia="zh-CN"/>
        </w:rPr>
      </w:pPr>
      <w:r>
        <w:rPr>
          <w:rFonts w:hint="eastAsia"/>
        </w:rPr>
        <w:t>第二节  转轨时期我国政府的</w:t>
      </w:r>
      <w:r>
        <w:rPr>
          <w:rFonts w:hint="eastAsia"/>
          <w:lang w:val="en-US" w:eastAsia="zh-CN"/>
        </w:rPr>
        <w:t>角色定位</w:t>
      </w:r>
    </w:p>
    <w:p w14:paraId="37EFBA53">
      <w:pPr>
        <w:ind w:firstLine="435"/>
        <w:rPr>
          <w:rFonts w:hint="default" w:eastAsia="宋体"/>
          <w:lang w:val="en-US" w:eastAsia="zh-CN"/>
        </w:rPr>
      </w:pPr>
      <w:r>
        <w:rPr>
          <w:rFonts w:hint="eastAsia"/>
        </w:rPr>
        <w:t>第三节  政府失败</w:t>
      </w:r>
      <w:r>
        <w:rPr>
          <w:rFonts w:hint="eastAsia"/>
          <w:lang w:val="en-US" w:eastAsia="zh-CN"/>
        </w:rPr>
        <w:t>及其防范</w:t>
      </w:r>
    </w:p>
    <w:p w14:paraId="6CACB3EA">
      <w:pPr>
        <w:rPr>
          <w:rFonts w:hint="eastAsia"/>
        </w:rPr>
      </w:pPr>
      <w:r>
        <w:rPr>
          <w:rFonts w:hint="eastAsia"/>
        </w:rPr>
        <w:t>第八章  人力资源管理</w:t>
      </w:r>
    </w:p>
    <w:p w14:paraId="52429127">
      <w:pPr>
        <w:ind w:firstLine="435"/>
        <w:rPr>
          <w:rFonts w:hint="eastAsia"/>
        </w:rPr>
      </w:pPr>
      <w:r>
        <w:rPr>
          <w:rFonts w:hint="eastAsia"/>
        </w:rPr>
        <w:t>第一节  人力资源管理的新观念</w:t>
      </w:r>
    </w:p>
    <w:p w14:paraId="4C348AE1">
      <w:pPr>
        <w:ind w:firstLine="435"/>
        <w:rPr>
          <w:rFonts w:hint="eastAsia"/>
        </w:rPr>
      </w:pPr>
      <w:r>
        <w:rPr>
          <w:rFonts w:hint="eastAsia"/>
        </w:rPr>
        <w:t>第二节  公务员制度</w:t>
      </w:r>
    </w:p>
    <w:p w14:paraId="227A7B89">
      <w:pPr>
        <w:ind w:firstLine="435"/>
        <w:rPr>
          <w:rFonts w:hint="eastAsia"/>
        </w:rPr>
      </w:pPr>
      <w:r>
        <w:rPr>
          <w:rFonts w:hint="eastAsia"/>
        </w:rPr>
        <w:t>第三节  公共部门人力资源的开发</w:t>
      </w:r>
    </w:p>
    <w:p w14:paraId="12E7A8DE">
      <w:pPr>
        <w:rPr>
          <w:rFonts w:hint="default" w:eastAsia="宋体"/>
          <w:lang w:val="en-US" w:eastAsia="zh-CN"/>
        </w:rPr>
      </w:pPr>
      <w:r>
        <w:rPr>
          <w:rFonts w:hint="eastAsia"/>
        </w:rPr>
        <w:t>第九章  公共</w:t>
      </w:r>
      <w:r>
        <w:rPr>
          <w:rFonts w:hint="eastAsia"/>
          <w:lang w:val="en-US" w:eastAsia="zh-CN"/>
        </w:rPr>
        <w:t>预算与财政</w:t>
      </w:r>
    </w:p>
    <w:p w14:paraId="028F9C7D">
      <w:pPr>
        <w:ind w:firstLine="435"/>
        <w:rPr>
          <w:rFonts w:hint="default" w:eastAsia="宋体"/>
          <w:lang w:val="en-US" w:eastAsia="zh-CN"/>
        </w:rPr>
      </w:pPr>
      <w:r>
        <w:rPr>
          <w:rFonts w:hint="eastAsia"/>
        </w:rPr>
        <w:t>第一节  公共</w:t>
      </w:r>
      <w:r>
        <w:rPr>
          <w:rFonts w:hint="eastAsia"/>
          <w:lang w:val="en-US" w:eastAsia="zh-CN"/>
        </w:rPr>
        <w:t>预算与财政的理论基础</w:t>
      </w:r>
    </w:p>
    <w:p w14:paraId="657C3DD2">
      <w:pPr>
        <w:ind w:firstLine="435"/>
        <w:rPr>
          <w:rFonts w:hint="eastAsia"/>
        </w:rPr>
      </w:pPr>
      <w:r>
        <w:rPr>
          <w:rFonts w:hint="eastAsia"/>
        </w:rPr>
        <w:t>第二节  公共</w:t>
      </w:r>
      <w:r>
        <w:rPr>
          <w:rFonts w:hint="eastAsia"/>
          <w:lang w:val="en-US" w:eastAsia="zh-CN"/>
        </w:rPr>
        <w:t>财政</w:t>
      </w:r>
      <w:r>
        <w:rPr>
          <w:rFonts w:hint="eastAsia"/>
        </w:rPr>
        <w:t>管理</w:t>
      </w:r>
    </w:p>
    <w:p w14:paraId="0AC56E09">
      <w:pPr>
        <w:ind w:firstLine="435"/>
        <w:rPr>
          <w:rFonts w:hint="default" w:eastAsia="宋体"/>
          <w:lang w:val="en-US" w:eastAsia="zh-CN"/>
        </w:rPr>
      </w:pPr>
      <w:r>
        <w:rPr>
          <w:rFonts w:hint="eastAsia"/>
        </w:rPr>
        <w:t>第三节  公共</w:t>
      </w:r>
      <w:r>
        <w:rPr>
          <w:rFonts w:hint="eastAsia"/>
          <w:lang w:val="en-US" w:eastAsia="zh-CN"/>
        </w:rPr>
        <w:t>预算改革</w:t>
      </w:r>
    </w:p>
    <w:p w14:paraId="7609676D">
      <w:pPr>
        <w:rPr>
          <w:rFonts w:hint="eastAsia"/>
        </w:rPr>
      </w:pPr>
      <w:r>
        <w:rPr>
          <w:rFonts w:hint="eastAsia"/>
        </w:rPr>
        <w:t>第十章  第三部门管理</w:t>
      </w:r>
    </w:p>
    <w:p w14:paraId="2DF9BFF5">
      <w:pPr>
        <w:ind w:firstLine="435"/>
        <w:rPr>
          <w:rFonts w:hint="default" w:eastAsia="宋体"/>
          <w:lang w:val="en-US" w:eastAsia="zh-CN"/>
        </w:rPr>
      </w:pPr>
      <w:r>
        <w:rPr>
          <w:rFonts w:hint="eastAsia"/>
        </w:rPr>
        <w:t xml:space="preserve">第一节  </w:t>
      </w:r>
      <w:r>
        <w:rPr>
          <w:rFonts w:hint="eastAsia"/>
          <w:lang w:val="en-US" w:eastAsia="zh-CN"/>
        </w:rPr>
        <w:t>公共管理研究的一个新领域</w:t>
      </w:r>
    </w:p>
    <w:p w14:paraId="0232272D">
      <w:pPr>
        <w:ind w:firstLine="435"/>
        <w:rPr>
          <w:rFonts w:hint="eastAsia"/>
          <w:lang w:val="en-US" w:eastAsia="zh-CN"/>
        </w:rPr>
      </w:pPr>
      <w:r>
        <w:rPr>
          <w:rFonts w:hint="eastAsia"/>
        </w:rPr>
        <w:t xml:space="preserve">第二节  </w:t>
      </w:r>
      <w:r>
        <w:rPr>
          <w:rFonts w:hint="eastAsia"/>
          <w:lang w:val="en-US" w:eastAsia="zh-CN"/>
        </w:rPr>
        <w:t>全球</w:t>
      </w:r>
      <w:r>
        <w:rPr>
          <w:rFonts w:hint="eastAsia"/>
        </w:rPr>
        <w:t>第三部门的</w:t>
      </w:r>
      <w:r>
        <w:rPr>
          <w:rFonts w:hint="eastAsia"/>
          <w:lang w:val="en-US" w:eastAsia="zh-CN"/>
        </w:rPr>
        <w:t>崛起</w:t>
      </w:r>
    </w:p>
    <w:p w14:paraId="244B0913">
      <w:pPr>
        <w:ind w:firstLine="435"/>
        <w:rPr>
          <w:rFonts w:hint="default" w:eastAsia="宋体"/>
          <w:lang w:val="en-US" w:eastAsia="zh-CN"/>
        </w:rPr>
      </w:pPr>
      <w:r>
        <w:rPr>
          <w:rFonts w:hint="eastAsia"/>
        </w:rPr>
        <w:t>第三节  第三部门的</w:t>
      </w:r>
      <w:r>
        <w:rPr>
          <w:rFonts w:hint="eastAsia"/>
          <w:lang w:val="en-US" w:eastAsia="zh-CN"/>
        </w:rPr>
        <w:t>地位与作用</w:t>
      </w:r>
    </w:p>
    <w:p w14:paraId="316455A0">
      <w:pPr>
        <w:rPr>
          <w:rFonts w:hint="eastAsia"/>
        </w:rPr>
      </w:pPr>
      <w:r>
        <w:rPr>
          <w:rFonts w:hint="eastAsia"/>
        </w:rPr>
        <w:t>第十一章  战略管理</w:t>
      </w:r>
    </w:p>
    <w:p w14:paraId="1E1B9620"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</w:rPr>
        <w:t xml:space="preserve">第一节  </w:t>
      </w:r>
      <w:r>
        <w:rPr>
          <w:rFonts w:hint="eastAsia"/>
          <w:lang w:val="en-US" w:eastAsia="zh-CN"/>
        </w:rPr>
        <w:t>私人部门的战略管理</w:t>
      </w:r>
    </w:p>
    <w:p w14:paraId="4CD09966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</w:rPr>
        <w:t>第三节  公共部门战略管理</w:t>
      </w:r>
      <w:r>
        <w:rPr>
          <w:rFonts w:hint="eastAsia"/>
          <w:lang w:val="en-US" w:eastAsia="zh-CN"/>
        </w:rPr>
        <w:t>的范围</w:t>
      </w:r>
    </w:p>
    <w:p w14:paraId="037E15B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第十二章  绩效管理</w:t>
      </w:r>
    </w:p>
    <w:p w14:paraId="01A94467"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第一节  公共部门绩效管理概述</w:t>
      </w:r>
    </w:p>
    <w:p w14:paraId="30427B2F"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第二节  公共部门绩效评估的要素</w:t>
      </w:r>
    </w:p>
    <w:p w14:paraId="3DC3483A"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第三节  公共部门绩效评估的程序与方法和技术</w:t>
      </w:r>
    </w:p>
    <w:p w14:paraId="6EF3D6FD">
      <w:pPr>
        <w:ind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第四节  公共部门绩效评估的改革与发展</w:t>
      </w:r>
    </w:p>
    <w:p w14:paraId="2E5138FE">
      <w:pPr>
        <w:rPr>
          <w:rFonts w:hint="eastAsia"/>
        </w:rPr>
      </w:pPr>
      <w:r>
        <w:rPr>
          <w:rFonts w:hint="eastAsia"/>
        </w:rPr>
        <w:t>第十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章  公共管理伦理</w:t>
      </w:r>
    </w:p>
    <w:p w14:paraId="6005B937">
      <w:pPr>
        <w:rPr>
          <w:rFonts w:hint="eastAsia"/>
        </w:rPr>
      </w:pPr>
      <w:r>
        <w:rPr>
          <w:rFonts w:hint="eastAsia"/>
        </w:rPr>
        <w:t xml:space="preserve">    第一节  公共管理伦理概述</w:t>
      </w:r>
    </w:p>
    <w:p w14:paraId="3DBECFBD">
      <w:pPr>
        <w:ind w:firstLine="420"/>
        <w:rPr>
          <w:rFonts w:hint="default" w:eastAsia="宋体"/>
          <w:lang w:val="en-US" w:eastAsia="zh-CN"/>
        </w:rPr>
      </w:pPr>
      <w:r>
        <w:rPr>
          <w:rFonts w:hint="eastAsia"/>
        </w:rPr>
        <w:t>第二节  公共责任</w:t>
      </w:r>
      <w:r>
        <w:rPr>
          <w:rFonts w:hint="eastAsia"/>
          <w:lang w:val="en-US" w:eastAsia="zh-CN"/>
        </w:rPr>
        <w:t>与官员问责制</w:t>
      </w:r>
    </w:p>
    <w:p w14:paraId="6BDD2D00">
      <w:pPr>
        <w:ind w:firstLine="420"/>
        <w:rPr>
          <w:rFonts w:hint="default" w:eastAsia="宋体"/>
          <w:lang w:val="en-US" w:eastAsia="zh-CN"/>
        </w:rPr>
      </w:pPr>
      <w:r>
        <w:rPr>
          <w:rFonts w:hint="eastAsia"/>
        </w:rPr>
        <w:t>第三节  公共管理伦理建设</w:t>
      </w:r>
      <w:r>
        <w:rPr>
          <w:rFonts w:hint="eastAsia"/>
          <w:lang w:val="en-US" w:eastAsia="zh-CN"/>
        </w:rPr>
        <w:t>的路径</w:t>
      </w:r>
    </w:p>
    <w:p w14:paraId="0A5943B9">
      <w:pPr>
        <w:ind w:firstLine="420"/>
        <w:rPr>
          <w:rFonts w:hint="eastAsia"/>
        </w:rPr>
      </w:pPr>
    </w:p>
    <w:p w14:paraId="5B1F63CC">
      <w:pPr>
        <w:ind w:firstLine="420"/>
        <w:rPr>
          <w:rFonts w:hint="eastAsia"/>
        </w:rPr>
      </w:pPr>
    </w:p>
    <w:p w14:paraId="324087F1">
      <w:pPr>
        <w:ind w:firstLine="420"/>
        <w:rPr>
          <w:rFonts w:hint="eastAsia"/>
        </w:rPr>
      </w:pPr>
    </w:p>
    <w:p w14:paraId="70F9C071">
      <w:pPr>
        <w:ind w:firstLine="420"/>
        <w:rPr>
          <w:rFonts w:hint="eastAsia"/>
        </w:rPr>
      </w:pPr>
    </w:p>
    <w:p w14:paraId="1BFA3B89">
      <w:pPr>
        <w:ind w:firstLine="420"/>
        <w:rPr>
          <w:rFonts w:hint="eastAsia"/>
        </w:rPr>
      </w:pPr>
    </w:p>
    <w:p w14:paraId="02A5A803">
      <w:pPr>
        <w:pStyle w:val="6"/>
        <w:adjustRightInd w:val="0"/>
        <w:snapToGrid w:val="0"/>
        <w:spacing w:before="156" w:beforeLines="50" w:beforeAutospacing="0" w:after="312" w:afterLines="100" w:afterAutospacing="0" w:line="440" w:lineRule="exact"/>
        <w:jc w:val="center"/>
        <w:rPr>
          <w:rStyle w:val="7"/>
          <w:rFonts w:hint="eastAsia"/>
          <w:b/>
        </w:rPr>
      </w:pPr>
      <w:r>
        <w:rPr>
          <w:rStyle w:val="7"/>
          <w:rFonts w:hint="eastAsia"/>
          <w:b/>
        </w:rPr>
        <w:t>《公共政策分析》</w:t>
      </w:r>
      <w:r>
        <w:rPr>
          <w:rStyle w:val="7"/>
          <w:b/>
        </w:rPr>
        <w:t>70</w:t>
      </w:r>
      <w:r>
        <w:rPr>
          <w:rStyle w:val="7"/>
          <w:rFonts w:hint="eastAsia"/>
          <w:b/>
        </w:rPr>
        <w:t>分考纲</w:t>
      </w:r>
    </w:p>
    <w:p w14:paraId="3B0F0AD8">
      <w:pPr>
        <w:pStyle w:val="6"/>
        <w:adjustRightInd w:val="0"/>
        <w:snapToGrid w:val="0"/>
        <w:spacing w:before="156" w:beforeLines="50" w:beforeAutospacing="0" w:after="312" w:afterLines="100" w:afterAutospacing="0" w:line="440" w:lineRule="exact"/>
        <w:jc w:val="center"/>
        <w:rPr>
          <w:rStyle w:val="7"/>
          <w:rFonts w:hint="eastAsia"/>
          <w:b/>
        </w:rPr>
      </w:pPr>
      <w:r>
        <w:rPr>
          <w:rStyle w:val="7"/>
          <w:rFonts w:hint="eastAsia"/>
          <w:b/>
        </w:rPr>
        <w:t>第一章  绪论</w:t>
      </w:r>
    </w:p>
    <w:p w14:paraId="4DDFE63C">
      <w:pPr>
        <w:widowControl/>
        <w:spacing w:line="360" w:lineRule="auto"/>
        <w:ind w:firstLine="482"/>
        <w:rPr>
          <w:rStyle w:val="7"/>
          <w:rFonts w:hint="eastAsia" w:ascii="宋体" w:hAnsi="宋体"/>
          <w:sz w:val="24"/>
        </w:rPr>
      </w:pPr>
      <w:r>
        <w:rPr>
          <w:rStyle w:val="7"/>
          <w:rFonts w:hint="eastAsia" w:ascii="宋体" w:hAnsi="宋体"/>
          <w:sz w:val="24"/>
        </w:rPr>
        <w:t>第一节 公共政策界说</w:t>
      </w:r>
    </w:p>
    <w:p w14:paraId="0531DB18">
      <w:pPr>
        <w:widowControl/>
        <w:spacing w:line="360" w:lineRule="auto"/>
        <w:ind w:firstLine="482"/>
        <w:rPr>
          <w:rStyle w:val="7"/>
          <w:rFonts w:hint="eastAsia" w:ascii="宋体" w:hAnsi="宋体"/>
          <w:sz w:val="24"/>
        </w:rPr>
      </w:pPr>
      <w:r>
        <w:rPr>
          <w:rStyle w:val="7"/>
          <w:rFonts w:hint="eastAsia" w:ascii="宋体" w:hAnsi="宋体"/>
          <w:sz w:val="24"/>
        </w:rPr>
        <w:t>第二节 现代公共政策的发展特征</w:t>
      </w:r>
    </w:p>
    <w:p w14:paraId="3C929A8E">
      <w:pPr>
        <w:widowControl/>
        <w:spacing w:line="360" w:lineRule="auto"/>
        <w:ind w:firstLine="482"/>
        <w:rPr>
          <w:rStyle w:val="7"/>
          <w:rFonts w:hint="eastAsia" w:ascii="宋体" w:hAnsi="宋体"/>
          <w:sz w:val="24"/>
        </w:rPr>
      </w:pPr>
      <w:r>
        <w:rPr>
          <w:rStyle w:val="7"/>
          <w:rFonts w:hint="eastAsia" w:ascii="宋体" w:hAnsi="宋体"/>
          <w:sz w:val="24"/>
        </w:rPr>
        <w:t>第三节 公共政策的价值选择</w:t>
      </w:r>
    </w:p>
    <w:p w14:paraId="55BD324A">
      <w:pPr>
        <w:widowControl/>
        <w:spacing w:line="360" w:lineRule="auto"/>
        <w:ind w:firstLine="482"/>
        <w:rPr>
          <w:rStyle w:val="7"/>
          <w:rFonts w:hint="eastAsia" w:ascii="宋体" w:hAnsi="宋体"/>
          <w:sz w:val="24"/>
        </w:rPr>
      </w:pPr>
      <w:r>
        <w:rPr>
          <w:rStyle w:val="7"/>
          <w:rFonts w:hint="eastAsia" w:ascii="宋体" w:hAnsi="宋体"/>
          <w:sz w:val="24"/>
        </w:rPr>
        <w:t>第四节 公共政策的理论重构</w:t>
      </w:r>
    </w:p>
    <w:p w14:paraId="4EBC9578">
      <w:pPr>
        <w:pStyle w:val="6"/>
        <w:adjustRightInd w:val="0"/>
        <w:snapToGrid w:val="0"/>
        <w:spacing w:before="156" w:beforeLines="50" w:beforeAutospacing="0" w:after="312" w:afterLines="100" w:afterAutospacing="0" w:line="440" w:lineRule="exact"/>
        <w:jc w:val="center"/>
        <w:rPr>
          <w:rStyle w:val="7"/>
          <w:rFonts w:hint="eastAsia"/>
          <w:b/>
        </w:rPr>
      </w:pPr>
      <w:r>
        <w:rPr>
          <w:rStyle w:val="7"/>
          <w:rFonts w:hint="eastAsia"/>
          <w:b/>
        </w:rPr>
        <w:t>第二章  公共政策的研究范式与研究范畴</w:t>
      </w:r>
    </w:p>
    <w:p w14:paraId="17634FC0">
      <w:pPr>
        <w:widowControl/>
        <w:spacing w:line="360" w:lineRule="auto"/>
        <w:ind w:firstLine="482"/>
        <w:rPr>
          <w:rStyle w:val="7"/>
          <w:rFonts w:hint="eastAsia" w:ascii="宋体" w:hAnsi="宋体"/>
          <w:sz w:val="24"/>
        </w:rPr>
      </w:pPr>
      <w:r>
        <w:rPr>
          <w:rStyle w:val="7"/>
          <w:rFonts w:hint="eastAsia" w:ascii="宋体" w:hAnsi="宋体"/>
          <w:sz w:val="24"/>
        </w:rPr>
        <w:t>第一节 公共政策的研究范式</w:t>
      </w:r>
    </w:p>
    <w:p w14:paraId="5628CDC1">
      <w:pPr>
        <w:widowControl/>
        <w:spacing w:line="360" w:lineRule="auto"/>
        <w:ind w:firstLine="482"/>
        <w:rPr>
          <w:rStyle w:val="7"/>
          <w:rFonts w:hint="eastAsia" w:ascii="宋体" w:hAnsi="宋体"/>
          <w:sz w:val="24"/>
        </w:rPr>
      </w:pPr>
      <w:r>
        <w:rPr>
          <w:rStyle w:val="7"/>
          <w:rFonts w:hint="eastAsia" w:ascii="宋体" w:hAnsi="宋体"/>
          <w:sz w:val="24"/>
        </w:rPr>
        <w:t>第二节 公共政策的研究范畴</w:t>
      </w:r>
    </w:p>
    <w:p w14:paraId="454FF515">
      <w:pPr>
        <w:widowControl/>
        <w:spacing w:line="360" w:lineRule="auto"/>
        <w:ind w:firstLine="482"/>
        <w:rPr>
          <w:rStyle w:val="7"/>
          <w:rFonts w:hint="eastAsia" w:ascii="宋体" w:hAnsi="宋体"/>
          <w:sz w:val="24"/>
        </w:rPr>
      </w:pPr>
      <w:r>
        <w:rPr>
          <w:rStyle w:val="7"/>
          <w:rFonts w:hint="eastAsia" w:ascii="宋体" w:hAnsi="宋体"/>
          <w:sz w:val="24"/>
        </w:rPr>
        <w:t>第三节 公共政策研究范畴的扩展</w:t>
      </w:r>
    </w:p>
    <w:p w14:paraId="23722A8E">
      <w:pPr>
        <w:pStyle w:val="6"/>
        <w:adjustRightInd w:val="0"/>
        <w:snapToGrid w:val="0"/>
        <w:spacing w:before="156" w:beforeLines="50" w:beforeAutospacing="0" w:after="312" w:afterLines="100" w:afterAutospacing="0" w:line="440" w:lineRule="exact"/>
        <w:jc w:val="center"/>
        <w:rPr>
          <w:rStyle w:val="7"/>
          <w:rFonts w:hint="eastAsia"/>
          <w:b/>
        </w:rPr>
      </w:pPr>
      <w:r>
        <w:rPr>
          <w:rStyle w:val="7"/>
          <w:rFonts w:hint="eastAsia"/>
          <w:b/>
        </w:rPr>
        <w:t>第三章  公共政策的制度环境与公共信息</w:t>
      </w:r>
    </w:p>
    <w:p w14:paraId="5B905659">
      <w:pPr>
        <w:widowControl/>
        <w:spacing w:line="360" w:lineRule="auto"/>
        <w:ind w:firstLine="482"/>
        <w:rPr>
          <w:rStyle w:val="7"/>
          <w:rFonts w:hint="eastAsia" w:ascii="宋体" w:hAnsi="宋体"/>
          <w:sz w:val="24"/>
        </w:rPr>
      </w:pPr>
      <w:r>
        <w:rPr>
          <w:rStyle w:val="7"/>
          <w:rFonts w:hint="eastAsia" w:ascii="宋体" w:hAnsi="宋体"/>
          <w:sz w:val="24"/>
        </w:rPr>
        <w:t>第一节 公共政策的制度环境</w:t>
      </w:r>
    </w:p>
    <w:p w14:paraId="6980AC9B">
      <w:pPr>
        <w:widowControl/>
        <w:spacing w:line="360" w:lineRule="auto"/>
        <w:ind w:firstLine="482"/>
        <w:rPr>
          <w:rStyle w:val="7"/>
          <w:rFonts w:hint="eastAsia" w:ascii="宋体" w:hAnsi="宋体"/>
          <w:sz w:val="24"/>
        </w:rPr>
      </w:pPr>
      <w:r>
        <w:rPr>
          <w:rStyle w:val="7"/>
          <w:rFonts w:hint="eastAsia" w:ascii="宋体" w:hAnsi="宋体"/>
          <w:sz w:val="24"/>
        </w:rPr>
        <w:t>第二节 公共政策的公共信息</w:t>
      </w:r>
    </w:p>
    <w:p w14:paraId="5341F405">
      <w:pPr>
        <w:widowControl/>
        <w:spacing w:line="360" w:lineRule="auto"/>
        <w:ind w:firstLine="482"/>
        <w:rPr>
          <w:rStyle w:val="7"/>
          <w:rFonts w:hint="eastAsia" w:ascii="宋体" w:hAnsi="宋体"/>
          <w:sz w:val="24"/>
        </w:rPr>
      </w:pPr>
      <w:r>
        <w:rPr>
          <w:rStyle w:val="7"/>
          <w:rFonts w:hint="eastAsia" w:ascii="宋体" w:hAnsi="宋体"/>
          <w:sz w:val="24"/>
        </w:rPr>
        <w:t>第三节 公共政策与制度创新</w:t>
      </w:r>
    </w:p>
    <w:p w14:paraId="51355585">
      <w:pPr>
        <w:pStyle w:val="6"/>
        <w:adjustRightInd w:val="0"/>
        <w:snapToGrid w:val="0"/>
        <w:spacing w:before="156" w:beforeLines="50" w:beforeAutospacing="0" w:after="312" w:afterLines="100" w:afterAutospacing="0" w:line="440" w:lineRule="exact"/>
        <w:jc w:val="center"/>
        <w:rPr>
          <w:rStyle w:val="7"/>
          <w:rFonts w:hint="eastAsia"/>
          <w:b/>
        </w:rPr>
      </w:pPr>
      <w:r>
        <w:rPr>
          <w:rStyle w:val="7"/>
          <w:rFonts w:hint="eastAsia"/>
          <w:b/>
        </w:rPr>
        <w:t>第四章  公共政策的主体与权力</w:t>
      </w:r>
    </w:p>
    <w:p w14:paraId="08DC2F12">
      <w:pPr>
        <w:widowControl/>
        <w:spacing w:line="360" w:lineRule="auto"/>
        <w:ind w:firstLine="482"/>
        <w:rPr>
          <w:rStyle w:val="7"/>
          <w:rFonts w:hint="eastAsia" w:ascii="宋体" w:hAnsi="宋体"/>
          <w:sz w:val="24"/>
        </w:rPr>
      </w:pPr>
      <w:r>
        <w:rPr>
          <w:rStyle w:val="7"/>
          <w:rFonts w:hint="eastAsia" w:ascii="宋体" w:hAnsi="宋体"/>
          <w:sz w:val="24"/>
        </w:rPr>
        <w:t>第一节 公共政策主体的概念</w:t>
      </w:r>
    </w:p>
    <w:p w14:paraId="6D553A34">
      <w:pPr>
        <w:widowControl/>
        <w:spacing w:line="360" w:lineRule="auto"/>
        <w:ind w:firstLine="482"/>
        <w:rPr>
          <w:rStyle w:val="7"/>
          <w:rFonts w:hint="eastAsia" w:ascii="宋体" w:hAnsi="宋体"/>
          <w:sz w:val="24"/>
        </w:rPr>
      </w:pPr>
      <w:r>
        <w:rPr>
          <w:rStyle w:val="7"/>
          <w:rFonts w:hint="eastAsia" w:ascii="宋体" w:hAnsi="宋体"/>
          <w:sz w:val="24"/>
        </w:rPr>
        <w:t>第二节 公共政策主体的构成</w:t>
      </w:r>
    </w:p>
    <w:p w14:paraId="29745E77">
      <w:pPr>
        <w:widowControl/>
        <w:spacing w:line="360" w:lineRule="auto"/>
        <w:ind w:firstLine="482"/>
        <w:rPr>
          <w:rStyle w:val="7"/>
          <w:rFonts w:hint="eastAsia" w:ascii="宋体" w:hAnsi="宋体"/>
          <w:sz w:val="24"/>
        </w:rPr>
      </w:pPr>
      <w:r>
        <w:rPr>
          <w:rStyle w:val="7"/>
          <w:rFonts w:hint="eastAsia" w:ascii="宋体" w:hAnsi="宋体"/>
          <w:sz w:val="24"/>
        </w:rPr>
        <w:t>第三节 公共政策主体的权利</w:t>
      </w:r>
    </w:p>
    <w:p w14:paraId="1BBD8AAD">
      <w:pPr>
        <w:widowControl/>
        <w:spacing w:line="360" w:lineRule="auto"/>
        <w:ind w:firstLine="482"/>
        <w:rPr>
          <w:rStyle w:val="7"/>
          <w:rFonts w:hint="eastAsia" w:ascii="宋体" w:hAnsi="宋体"/>
          <w:sz w:val="24"/>
        </w:rPr>
      </w:pPr>
      <w:r>
        <w:rPr>
          <w:rStyle w:val="7"/>
          <w:rFonts w:hint="eastAsia" w:ascii="宋体" w:hAnsi="宋体"/>
          <w:sz w:val="24"/>
        </w:rPr>
        <w:t>第四节 公共政策主体的功能</w:t>
      </w:r>
    </w:p>
    <w:p w14:paraId="0AA8F289">
      <w:pPr>
        <w:pStyle w:val="6"/>
        <w:adjustRightInd w:val="0"/>
        <w:snapToGrid w:val="0"/>
        <w:spacing w:before="156" w:beforeLines="50" w:beforeAutospacing="0" w:after="312" w:afterLines="100" w:afterAutospacing="0" w:line="440" w:lineRule="exact"/>
        <w:jc w:val="center"/>
        <w:rPr>
          <w:rStyle w:val="7"/>
          <w:rFonts w:hint="eastAsia"/>
          <w:b/>
        </w:rPr>
      </w:pPr>
      <w:r>
        <w:rPr>
          <w:rStyle w:val="7"/>
          <w:rFonts w:hint="eastAsia"/>
          <w:b/>
        </w:rPr>
        <w:t>第五章  公共政策的客体与利益</w:t>
      </w:r>
    </w:p>
    <w:p w14:paraId="5F639EE2">
      <w:pPr>
        <w:widowControl/>
        <w:spacing w:line="360" w:lineRule="auto"/>
        <w:ind w:firstLine="482"/>
        <w:rPr>
          <w:rStyle w:val="7"/>
          <w:rFonts w:hint="eastAsia" w:ascii="宋体" w:hAnsi="宋体"/>
          <w:sz w:val="24"/>
        </w:rPr>
      </w:pPr>
      <w:r>
        <w:rPr>
          <w:rStyle w:val="7"/>
          <w:rFonts w:hint="eastAsia" w:ascii="宋体" w:hAnsi="宋体"/>
          <w:sz w:val="24"/>
        </w:rPr>
        <w:t>第一节 公共政策的客体与利益</w:t>
      </w:r>
    </w:p>
    <w:p w14:paraId="11D65B25">
      <w:pPr>
        <w:widowControl/>
        <w:spacing w:line="360" w:lineRule="auto"/>
        <w:ind w:firstLine="482"/>
        <w:rPr>
          <w:rStyle w:val="7"/>
          <w:rFonts w:hint="eastAsia" w:ascii="宋体" w:hAnsi="宋体"/>
          <w:sz w:val="24"/>
        </w:rPr>
      </w:pPr>
      <w:r>
        <w:rPr>
          <w:rStyle w:val="7"/>
          <w:rFonts w:hint="eastAsia" w:ascii="宋体" w:hAnsi="宋体"/>
          <w:sz w:val="24"/>
        </w:rPr>
        <w:t>第二节 目标群体的利益</w:t>
      </w:r>
    </w:p>
    <w:p w14:paraId="04F4E235">
      <w:pPr>
        <w:widowControl/>
        <w:spacing w:line="360" w:lineRule="auto"/>
        <w:ind w:firstLine="482"/>
        <w:rPr>
          <w:rStyle w:val="7"/>
          <w:rFonts w:hint="eastAsia" w:ascii="宋体" w:hAnsi="宋体"/>
          <w:sz w:val="24"/>
        </w:rPr>
      </w:pPr>
      <w:r>
        <w:rPr>
          <w:rStyle w:val="7"/>
          <w:rFonts w:hint="eastAsia" w:ascii="宋体" w:hAnsi="宋体"/>
          <w:sz w:val="24"/>
        </w:rPr>
        <w:t>第三节 公共政策的基本系统</w:t>
      </w:r>
    </w:p>
    <w:p w14:paraId="69912E12">
      <w:pPr>
        <w:pStyle w:val="6"/>
        <w:adjustRightInd w:val="0"/>
        <w:snapToGrid w:val="0"/>
        <w:spacing w:before="156" w:beforeLines="50" w:beforeAutospacing="0" w:after="312" w:afterLines="100" w:afterAutospacing="0" w:line="440" w:lineRule="exact"/>
        <w:jc w:val="center"/>
        <w:rPr>
          <w:rStyle w:val="7"/>
          <w:rFonts w:hint="eastAsia"/>
          <w:b/>
        </w:rPr>
      </w:pPr>
      <w:r>
        <w:rPr>
          <w:rStyle w:val="7"/>
          <w:rFonts w:hint="eastAsia"/>
          <w:b/>
        </w:rPr>
        <w:t>第六章  公共政策的问题与议程</w:t>
      </w:r>
    </w:p>
    <w:p w14:paraId="02272BA7">
      <w:pPr>
        <w:widowControl/>
        <w:spacing w:line="360" w:lineRule="auto"/>
        <w:ind w:firstLine="482"/>
        <w:rPr>
          <w:rStyle w:val="7"/>
          <w:rFonts w:hint="eastAsia" w:ascii="宋体" w:hAnsi="宋体"/>
          <w:sz w:val="24"/>
        </w:rPr>
      </w:pPr>
      <w:r>
        <w:rPr>
          <w:rStyle w:val="7"/>
          <w:rFonts w:hint="eastAsia" w:ascii="宋体" w:hAnsi="宋体"/>
          <w:sz w:val="24"/>
        </w:rPr>
        <w:t>第一节 公共政策问题概观</w:t>
      </w:r>
    </w:p>
    <w:p w14:paraId="66A890F5">
      <w:pPr>
        <w:widowControl/>
        <w:spacing w:line="360" w:lineRule="auto"/>
        <w:ind w:firstLine="482"/>
        <w:rPr>
          <w:rStyle w:val="7"/>
          <w:rFonts w:hint="eastAsia" w:ascii="宋体" w:hAnsi="宋体"/>
          <w:sz w:val="24"/>
        </w:rPr>
      </w:pPr>
      <w:r>
        <w:rPr>
          <w:rStyle w:val="7"/>
          <w:rFonts w:hint="eastAsia" w:ascii="宋体" w:hAnsi="宋体"/>
          <w:sz w:val="24"/>
        </w:rPr>
        <w:t>第二节 公共政策问题的确认</w:t>
      </w:r>
    </w:p>
    <w:p w14:paraId="4291DCC6">
      <w:pPr>
        <w:widowControl/>
        <w:spacing w:line="360" w:lineRule="auto"/>
        <w:ind w:firstLine="482"/>
        <w:rPr>
          <w:rStyle w:val="7"/>
          <w:rFonts w:hint="eastAsia" w:ascii="宋体" w:hAnsi="宋体"/>
          <w:sz w:val="24"/>
        </w:rPr>
      </w:pPr>
      <w:r>
        <w:rPr>
          <w:rStyle w:val="7"/>
          <w:rFonts w:hint="eastAsia" w:ascii="宋体" w:hAnsi="宋体"/>
          <w:sz w:val="24"/>
        </w:rPr>
        <w:t>第三节 公共政策议程</w:t>
      </w:r>
    </w:p>
    <w:p w14:paraId="671B3689">
      <w:pPr>
        <w:pStyle w:val="6"/>
        <w:adjustRightInd w:val="0"/>
        <w:snapToGrid w:val="0"/>
        <w:spacing w:before="156" w:beforeLines="50" w:beforeAutospacing="0" w:after="312" w:afterLines="100" w:afterAutospacing="0" w:line="440" w:lineRule="exact"/>
        <w:jc w:val="center"/>
        <w:rPr>
          <w:rStyle w:val="7"/>
          <w:b/>
        </w:rPr>
      </w:pPr>
      <w:r>
        <w:rPr>
          <w:rStyle w:val="7"/>
          <w:b/>
        </w:rPr>
        <w:t>第</w:t>
      </w:r>
      <w:r>
        <w:rPr>
          <w:rStyle w:val="7"/>
          <w:rFonts w:hint="eastAsia"/>
          <w:b/>
        </w:rPr>
        <w:t>七</w:t>
      </w:r>
      <w:r>
        <w:rPr>
          <w:rStyle w:val="7"/>
          <w:b/>
        </w:rPr>
        <w:t xml:space="preserve">章 </w:t>
      </w:r>
      <w:r>
        <w:rPr>
          <w:rStyle w:val="7"/>
          <w:rFonts w:hint="eastAsia"/>
          <w:b/>
        </w:rPr>
        <w:t xml:space="preserve">  公共政策制定与合法化</w:t>
      </w:r>
    </w:p>
    <w:p w14:paraId="112E0140">
      <w:pPr>
        <w:widowControl/>
        <w:spacing w:line="360" w:lineRule="auto"/>
        <w:ind w:firstLine="482"/>
        <w:rPr>
          <w:rStyle w:val="7"/>
          <w:rFonts w:hint="eastAsia" w:ascii="宋体" w:hAnsi="宋体"/>
          <w:sz w:val="24"/>
        </w:rPr>
      </w:pPr>
      <w:r>
        <w:rPr>
          <w:rStyle w:val="7"/>
          <w:rFonts w:hint="eastAsia" w:ascii="宋体" w:hAnsi="宋体"/>
          <w:sz w:val="24"/>
        </w:rPr>
        <w:t>第一节 公共政策制定概观</w:t>
      </w:r>
    </w:p>
    <w:p w14:paraId="14DD176E">
      <w:pPr>
        <w:widowControl/>
        <w:spacing w:line="360" w:lineRule="auto"/>
        <w:ind w:firstLine="482"/>
        <w:rPr>
          <w:rStyle w:val="7"/>
          <w:rFonts w:hint="eastAsia" w:ascii="宋体" w:hAnsi="宋体"/>
          <w:sz w:val="24"/>
        </w:rPr>
      </w:pPr>
      <w:r>
        <w:rPr>
          <w:rStyle w:val="7"/>
          <w:rFonts w:hint="eastAsia" w:ascii="宋体" w:hAnsi="宋体"/>
          <w:sz w:val="24"/>
        </w:rPr>
        <w:t>第二节 公共政策制定的动态过程</w:t>
      </w:r>
    </w:p>
    <w:p w14:paraId="2E981AA5">
      <w:pPr>
        <w:widowControl/>
        <w:spacing w:line="360" w:lineRule="auto"/>
        <w:ind w:firstLine="482"/>
        <w:rPr>
          <w:rStyle w:val="7"/>
          <w:rFonts w:hint="eastAsia" w:ascii="宋体" w:hAnsi="宋体"/>
          <w:sz w:val="24"/>
        </w:rPr>
      </w:pPr>
      <w:r>
        <w:rPr>
          <w:rStyle w:val="7"/>
          <w:rFonts w:hint="eastAsia" w:ascii="宋体" w:hAnsi="宋体"/>
          <w:sz w:val="24"/>
        </w:rPr>
        <w:t>第三节 公共政策合法化</w:t>
      </w:r>
    </w:p>
    <w:p w14:paraId="21E4B106">
      <w:pPr>
        <w:pStyle w:val="6"/>
        <w:adjustRightInd w:val="0"/>
        <w:snapToGrid w:val="0"/>
        <w:spacing w:before="156" w:beforeLines="50" w:beforeAutospacing="0" w:after="312" w:afterLines="100" w:afterAutospacing="0" w:line="440" w:lineRule="exact"/>
        <w:jc w:val="center"/>
        <w:rPr>
          <w:rStyle w:val="7"/>
          <w:b/>
        </w:rPr>
      </w:pPr>
      <w:r>
        <w:rPr>
          <w:rStyle w:val="7"/>
          <w:b/>
        </w:rPr>
        <w:t>第</w:t>
      </w:r>
      <w:r>
        <w:rPr>
          <w:rStyle w:val="7"/>
          <w:rFonts w:hint="eastAsia"/>
          <w:b/>
        </w:rPr>
        <w:t>八</w:t>
      </w:r>
      <w:r>
        <w:rPr>
          <w:rStyle w:val="7"/>
          <w:b/>
        </w:rPr>
        <w:t xml:space="preserve">章 </w:t>
      </w:r>
      <w:r>
        <w:rPr>
          <w:rStyle w:val="7"/>
          <w:rFonts w:hint="eastAsia"/>
          <w:b/>
        </w:rPr>
        <w:t xml:space="preserve">  公共政策的执行与有效性</w:t>
      </w:r>
    </w:p>
    <w:p w14:paraId="46FFEDE3">
      <w:pPr>
        <w:widowControl/>
        <w:spacing w:line="360" w:lineRule="auto"/>
        <w:ind w:firstLine="482"/>
        <w:rPr>
          <w:rStyle w:val="7"/>
          <w:rFonts w:hint="eastAsia" w:ascii="宋体" w:hAnsi="宋体"/>
          <w:sz w:val="24"/>
        </w:rPr>
      </w:pPr>
      <w:r>
        <w:rPr>
          <w:rStyle w:val="7"/>
          <w:rFonts w:hint="eastAsia" w:ascii="宋体" w:hAnsi="宋体"/>
          <w:sz w:val="24"/>
        </w:rPr>
        <w:t>第一节 公共政策执行概述</w:t>
      </w:r>
    </w:p>
    <w:p w14:paraId="2A9E9229">
      <w:pPr>
        <w:widowControl/>
        <w:spacing w:line="360" w:lineRule="auto"/>
        <w:ind w:firstLine="482"/>
        <w:rPr>
          <w:rStyle w:val="7"/>
          <w:rFonts w:hint="eastAsia" w:ascii="宋体" w:hAnsi="宋体"/>
          <w:sz w:val="24"/>
        </w:rPr>
      </w:pPr>
      <w:r>
        <w:rPr>
          <w:rStyle w:val="7"/>
          <w:rFonts w:hint="eastAsia" w:ascii="宋体" w:hAnsi="宋体"/>
          <w:sz w:val="24"/>
        </w:rPr>
        <w:t>第二节 公共政策执行过程与方式</w:t>
      </w:r>
    </w:p>
    <w:p w14:paraId="30C2A18D">
      <w:pPr>
        <w:widowControl/>
        <w:spacing w:line="360" w:lineRule="auto"/>
        <w:ind w:firstLine="482"/>
        <w:rPr>
          <w:rStyle w:val="7"/>
          <w:rFonts w:hint="eastAsia" w:ascii="宋体" w:hAnsi="宋体"/>
          <w:sz w:val="24"/>
        </w:rPr>
      </w:pPr>
      <w:r>
        <w:rPr>
          <w:rStyle w:val="7"/>
          <w:rFonts w:hint="eastAsia" w:ascii="宋体" w:hAnsi="宋体"/>
          <w:sz w:val="24"/>
        </w:rPr>
        <w:t>第三节 公共政策执行与适用主体</w:t>
      </w:r>
    </w:p>
    <w:p w14:paraId="6609161F">
      <w:pPr>
        <w:widowControl/>
        <w:spacing w:line="360" w:lineRule="auto"/>
        <w:ind w:firstLine="482"/>
        <w:rPr>
          <w:rStyle w:val="7"/>
          <w:rFonts w:hint="eastAsia" w:ascii="宋体" w:hAnsi="宋体"/>
          <w:sz w:val="24"/>
        </w:rPr>
      </w:pPr>
      <w:r>
        <w:rPr>
          <w:rStyle w:val="7"/>
          <w:rFonts w:hint="eastAsia" w:ascii="宋体" w:hAnsi="宋体"/>
          <w:sz w:val="24"/>
        </w:rPr>
        <w:t>第四节 公共政策执行的有效性</w:t>
      </w:r>
    </w:p>
    <w:p w14:paraId="4BF428B3">
      <w:pPr>
        <w:pStyle w:val="6"/>
        <w:adjustRightInd w:val="0"/>
        <w:snapToGrid w:val="0"/>
        <w:spacing w:before="156" w:beforeLines="50" w:beforeAutospacing="0" w:after="312" w:afterLines="100" w:afterAutospacing="0" w:line="440" w:lineRule="exact"/>
        <w:jc w:val="center"/>
        <w:rPr>
          <w:rStyle w:val="7"/>
          <w:b/>
        </w:rPr>
      </w:pPr>
      <w:r>
        <w:rPr>
          <w:rStyle w:val="7"/>
          <w:b/>
        </w:rPr>
        <w:t>第</w:t>
      </w:r>
      <w:r>
        <w:rPr>
          <w:rStyle w:val="7"/>
          <w:rFonts w:hint="eastAsia"/>
          <w:b/>
        </w:rPr>
        <w:t>九</w:t>
      </w:r>
      <w:r>
        <w:rPr>
          <w:rStyle w:val="7"/>
          <w:b/>
        </w:rPr>
        <w:t xml:space="preserve">章 </w:t>
      </w:r>
      <w:r>
        <w:rPr>
          <w:rStyle w:val="7"/>
          <w:rFonts w:hint="eastAsia"/>
          <w:b/>
        </w:rPr>
        <w:t xml:space="preserve">  公共政策的失效与误区</w:t>
      </w:r>
    </w:p>
    <w:p w14:paraId="631866B7">
      <w:pPr>
        <w:widowControl/>
        <w:spacing w:line="360" w:lineRule="auto"/>
        <w:ind w:firstLine="482"/>
        <w:rPr>
          <w:rStyle w:val="7"/>
          <w:rFonts w:hint="eastAsia" w:ascii="宋体" w:hAnsi="宋体"/>
          <w:sz w:val="24"/>
        </w:rPr>
      </w:pPr>
      <w:r>
        <w:rPr>
          <w:rStyle w:val="7"/>
          <w:rFonts w:hint="eastAsia" w:ascii="宋体" w:hAnsi="宋体"/>
          <w:sz w:val="24"/>
        </w:rPr>
        <w:t>第一节 公共政策失效概述</w:t>
      </w:r>
    </w:p>
    <w:p w14:paraId="52062397">
      <w:pPr>
        <w:widowControl/>
        <w:spacing w:line="360" w:lineRule="auto"/>
        <w:ind w:firstLine="482"/>
        <w:rPr>
          <w:rStyle w:val="7"/>
          <w:rFonts w:hint="eastAsia" w:ascii="宋体" w:hAnsi="宋体"/>
          <w:sz w:val="24"/>
        </w:rPr>
      </w:pPr>
      <w:r>
        <w:rPr>
          <w:rStyle w:val="7"/>
          <w:rFonts w:hint="eastAsia" w:ascii="宋体" w:hAnsi="宋体"/>
          <w:sz w:val="24"/>
        </w:rPr>
        <w:t>第二节 公共政策失效的原因及对策分析</w:t>
      </w:r>
    </w:p>
    <w:p w14:paraId="78EE212C">
      <w:pPr>
        <w:widowControl/>
        <w:spacing w:line="360" w:lineRule="auto"/>
        <w:ind w:firstLine="482"/>
        <w:rPr>
          <w:rStyle w:val="7"/>
          <w:rFonts w:hint="eastAsia" w:ascii="宋体" w:hAnsi="宋体"/>
          <w:sz w:val="24"/>
        </w:rPr>
      </w:pPr>
      <w:r>
        <w:rPr>
          <w:rStyle w:val="7"/>
          <w:rFonts w:hint="eastAsia" w:ascii="宋体" w:hAnsi="宋体"/>
          <w:sz w:val="24"/>
        </w:rPr>
        <w:t>第三节 公共政策误区</w:t>
      </w:r>
    </w:p>
    <w:p w14:paraId="22E74250">
      <w:pPr>
        <w:pStyle w:val="6"/>
        <w:adjustRightInd w:val="0"/>
        <w:snapToGrid w:val="0"/>
        <w:spacing w:before="156" w:beforeLines="50" w:beforeAutospacing="0" w:after="312" w:afterLines="100" w:afterAutospacing="0" w:line="440" w:lineRule="exact"/>
        <w:jc w:val="center"/>
        <w:rPr>
          <w:rStyle w:val="7"/>
          <w:b/>
        </w:rPr>
      </w:pPr>
      <w:r>
        <w:rPr>
          <w:rStyle w:val="7"/>
          <w:b/>
        </w:rPr>
        <w:t>第</w:t>
      </w:r>
      <w:r>
        <w:rPr>
          <w:rStyle w:val="7"/>
          <w:rFonts w:hint="eastAsia"/>
          <w:b/>
        </w:rPr>
        <w:t>十</w:t>
      </w:r>
      <w:r>
        <w:rPr>
          <w:rStyle w:val="7"/>
          <w:b/>
        </w:rPr>
        <w:t xml:space="preserve">章 </w:t>
      </w:r>
      <w:r>
        <w:rPr>
          <w:rStyle w:val="7"/>
          <w:rFonts w:hint="eastAsia"/>
          <w:b/>
        </w:rPr>
        <w:t xml:space="preserve">  公共政策与危机管理</w:t>
      </w:r>
    </w:p>
    <w:p w14:paraId="4BC55CAD">
      <w:pPr>
        <w:widowControl/>
        <w:spacing w:line="360" w:lineRule="auto"/>
        <w:ind w:firstLine="482"/>
        <w:rPr>
          <w:rStyle w:val="7"/>
          <w:rFonts w:hint="eastAsia" w:ascii="宋体" w:hAnsi="宋体"/>
          <w:sz w:val="24"/>
        </w:rPr>
      </w:pPr>
      <w:r>
        <w:rPr>
          <w:rStyle w:val="7"/>
          <w:rFonts w:hint="eastAsia" w:ascii="宋体" w:hAnsi="宋体"/>
          <w:sz w:val="24"/>
        </w:rPr>
        <w:t>第一节 公共危机与公共政策</w:t>
      </w:r>
    </w:p>
    <w:p w14:paraId="19F1B245">
      <w:pPr>
        <w:widowControl/>
        <w:spacing w:line="360" w:lineRule="auto"/>
        <w:ind w:firstLine="482"/>
        <w:rPr>
          <w:rStyle w:val="7"/>
          <w:rFonts w:hint="eastAsia" w:ascii="宋体" w:hAnsi="宋体"/>
          <w:sz w:val="24"/>
        </w:rPr>
      </w:pPr>
      <w:r>
        <w:rPr>
          <w:rStyle w:val="7"/>
          <w:rFonts w:hint="eastAsia" w:ascii="宋体" w:hAnsi="宋体"/>
          <w:sz w:val="24"/>
        </w:rPr>
        <w:t>第二节 公共危机中的政策困境</w:t>
      </w:r>
    </w:p>
    <w:p w14:paraId="14831FA9">
      <w:pPr>
        <w:widowControl/>
        <w:spacing w:line="360" w:lineRule="auto"/>
        <w:ind w:firstLine="482"/>
        <w:rPr>
          <w:rStyle w:val="7"/>
          <w:rFonts w:hint="eastAsia" w:ascii="宋体" w:hAnsi="宋体"/>
          <w:sz w:val="24"/>
        </w:rPr>
      </w:pPr>
      <w:r>
        <w:rPr>
          <w:rStyle w:val="7"/>
          <w:rFonts w:hint="eastAsia" w:ascii="宋体" w:hAnsi="宋体"/>
          <w:sz w:val="24"/>
        </w:rPr>
        <w:t>第三节 政策能力的提升与政策创新</w:t>
      </w:r>
    </w:p>
    <w:p w14:paraId="74957F2B">
      <w:pPr>
        <w:widowControl/>
        <w:spacing w:line="360" w:lineRule="auto"/>
        <w:ind w:firstLine="482"/>
        <w:rPr>
          <w:rStyle w:val="7"/>
          <w:rFonts w:hint="eastAsia" w:ascii="宋体" w:hAnsi="宋体"/>
          <w:sz w:val="24"/>
        </w:rPr>
      </w:pPr>
    </w:p>
    <w:p w14:paraId="747E1F1B">
      <w:pPr>
        <w:widowControl/>
        <w:spacing w:line="360" w:lineRule="auto"/>
        <w:ind w:firstLine="2361" w:firstLineChars="980"/>
        <w:jc w:val="left"/>
        <w:rPr>
          <w:rStyle w:val="7"/>
          <w:rFonts w:hint="eastAsia" w:ascii="宋体" w:hAnsi="宋体"/>
          <w:b/>
          <w:kern w:val="0"/>
          <w:sz w:val="24"/>
        </w:rPr>
      </w:pPr>
      <w:r>
        <w:rPr>
          <w:rStyle w:val="7"/>
          <w:rFonts w:hint="eastAsia" w:ascii="宋体" w:hAnsi="宋体"/>
          <w:b/>
          <w:kern w:val="0"/>
          <w:sz w:val="24"/>
        </w:rPr>
        <w:t>第十二章  公共政策分析的理论与方法</w:t>
      </w:r>
    </w:p>
    <w:p w14:paraId="57D3F20A">
      <w:pPr>
        <w:widowControl/>
        <w:spacing w:line="360" w:lineRule="auto"/>
        <w:jc w:val="left"/>
        <w:rPr>
          <w:rStyle w:val="7"/>
          <w:rFonts w:hint="eastAsia" w:ascii="宋体" w:hAnsi="宋体"/>
          <w:b/>
          <w:kern w:val="0"/>
          <w:sz w:val="24"/>
        </w:rPr>
      </w:pPr>
      <w:r>
        <w:rPr>
          <w:rStyle w:val="7"/>
          <w:rFonts w:hint="eastAsia" w:ascii="宋体" w:hAnsi="宋体"/>
          <w:b/>
          <w:kern w:val="0"/>
          <w:sz w:val="24"/>
        </w:rPr>
        <w:t xml:space="preserve">     </w:t>
      </w:r>
    </w:p>
    <w:p w14:paraId="60BEBA44">
      <w:pPr>
        <w:widowControl/>
        <w:spacing w:line="360" w:lineRule="auto"/>
        <w:ind w:firstLine="482"/>
        <w:rPr>
          <w:rStyle w:val="7"/>
          <w:rFonts w:hint="eastAsia" w:ascii="宋体" w:hAnsi="宋体"/>
          <w:sz w:val="24"/>
        </w:rPr>
      </w:pPr>
      <w:r>
        <w:rPr>
          <w:rStyle w:val="7"/>
          <w:rFonts w:hint="eastAsia" w:ascii="宋体" w:hAnsi="宋体"/>
          <w:sz w:val="24"/>
        </w:rPr>
        <w:t>第二节 系统分析</w:t>
      </w:r>
    </w:p>
    <w:p w14:paraId="226092DD">
      <w:pPr>
        <w:widowControl/>
        <w:spacing w:line="360" w:lineRule="auto"/>
        <w:ind w:firstLine="482"/>
        <w:rPr>
          <w:rStyle w:val="7"/>
          <w:rFonts w:hint="eastAsia" w:ascii="宋体" w:hAnsi="宋体"/>
          <w:sz w:val="24"/>
        </w:rPr>
      </w:pPr>
      <w:r>
        <w:rPr>
          <w:rStyle w:val="7"/>
          <w:rFonts w:hint="eastAsia" w:ascii="宋体" w:hAnsi="宋体"/>
          <w:sz w:val="24"/>
        </w:rPr>
        <w:t>第四节 质量分析</w:t>
      </w:r>
    </w:p>
    <w:p w14:paraId="1B27EAD0">
      <w:pPr>
        <w:widowControl/>
        <w:spacing w:line="360" w:lineRule="auto"/>
        <w:ind w:firstLine="3012" w:firstLineChars="1250"/>
        <w:jc w:val="left"/>
        <w:rPr>
          <w:rStyle w:val="7"/>
          <w:rFonts w:hint="eastAsia" w:ascii="宋体" w:hAnsi="宋体"/>
          <w:b/>
          <w:kern w:val="0"/>
          <w:sz w:val="24"/>
        </w:rPr>
      </w:pPr>
    </w:p>
    <w:p w14:paraId="31C175C7">
      <w:pPr>
        <w:widowControl/>
        <w:spacing w:line="360" w:lineRule="auto"/>
        <w:ind w:firstLine="2243" w:firstLineChars="931"/>
        <w:jc w:val="left"/>
        <w:rPr>
          <w:rStyle w:val="7"/>
          <w:rFonts w:hint="eastAsia" w:ascii="宋体" w:hAnsi="宋体"/>
          <w:b/>
          <w:kern w:val="0"/>
          <w:sz w:val="24"/>
        </w:rPr>
      </w:pPr>
      <w:r>
        <w:rPr>
          <w:rStyle w:val="7"/>
          <w:rFonts w:hint="eastAsia" w:ascii="宋体" w:hAnsi="宋体"/>
          <w:b/>
          <w:kern w:val="0"/>
          <w:sz w:val="24"/>
        </w:rPr>
        <w:t>第十四章 公共政策的监控与调整</w:t>
      </w:r>
    </w:p>
    <w:p w14:paraId="6A606499">
      <w:pPr>
        <w:widowControl/>
        <w:spacing w:line="360" w:lineRule="auto"/>
        <w:ind w:firstLine="2243" w:firstLineChars="931"/>
        <w:jc w:val="left"/>
        <w:rPr>
          <w:rStyle w:val="7"/>
          <w:rFonts w:hint="eastAsia" w:ascii="宋体" w:hAnsi="宋体"/>
          <w:b/>
          <w:kern w:val="0"/>
          <w:sz w:val="24"/>
        </w:rPr>
      </w:pPr>
    </w:p>
    <w:p w14:paraId="61F1648D">
      <w:pPr>
        <w:widowControl/>
        <w:spacing w:line="360" w:lineRule="auto"/>
        <w:ind w:firstLine="482"/>
        <w:rPr>
          <w:rStyle w:val="7"/>
          <w:rFonts w:hint="eastAsia" w:ascii="宋体" w:hAnsi="宋体"/>
          <w:sz w:val="24"/>
        </w:rPr>
      </w:pPr>
      <w:r>
        <w:rPr>
          <w:rStyle w:val="7"/>
          <w:rFonts w:hint="eastAsia" w:ascii="宋体" w:hAnsi="宋体"/>
          <w:sz w:val="24"/>
        </w:rPr>
        <w:t>第一节 公共政策监控概述</w:t>
      </w:r>
    </w:p>
    <w:p w14:paraId="6A12951C">
      <w:pPr>
        <w:widowControl/>
        <w:spacing w:line="360" w:lineRule="auto"/>
        <w:ind w:firstLine="482"/>
        <w:rPr>
          <w:rStyle w:val="7"/>
          <w:rFonts w:hint="eastAsia" w:ascii="宋体" w:hAnsi="宋体"/>
          <w:sz w:val="24"/>
        </w:rPr>
      </w:pPr>
      <w:r>
        <w:rPr>
          <w:rStyle w:val="7"/>
          <w:rFonts w:hint="eastAsia" w:ascii="宋体" w:hAnsi="宋体"/>
          <w:sz w:val="24"/>
        </w:rPr>
        <w:t>第三节 公共政策调整</w:t>
      </w:r>
    </w:p>
    <w:p w14:paraId="1ED0F8C5">
      <w:pPr>
        <w:widowControl/>
        <w:spacing w:line="360" w:lineRule="auto"/>
        <w:ind w:firstLine="3012" w:firstLineChars="1250"/>
        <w:jc w:val="left"/>
        <w:rPr>
          <w:rStyle w:val="7"/>
          <w:rFonts w:hint="eastAsia" w:ascii="宋体" w:hAnsi="宋体"/>
          <w:b/>
          <w:kern w:val="0"/>
          <w:sz w:val="24"/>
        </w:rPr>
      </w:pPr>
    </w:p>
    <w:p w14:paraId="3E99FCFD">
      <w:pPr>
        <w:widowControl/>
        <w:spacing w:line="360" w:lineRule="auto"/>
        <w:ind w:firstLine="2007" w:firstLineChars="833"/>
        <w:jc w:val="left"/>
        <w:rPr>
          <w:rStyle w:val="7"/>
          <w:rFonts w:hint="eastAsia" w:ascii="宋体" w:hAnsi="宋体"/>
          <w:b/>
          <w:kern w:val="0"/>
          <w:sz w:val="24"/>
        </w:rPr>
      </w:pPr>
      <w:r>
        <w:rPr>
          <w:rStyle w:val="7"/>
          <w:rFonts w:hint="eastAsia" w:ascii="宋体" w:hAnsi="宋体"/>
          <w:b/>
          <w:kern w:val="0"/>
          <w:sz w:val="24"/>
        </w:rPr>
        <w:t>第十五章 公共政策的评估与终结</w:t>
      </w:r>
    </w:p>
    <w:p w14:paraId="14D34AE7">
      <w:pPr>
        <w:widowControl/>
        <w:spacing w:line="360" w:lineRule="auto"/>
        <w:ind w:firstLine="2007" w:firstLineChars="833"/>
        <w:jc w:val="left"/>
        <w:rPr>
          <w:rStyle w:val="7"/>
          <w:rFonts w:hint="eastAsia" w:ascii="宋体" w:hAnsi="宋体"/>
          <w:b/>
          <w:kern w:val="0"/>
          <w:sz w:val="24"/>
        </w:rPr>
      </w:pPr>
    </w:p>
    <w:p w14:paraId="5817B692">
      <w:pPr>
        <w:widowControl/>
        <w:spacing w:line="360" w:lineRule="auto"/>
        <w:ind w:firstLine="482"/>
        <w:rPr>
          <w:rStyle w:val="7"/>
          <w:rFonts w:hint="eastAsia" w:ascii="宋体" w:hAnsi="宋体"/>
          <w:sz w:val="24"/>
        </w:rPr>
      </w:pPr>
      <w:r>
        <w:rPr>
          <w:rStyle w:val="7"/>
          <w:rFonts w:hint="eastAsia" w:ascii="宋体" w:hAnsi="宋体"/>
          <w:sz w:val="24"/>
        </w:rPr>
        <w:t>第一节 公共政策评估及其理论发展</w:t>
      </w:r>
    </w:p>
    <w:p w14:paraId="42F1FBB3">
      <w:pPr>
        <w:widowControl/>
        <w:spacing w:line="360" w:lineRule="auto"/>
        <w:ind w:firstLine="482"/>
        <w:rPr>
          <w:rStyle w:val="7"/>
          <w:rFonts w:hint="eastAsia" w:ascii="宋体" w:hAnsi="宋体"/>
          <w:sz w:val="24"/>
        </w:rPr>
      </w:pPr>
      <w:r>
        <w:rPr>
          <w:rStyle w:val="7"/>
          <w:rFonts w:hint="eastAsia" w:ascii="宋体" w:hAnsi="宋体"/>
          <w:sz w:val="24"/>
        </w:rPr>
        <w:t>第三节 公共政策评估主体</w:t>
      </w:r>
    </w:p>
    <w:p w14:paraId="35920F27">
      <w:pPr>
        <w:widowControl/>
        <w:spacing w:line="360" w:lineRule="auto"/>
        <w:ind w:firstLine="482"/>
        <w:rPr>
          <w:rStyle w:val="7"/>
          <w:rFonts w:hint="eastAsia" w:ascii="宋体" w:hAnsi="宋体"/>
          <w:sz w:val="24"/>
        </w:rPr>
      </w:pPr>
      <w:r>
        <w:rPr>
          <w:rStyle w:val="7"/>
          <w:rFonts w:hint="eastAsia" w:ascii="宋体" w:hAnsi="宋体"/>
          <w:sz w:val="24"/>
        </w:rPr>
        <w:t>第四节 公共政策终结概述</w:t>
      </w:r>
    </w:p>
    <w:p w14:paraId="3A1D3D3C">
      <w:pPr>
        <w:widowControl/>
        <w:spacing w:line="360" w:lineRule="auto"/>
        <w:ind w:firstLine="482"/>
        <w:rPr>
          <w:rStyle w:val="7"/>
          <w:rFonts w:hint="eastAsia" w:ascii="宋体" w:hAnsi="宋体"/>
          <w:sz w:val="24"/>
        </w:rPr>
      </w:pPr>
      <w:r>
        <w:rPr>
          <w:rStyle w:val="7"/>
          <w:rFonts w:hint="eastAsia" w:ascii="宋体" w:hAnsi="宋体"/>
          <w:sz w:val="24"/>
        </w:rPr>
        <w:t>第五节 公共政策终结的力场分析与策略</w:t>
      </w:r>
    </w:p>
    <w:p w14:paraId="7298A8CF">
      <w:pPr>
        <w:ind w:firstLine="420"/>
        <w:rPr>
          <w:rFonts w:hint="eastAsia"/>
        </w:rPr>
      </w:pPr>
    </w:p>
    <w:sectPr>
      <w:headerReference r:id="rId3" w:type="default"/>
      <w:pgSz w:w="11906" w:h="16838"/>
      <w:pgMar w:top="1134" w:right="1780" w:bottom="1418" w:left="17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2BEA66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xN2E3ZDkwYzVhODAyNmZhYzk4ZThmNjViNzU0MDkifQ=="/>
  </w:docVars>
  <w:rsids>
    <w:rsidRoot w:val="00553C4E"/>
    <w:rsid w:val="00057A09"/>
    <w:rsid w:val="0007332B"/>
    <w:rsid w:val="000C2378"/>
    <w:rsid w:val="000D6408"/>
    <w:rsid w:val="00106BA0"/>
    <w:rsid w:val="00187448"/>
    <w:rsid w:val="00232058"/>
    <w:rsid w:val="00327124"/>
    <w:rsid w:val="00347FDD"/>
    <w:rsid w:val="003C223E"/>
    <w:rsid w:val="004057A2"/>
    <w:rsid w:val="00406F98"/>
    <w:rsid w:val="004D0A1F"/>
    <w:rsid w:val="00553C4E"/>
    <w:rsid w:val="005670CE"/>
    <w:rsid w:val="00625FF7"/>
    <w:rsid w:val="006D7916"/>
    <w:rsid w:val="006F1061"/>
    <w:rsid w:val="007C6647"/>
    <w:rsid w:val="00860ECB"/>
    <w:rsid w:val="00A06BD3"/>
    <w:rsid w:val="00A37CFA"/>
    <w:rsid w:val="00A767D6"/>
    <w:rsid w:val="00CD60EF"/>
    <w:rsid w:val="00D005A9"/>
    <w:rsid w:val="00D03A97"/>
    <w:rsid w:val="00DA0049"/>
    <w:rsid w:val="00DB2C4E"/>
    <w:rsid w:val="00E50E3A"/>
    <w:rsid w:val="00EB7E8C"/>
    <w:rsid w:val="00EF397A"/>
    <w:rsid w:val="00F27F74"/>
    <w:rsid w:val="00FE2287"/>
    <w:rsid w:val="00FF26D5"/>
    <w:rsid w:val="01A7463B"/>
    <w:rsid w:val="072C5795"/>
    <w:rsid w:val="164C1966"/>
    <w:rsid w:val="22F951E6"/>
    <w:rsid w:val="419622FE"/>
    <w:rsid w:val="456F4189"/>
    <w:rsid w:val="57DD279C"/>
    <w:rsid w:val="7F6D47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ash6b63-658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7">
    <w:name w:val="dash6b63-6587--cha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4</Pages>
  <Words>1300</Words>
  <Characters>1305</Characters>
  <Lines>5</Lines>
  <Paragraphs>1</Paragraphs>
  <TotalTime>2</TotalTime>
  <ScaleCrop>false</ScaleCrop>
  <LinksUpToDate>false</LinksUpToDate>
  <CharactersWithSpaces>1483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2022-10-07T14:31:00Z</dcterms:created>
  <dc:creator>蔡向东</dc:creator>
  <cp:lastModifiedBy>vertesyuan</cp:lastModifiedBy>
  <cp:lastPrinted>2023-09-07T02:32:00Z</cp:lastPrinted>
  <dcterms:modified xsi:type="dcterms:W3CDTF">2024-10-11T07:34:53Z</dcterms:modified>
  <dc:title>《公共管理学》初试大纲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127465B6FD6045CDB606206C31FBAF48_13</vt:lpwstr>
  </property>
</Properties>
</file>