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C8F1A">
      <w:pPr>
        <w:spacing w:line="0" w:lineRule="atLeast"/>
        <w:ind w:left="-2" w:leftChars="-201" w:right="-1" w:hanging="420" w:hangingChars="95"/>
        <w:contextualSpacing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01A3818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45C1041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考试科目：</w:t>
      </w:r>
      <w:r>
        <w:rPr>
          <w:rFonts w:hint="eastAsia"/>
          <w:sz w:val="28"/>
          <w:szCs w:val="28"/>
        </w:rPr>
        <w:t>行政管理学</w:t>
      </w:r>
    </w:p>
    <w:p w14:paraId="4A3B6E1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1AEE9911">
      <w:pPr>
        <w:spacing w:after="0" w:line="0" w:lineRule="atLeast"/>
        <w:ind w:left="0" w:right="0"/>
        <w:contextualSpacing/>
        <w:jc w:val="center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行政管理学</w:t>
      </w:r>
    </w:p>
    <w:p w14:paraId="60D7940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3DE86FAA">
      <w:pPr>
        <w:pStyle w:val="11"/>
        <w:jc w:val="both"/>
        <w:rPr>
          <w:rFonts w:hint="eastAsia" w:ascii="宋体" w:hAnsi="宋体" w:eastAsia="宋体"/>
          <w:szCs w:val="28"/>
          <w:lang w:eastAsia="zh-CN"/>
        </w:rPr>
      </w:pPr>
      <w:r>
        <w:rPr>
          <w:rFonts w:ascii="宋体" w:hAnsi="宋体" w:eastAsia="宋体"/>
          <w:szCs w:val="28"/>
        </w:rPr>
        <w:t>一、</w:t>
      </w:r>
      <w:r>
        <w:rPr>
          <w:rFonts w:hint="eastAsia" w:ascii="宋体" w:hAnsi="宋体" w:eastAsia="宋体"/>
          <w:szCs w:val="28"/>
          <w:lang w:eastAsia="zh-CN"/>
        </w:rPr>
        <w:t>行政管理与行政管理学</w:t>
      </w:r>
    </w:p>
    <w:p w14:paraId="6C44976D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40C7C2D6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行政管理的概念；行政管理学的创立</w:t>
      </w:r>
      <w:r>
        <w:rPr>
          <w:sz w:val="28"/>
          <w:szCs w:val="28"/>
        </w:rPr>
        <w:t>；</w:t>
      </w:r>
      <w:r>
        <w:rPr>
          <w:rFonts w:hint="eastAsia"/>
          <w:sz w:val="28"/>
          <w:szCs w:val="28"/>
        </w:rPr>
        <w:t>行政管理学的研究对象、内容与方法；行政管理学的中国本土化。</w:t>
      </w:r>
    </w:p>
    <w:p w14:paraId="3E4CCA86">
      <w:pPr>
        <w:spacing w:after="0" w:line="0" w:lineRule="atLeast"/>
        <w:ind w:left="0" w:right="0"/>
        <w:contextualSpacing/>
        <w:jc w:val="both"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702A08E4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．掌握行政管理的概念；行政管理学的创立</w:t>
      </w:r>
      <w:r>
        <w:rPr>
          <w:sz w:val="28"/>
          <w:szCs w:val="28"/>
        </w:rPr>
        <w:t>；</w:t>
      </w:r>
      <w:r>
        <w:rPr>
          <w:rFonts w:hint="eastAsia"/>
          <w:sz w:val="28"/>
          <w:szCs w:val="28"/>
        </w:rPr>
        <w:t>行政管理学的研究对象、内容与方法。</w:t>
      </w:r>
    </w:p>
    <w:p w14:paraId="3EC22C10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．理解行政管理学的中国本土化</w:t>
      </w:r>
    </w:p>
    <w:p w14:paraId="23D3EBB7">
      <w:pPr>
        <w:pStyle w:val="11"/>
        <w:jc w:val="both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  <w:lang w:eastAsia="zh-CN"/>
        </w:rPr>
        <w:t>二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  <w:lang w:eastAsia="zh-CN"/>
        </w:rPr>
        <w:t>行政环境</w:t>
      </w:r>
    </w:p>
    <w:p w14:paraId="4C1F21DB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63D7C008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行政环境的含义与构成；行政系统与外部环境；经济环境与行政系统；政治环境与行政系统；文化环境与行政系统；民族环境与行政系统；宗教环境与行政系统；自然环境与行政系统；国际社会环境与行政系统；外部环境的创建。</w:t>
      </w:r>
    </w:p>
    <w:p w14:paraId="1EB106F5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33E6A909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．掌握行政环境的含义与构成；行政系统与外部环境的关系；良好外部环境的创建；经济与政治环境对行政系统的影响；文化、民族和宗教环境对行政系统的影响。</w:t>
      </w:r>
    </w:p>
    <w:p w14:paraId="32854C62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．理解自然环境对行政系统的影响；国际环境对行政系统的影响。</w:t>
      </w:r>
    </w:p>
    <w:p w14:paraId="774AE2C0">
      <w:pPr>
        <w:pStyle w:val="11"/>
        <w:jc w:val="both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  <w:lang w:eastAsia="zh-CN"/>
        </w:rPr>
        <w:t>三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  <w:lang w:eastAsia="zh-CN"/>
        </w:rPr>
        <w:t>行政职能</w:t>
      </w:r>
    </w:p>
    <w:p w14:paraId="7116DB51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6CD2AE93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行政职能的含义和特点；行政职能体系；行政职能研究；西方国家行政职能；中国行政职能。</w:t>
      </w:r>
    </w:p>
    <w:p w14:paraId="39228624">
      <w:pPr>
        <w:spacing w:after="0" w:line="0" w:lineRule="atLeast"/>
        <w:ind w:left="0" w:right="0"/>
        <w:contextualSpacing/>
        <w:jc w:val="both"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085BFDF9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．掌握行政职能的含义和特点；行政职能体系；西方国家行政职能的演变；中国行政职能转变的重点。</w:t>
      </w:r>
    </w:p>
    <w:p w14:paraId="7069A02A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 理解行政职能研究的意义；中国行政职能转变的必要性与必然性。</w:t>
      </w:r>
    </w:p>
    <w:p w14:paraId="2505816A">
      <w:pPr>
        <w:pStyle w:val="11"/>
        <w:jc w:val="both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  <w:lang w:eastAsia="zh-CN"/>
        </w:rPr>
        <w:t>四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</w:rPr>
        <w:t>行政组织</w:t>
      </w:r>
    </w:p>
    <w:p w14:paraId="6D4A6CCF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633FDFA3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行政组织的概念、类型与结构；行政组织理论；马克思主义的行政组织理论；行政组织编制管理。</w:t>
      </w:r>
    </w:p>
    <w:p w14:paraId="63A03DAF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6AA296FD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．掌握行政组织的概念、类型与结构；西方行政组织理论的演变；编制管理的含义、原则和方法。</w:t>
      </w:r>
    </w:p>
    <w:p w14:paraId="37141E26">
      <w:pPr>
        <w:spacing w:after="0" w:line="0" w:lineRule="atLeast"/>
        <w:ind w:left="0" w:right="0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2．了解马克思主义的行政管理理论；编制管理的意义。</w:t>
      </w:r>
    </w:p>
    <w:p w14:paraId="512FA9FA">
      <w:pPr>
        <w:pStyle w:val="11"/>
        <w:jc w:val="both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  <w:lang w:eastAsia="zh-CN"/>
        </w:rPr>
        <w:t>五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</w:rPr>
        <w:t>行政领导</w:t>
      </w:r>
    </w:p>
    <w:p w14:paraId="5BA0E351">
      <w:pPr>
        <w:spacing w:after="0" w:line="0" w:lineRule="atLeast"/>
        <w:ind w:left="0" w:right="0"/>
        <w:contextualSpacing/>
        <w:jc w:val="both"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22CC0B7D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领导与行政领导；行政领导者；行政领导制度；行政领导方法和艺术；行政领导者的素质；公共领导。</w:t>
      </w:r>
    </w:p>
    <w:p w14:paraId="5215E20E">
      <w:pPr>
        <w:spacing w:after="0" w:line="0" w:lineRule="atLeast"/>
        <w:ind w:left="0" w:right="0"/>
        <w:contextualSpacing/>
        <w:jc w:val="both"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3B9EE4BA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．掌握行政领导的含义、特点和作用；行政领导者的职位、职权和责任；集体领导；个人分工负责与行政首长负责制；行政领导的方法与艺术；行政领导的素质及其结构和优化。</w:t>
      </w:r>
    </w:p>
    <w:p w14:paraId="2B9C9A52">
      <w:pPr>
        <w:spacing w:after="0" w:line="0" w:lineRule="atLeast"/>
        <w:ind w:left="0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．理解领导的含义；领导管理工作的专业化；行政领导的权威；民主集中制；日常具体的行政领导制度；公共精神；政策型领导；战略型领导。</w:t>
      </w:r>
    </w:p>
    <w:p w14:paraId="312031E3">
      <w:pPr>
        <w:pStyle w:val="11"/>
        <w:jc w:val="both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  <w:lang w:eastAsia="zh-CN"/>
        </w:rPr>
        <w:t>六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</w:rPr>
        <w:t>人事行政</w:t>
      </w:r>
    </w:p>
    <w:p w14:paraId="788DF11B">
      <w:pPr>
        <w:spacing w:after="0" w:line="0" w:lineRule="atLeast"/>
        <w:ind w:left="0" w:right="0"/>
        <w:contextualSpacing/>
        <w:jc w:val="both"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571CE1D5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人事管理；人事行政；人力资源管理；国家公务员制度；当代人事行政。</w:t>
      </w:r>
    </w:p>
    <w:p w14:paraId="17E68933">
      <w:pPr>
        <w:spacing w:after="0" w:line="0" w:lineRule="atLeast"/>
        <w:ind w:left="0" w:right="0"/>
        <w:contextualSpacing/>
        <w:jc w:val="both"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4EA97BF2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．掌握人事管理；人事行政；人力资源管理；西方国家公务员制度；中国公务员制度。</w:t>
      </w:r>
    </w:p>
    <w:p w14:paraId="4C6EFFB2">
      <w:pPr>
        <w:spacing w:after="0" w:line="0" w:lineRule="atLeast"/>
        <w:ind w:left="0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．理解西方国家人事行政的变革；中国人事行政的变革。</w:t>
      </w:r>
    </w:p>
    <w:p w14:paraId="2EE0B0C0">
      <w:pPr>
        <w:pStyle w:val="11"/>
        <w:jc w:val="both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  <w:lang w:eastAsia="zh-CN"/>
        </w:rPr>
        <w:t>七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</w:rPr>
        <w:t>公共预算</w:t>
      </w:r>
    </w:p>
    <w:p w14:paraId="3E27B076">
      <w:pPr>
        <w:spacing w:after="0" w:line="0" w:lineRule="atLeast"/>
        <w:ind w:left="0" w:right="0"/>
        <w:contextualSpacing/>
        <w:jc w:val="both"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720059D6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公共预算概述；中国公共预算改革；中国预算参与者、职能与周期；预算编制与审批；预算执行；政府预算。</w:t>
      </w:r>
    </w:p>
    <w:p w14:paraId="5D9CB6BF">
      <w:pPr>
        <w:spacing w:after="0" w:line="0" w:lineRule="atLeast"/>
        <w:ind w:left="0" w:right="0"/>
        <w:contextualSpacing/>
        <w:jc w:val="both"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102FE470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．掌握公共预算的功能与目标；中国公共预算参与者及其职能和周期；中国公共预算编制和审批程序；中国公共预算编制原则和方法；政府预算；预算执行。</w:t>
      </w:r>
    </w:p>
    <w:p w14:paraId="179EF7FF">
      <w:pPr>
        <w:spacing w:after="0" w:line="0" w:lineRule="atLeast"/>
        <w:ind w:left="0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．理解公共预算的历史；预算体制和改革。</w:t>
      </w:r>
    </w:p>
    <w:p w14:paraId="719755A0">
      <w:pPr>
        <w:pStyle w:val="11"/>
        <w:jc w:val="both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  <w:lang w:eastAsia="zh-CN"/>
        </w:rPr>
        <w:t>八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</w:rPr>
        <w:t>行政信息</w:t>
      </w:r>
    </w:p>
    <w:p w14:paraId="6EFF4AFC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1ED26C91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行政信息；行政信息管理；行政信息开发利用。</w:t>
      </w:r>
    </w:p>
    <w:p w14:paraId="14ADE469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5CAF0EE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．掌握行政信息的内涵；行政管理体制；行政信息采集管理；行政信息存储和分类；行政信息公开与交换共享。</w:t>
      </w:r>
    </w:p>
    <w:p w14:paraId="123980B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．理解行政信息管理的产生和发展；行政信息管理标准化。</w:t>
      </w:r>
    </w:p>
    <w:p w14:paraId="4A4BD73F">
      <w:pPr>
        <w:pStyle w:val="11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  <w:lang w:eastAsia="zh-CN"/>
        </w:rPr>
        <w:t>九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</w:rPr>
        <w:t>政策过程与政策分析方法</w:t>
      </w:r>
    </w:p>
    <w:p w14:paraId="65BE1ECD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596FB8B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政策过程；政策分析方法。</w:t>
      </w:r>
    </w:p>
    <w:p w14:paraId="2FCF8B3D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5C1D8285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．掌握政策议程的建立；政策方案的形成；政策决定、执行和评估。</w:t>
      </w:r>
    </w:p>
    <w:p w14:paraId="76D6C826">
      <w:pPr>
        <w:spacing w:after="0" w:line="0" w:lineRule="atLeast"/>
        <w:ind w:left="0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．了解定性与定量分析；其他专门分析方法。</w:t>
      </w:r>
    </w:p>
    <w:p w14:paraId="0664DE0D">
      <w:pPr>
        <w:pStyle w:val="11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  <w:lang w:eastAsia="zh-CN"/>
        </w:rPr>
        <w:t>十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</w:rPr>
        <w:t>行政沟通</w:t>
      </w:r>
    </w:p>
    <w:p w14:paraId="7A03A802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03B8AF58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行政沟通的概念与要素；沟通机制和方法；政府对外传播；新媒体下政府传播。</w:t>
      </w:r>
    </w:p>
    <w:p w14:paraId="084646D5">
      <w:pPr>
        <w:spacing w:after="0" w:line="0" w:lineRule="atLeast"/>
        <w:ind w:left="0" w:right="0"/>
        <w:contextualSpacing/>
        <w:jc w:val="both"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1E6C7377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．掌握行政沟通的概念和要素；沟通主体与内容；沟通渠道和对象；政府对外传播的外部环境和表现形态；新媒体对政府传播的影响与应用。</w:t>
      </w:r>
    </w:p>
    <w:p w14:paraId="51C2849F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．理解沟通效果对行政过程的影响；不同的政治传播哲学；新媒体的定义。</w:t>
      </w:r>
    </w:p>
    <w:p w14:paraId="5462D51D">
      <w:pPr>
        <w:pStyle w:val="11"/>
        <w:jc w:val="both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  <w:lang w:eastAsia="zh-CN"/>
        </w:rPr>
        <w:t>十一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</w:rPr>
        <w:t>行政伦理</w:t>
      </w:r>
    </w:p>
    <w:p w14:paraId="7433586E">
      <w:pPr>
        <w:spacing w:after="0" w:line="0" w:lineRule="atLeast"/>
        <w:ind w:left="0" w:right="0"/>
        <w:contextualSpacing/>
        <w:jc w:val="both"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1915977B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行政伦理概述；行政伦理的结构与内容；行政伦理的基本问题；当代中国行政伦理。</w:t>
      </w:r>
    </w:p>
    <w:p w14:paraId="5C528883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6A531B18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．掌握行政组织伦理；行政人员伦理；内部控制和外部控制；当代中国行政伦理规范。</w:t>
      </w:r>
    </w:p>
    <w:p w14:paraId="7C791B52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．理解行政伦理的功能；主观责任和客观责任。</w:t>
      </w:r>
    </w:p>
    <w:p w14:paraId="4C59735E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3．了解行政伦理兴起的背景和发展；当代中国行政伦理的来源。</w:t>
      </w:r>
    </w:p>
    <w:p w14:paraId="351CD775">
      <w:pPr>
        <w:pStyle w:val="11"/>
        <w:jc w:val="both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</w:rPr>
        <w:t>十二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</w:rPr>
        <w:t>行政法治</w:t>
      </w:r>
    </w:p>
    <w:p w14:paraId="1E28E74C">
      <w:pPr>
        <w:spacing w:after="0" w:line="0" w:lineRule="atLeast"/>
        <w:ind w:left="0" w:right="0"/>
        <w:contextualSpacing/>
        <w:jc w:val="both"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09FE7B2E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行政法治概述；行政立法；中国行政管理的法治化。</w:t>
      </w:r>
    </w:p>
    <w:p w14:paraId="4CEE2801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3777BDA9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．掌握行政法治的含义；行政立法的含义和权力配置；行政立法监督；中国行政管理法治化的目标与内容。</w:t>
      </w:r>
    </w:p>
    <w:p w14:paraId="1741D2C8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．理解行政管理的法律逻辑。</w:t>
      </w:r>
    </w:p>
    <w:p w14:paraId="3CAB2027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3．了解西方国家法治行政的历史演进。</w:t>
      </w:r>
    </w:p>
    <w:p w14:paraId="407F423C">
      <w:pPr>
        <w:pStyle w:val="11"/>
        <w:jc w:val="both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</w:rPr>
        <w:t>十三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</w:rPr>
        <w:t>行政监督</w:t>
      </w:r>
    </w:p>
    <w:p w14:paraId="01116DF7">
      <w:pPr>
        <w:spacing w:after="0" w:line="0" w:lineRule="atLeast"/>
        <w:ind w:left="0" w:right="0"/>
        <w:contextualSpacing/>
        <w:jc w:val="both"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24F182CB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行政权力制约的基本理论；行政监督体系；中国行政监督机制的完善。</w:t>
      </w:r>
    </w:p>
    <w:p w14:paraId="3C88B7A6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72B3D613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．掌握行政监督的内容；行政监督内部监督体系；行政管理外部监督体系；中国行政监督机制的问题与对策</w:t>
      </w:r>
    </w:p>
    <w:p w14:paraId="33DDBBFE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2．了解权力制衡理论；人民主权理论；社会契约理论。</w:t>
      </w:r>
    </w:p>
    <w:p w14:paraId="5317219D">
      <w:pPr>
        <w:pStyle w:val="11"/>
        <w:jc w:val="both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</w:rPr>
        <w:t>十四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</w:rPr>
        <w:t>公共危机管理</w:t>
      </w:r>
    </w:p>
    <w:p w14:paraId="28F3FE1D">
      <w:pPr>
        <w:spacing w:after="0" w:line="0" w:lineRule="atLeast"/>
        <w:ind w:left="0" w:right="0"/>
        <w:contextualSpacing/>
        <w:jc w:val="both"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2D778E9C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公共危机管理概述；公共危机管理的体制；公共危机管理的机制。</w:t>
      </w:r>
    </w:p>
    <w:p w14:paraId="0969A287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70EE1EFD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．掌握公共危机管理的基本概念；公共危机的分类、分级和分期；公共危机管理的职能与机构；公共危机管理预警机制；公共危机管理决策机制；公共危机管理应对机制；公共危机管理善后机制。</w:t>
      </w:r>
    </w:p>
    <w:p w14:paraId="31BB2BBB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．理解公共危机管理的领导体制。</w:t>
      </w:r>
    </w:p>
    <w:p w14:paraId="4488E1E3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3．了解公共危机管理的重要性和必要性。</w:t>
      </w:r>
    </w:p>
    <w:p w14:paraId="42423A60">
      <w:pPr>
        <w:pStyle w:val="11"/>
        <w:jc w:val="both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</w:rPr>
        <w:t>十五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</w:rPr>
        <w:t>办公室管理与后勤管理</w:t>
      </w:r>
    </w:p>
    <w:p w14:paraId="670FAE67">
      <w:pPr>
        <w:spacing w:after="0" w:line="0" w:lineRule="atLeast"/>
        <w:ind w:left="0" w:right="0"/>
        <w:contextualSpacing/>
        <w:jc w:val="both"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40560E4E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办公室工作的性质与任务；办公室管理的科学化和现代化；后勤管理的重要性和内容；后勤管理体制改革。</w:t>
      </w:r>
    </w:p>
    <w:p w14:paraId="431783C1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47EFC701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 掌握办公室工作的基本任务；办公自动化；后勤管理的主要内容；后勤管理体制改革的内容与目的。</w:t>
      </w:r>
    </w:p>
    <w:p w14:paraId="573F0ABA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．理解办公室管理的科学化。</w:t>
      </w:r>
    </w:p>
    <w:p w14:paraId="4A6BCA59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3．了解办公室工作的性质；后勤管理的意义；后勤管理体制改革的必要性。</w:t>
      </w:r>
    </w:p>
    <w:p w14:paraId="28F2D0A0">
      <w:pPr>
        <w:pStyle w:val="11"/>
        <w:jc w:val="both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</w:rPr>
        <w:t>十六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</w:rPr>
        <w:t>政府绩效管理</w:t>
      </w:r>
    </w:p>
    <w:p w14:paraId="4EE30044">
      <w:pPr>
        <w:spacing w:after="0" w:line="0" w:lineRule="atLeast"/>
        <w:ind w:left="0" w:right="0"/>
        <w:contextualSpacing/>
        <w:jc w:val="both"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0392422E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政府绩效管理概述；政府的绩效计划与实施；政府绩效考核；政府部门绩效反馈与改进；中国政府绩效管理实践。</w:t>
      </w:r>
    </w:p>
    <w:p w14:paraId="2B6B0306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7EBB3DC2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．掌握政府绩效管理的概念和特征；绩效计划；绩效实施和过程管理；考核主体与考核对象；绩效考核指标体系；个体和系统绩效考核技术；绩效反馈与改进；优化中国政府绩效管理的对策。</w:t>
      </w:r>
    </w:p>
    <w:p w14:paraId="3426237A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．理解政府绩效管理的价值标准；中国政府绩效管理问题的原因。</w:t>
      </w:r>
    </w:p>
    <w:p w14:paraId="16E1ED9A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3．了解政府绩效管理的意义；中国政府绩效管理的现状。</w:t>
      </w:r>
    </w:p>
    <w:p w14:paraId="52056B5F">
      <w:pPr>
        <w:pStyle w:val="11"/>
        <w:jc w:val="both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</w:rPr>
        <w:t>十七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</w:rPr>
        <w:t>行政改革与发展</w:t>
      </w:r>
    </w:p>
    <w:p w14:paraId="6EED1167">
      <w:pPr>
        <w:spacing w:after="0" w:line="0" w:lineRule="atLeast"/>
        <w:ind w:left="0" w:right="0"/>
        <w:contextualSpacing/>
        <w:jc w:val="both"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28FFC9A6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行政改革概述；当代西方国家的行政改革；当代中国的行政改革及展望。</w:t>
      </w:r>
    </w:p>
    <w:p w14:paraId="390125B2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3BFF2CCE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．掌握行政改革的基本含义；当代西方国家行政改革的特点；当代中国的行政改革状况；中国行政改革的经验与展望。</w:t>
      </w:r>
    </w:p>
    <w:p w14:paraId="1F53D67F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．了解行政改革的必然性、当代西方国家行政改革的趋势。</w:t>
      </w:r>
    </w:p>
    <w:p w14:paraId="729729F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72A22FD9">
      <w:pPr>
        <w:tabs>
          <w:tab w:val="left" w:pos="3120"/>
        </w:tabs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参阅：</w:t>
      </w:r>
    </w:p>
    <w:p w14:paraId="28AE219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《行政管理学》（第6版）夏书章主编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中山大学出版社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2018年</w:t>
      </w:r>
    </w:p>
    <w:p w14:paraId="57398F30">
      <w:pPr>
        <w:spacing w:after="0" w:line="400" w:lineRule="exact"/>
        <w:ind w:left="0" w:right="0"/>
        <w:contextualSpacing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mIxNjAyM2JiZWI4MWM3ODllYzJkMGM0YjdhOGUifQ=="/>
  </w:docVars>
  <w:rsids>
    <w:rsidRoot w:val="00BD3382"/>
    <w:rsid w:val="00041B64"/>
    <w:rsid w:val="0008404D"/>
    <w:rsid w:val="000C696A"/>
    <w:rsid w:val="000C7592"/>
    <w:rsid w:val="00100A80"/>
    <w:rsid w:val="001844B0"/>
    <w:rsid w:val="001A5F96"/>
    <w:rsid w:val="002173BE"/>
    <w:rsid w:val="00250062"/>
    <w:rsid w:val="002654B1"/>
    <w:rsid w:val="00273F00"/>
    <w:rsid w:val="00284D7F"/>
    <w:rsid w:val="00294937"/>
    <w:rsid w:val="00364D39"/>
    <w:rsid w:val="003676D5"/>
    <w:rsid w:val="00391225"/>
    <w:rsid w:val="003A62E9"/>
    <w:rsid w:val="003D4C35"/>
    <w:rsid w:val="00412DB1"/>
    <w:rsid w:val="004241BE"/>
    <w:rsid w:val="00440583"/>
    <w:rsid w:val="004B6E10"/>
    <w:rsid w:val="004D1507"/>
    <w:rsid w:val="005B32AC"/>
    <w:rsid w:val="005D6F02"/>
    <w:rsid w:val="005E687F"/>
    <w:rsid w:val="0064311C"/>
    <w:rsid w:val="006471EB"/>
    <w:rsid w:val="006535DB"/>
    <w:rsid w:val="006F35F7"/>
    <w:rsid w:val="00786E51"/>
    <w:rsid w:val="007A7924"/>
    <w:rsid w:val="007B3E43"/>
    <w:rsid w:val="007F14D1"/>
    <w:rsid w:val="007F6246"/>
    <w:rsid w:val="00830402"/>
    <w:rsid w:val="00830ED4"/>
    <w:rsid w:val="00833271"/>
    <w:rsid w:val="0083646D"/>
    <w:rsid w:val="00840F8C"/>
    <w:rsid w:val="009312AA"/>
    <w:rsid w:val="00973858"/>
    <w:rsid w:val="00983C80"/>
    <w:rsid w:val="009A7BA9"/>
    <w:rsid w:val="00AC1157"/>
    <w:rsid w:val="00AE6881"/>
    <w:rsid w:val="00AF1AD5"/>
    <w:rsid w:val="00B4058C"/>
    <w:rsid w:val="00B67894"/>
    <w:rsid w:val="00B80CF9"/>
    <w:rsid w:val="00B8794B"/>
    <w:rsid w:val="00B96C6B"/>
    <w:rsid w:val="00BD0E32"/>
    <w:rsid w:val="00BD3382"/>
    <w:rsid w:val="00BD52EE"/>
    <w:rsid w:val="00C1737B"/>
    <w:rsid w:val="00C314A1"/>
    <w:rsid w:val="00C46291"/>
    <w:rsid w:val="00C76332"/>
    <w:rsid w:val="00CA08F2"/>
    <w:rsid w:val="00CF0E44"/>
    <w:rsid w:val="00D109E9"/>
    <w:rsid w:val="00D20357"/>
    <w:rsid w:val="00D453EE"/>
    <w:rsid w:val="00DA2271"/>
    <w:rsid w:val="00E061C5"/>
    <w:rsid w:val="00E2207B"/>
    <w:rsid w:val="00E305F4"/>
    <w:rsid w:val="00EA3EBC"/>
    <w:rsid w:val="00EB2FEC"/>
    <w:rsid w:val="00F568E7"/>
    <w:rsid w:val="00F729EC"/>
    <w:rsid w:val="00F86B16"/>
    <w:rsid w:val="2DB1386C"/>
    <w:rsid w:val="54461E7B"/>
    <w:rsid w:val="58AE13F9"/>
    <w:rsid w:val="699F03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pPr>
      <w:spacing w:after="0" w:line="240" w:lineRule="auto"/>
    </w:pPr>
    <w:rPr>
      <w:rFonts w:cs="Times New Roman"/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color w:val="auto"/>
      <w:kern w:val="0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color w:val="auto"/>
      <w:kern w:val="0"/>
      <w:sz w:val="18"/>
      <w:szCs w:val="18"/>
    </w:rPr>
  </w:style>
  <w:style w:type="character" w:customStyle="1" w:styleId="7">
    <w:name w:val="批注框文本 Char"/>
    <w:link w:val="2"/>
    <w:semiHidden/>
    <w:uiPriority w:val="99"/>
    <w:rPr>
      <w:rFonts w:ascii="宋体" w:hAnsi="宋体" w:cs="宋体"/>
      <w:color w:val="000000"/>
      <w:kern w:val="2"/>
      <w:sz w:val="18"/>
      <w:szCs w:val="18"/>
    </w:rPr>
  </w:style>
  <w:style w:type="character" w:customStyle="1" w:styleId="8">
    <w:name w:val="页脚 Char"/>
    <w:link w:val="3"/>
    <w:semiHidden/>
    <w:uiPriority w:val="99"/>
    <w:rPr>
      <w:sz w:val="18"/>
      <w:szCs w:val="18"/>
    </w:rPr>
  </w:style>
  <w:style w:type="character" w:customStyle="1" w:styleId="9">
    <w:name w:val="页眉 Char"/>
    <w:link w:val="4"/>
    <w:semiHidden/>
    <w:uiPriority w:val="99"/>
    <w:rPr>
      <w:sz w:val="18"/>
      <w:szCs w:val="18"/>
    </w:rPr>
  </w:style>
  <w:style w:type="character" w:customStyle="1" w:styleId="10">
    <w:name w:val="样式1 Char"/>
    <w:link w:val="11"/>
    <w:uiPriority w:val="0"/>
    <w:rPr>
      <w:rFonts w:ascii="微软雅黑" w:hAnsi="微软雅黑" w:eastAsia="微软雅黑"/>
      <w:b/>
      <w:color w:val="000000"/>
      <w:sz w:val="28"/>
      <w:szCs w:val="24"/>
    </w:rPr>
  </w:style>
  <w:style w:type="paragraph" w:customStyle="1" w:styleId="11">
    <w:name w:val="样式1"/>
    <w:basedOn w:val="1"/>
    <w:link w:val="10"/>
    <w:qFormat/>
    <w:uiPriority w:val="0"/>
    <w:pPr>
      <w:spacing w:after="0" w:line="0" w:lineRule="atLeast"/>
      <w:ind w:left="0" w:right="0"/>
      <w:contextualSpacing/>
    </w:pPr>
    <w:rPr>
      <w:rFonts w:ascii="微软雅黑" w:hAnsi="微软雅黑" w:eastAsia="微软雅黑" w:cs="Times New Roman"/>
      <w:b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2538</Words>
  <Characters>2545</Characters>
  <Lines>18</Lines>
  <Paragraphs>5</Paragraphs>
  <TotalTime>1</TotalTime>
  <ScaleCrop>false</ScaleCrop>
  <LinksUpToDate>false</LinksUpToDate>
  <CharactersWithSpaces>2550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2019-07-18T00:22:00Z</dcterms:created>
  <dc:creator>Administrator</dc:creator>
  <cp:lastModifiedBy>vertesyuan</cp:lastModifiedBy>
  <cp:lastPrinted>2019-07-17T10:09:00Z</cp:lastPrinted>
  <dcterms:modified xsi:type="dcterms:W3CDTF">2024-10-10T06:23:51Z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EE0310E8AF6342B38B5CA34A194ABB21_13</vt:lpwstr>
  </property>
</Properties>
</file>