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25513B">
      <w:pPr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题号：826</w:t>
      </w:r>
    </w:p>
    <w:p w14:paraId="4629B3AA">
      <w:pPr>
        <w:jc w:val="center"/>
        <w:rPr>
          <w:rFonts w:hint="eastAsia"/>
        </w:rPr>
      </w:pPr>
      <w:r>
        <w:rPr>
          <w:rFonts w:hint="eastAsia"/>
          <w:b/>
          <w:sz w:val="32"/>
          <w:szCs w:val="32"/>
        </w:rPr>
        <w:t>《量子力学》考试大纲</w:t>
      </w:r>
    </w:p>
    <w:p w14:paraId="664BD73C">
      <w:pPr>
        <w:numPr>
          <w:ilvl w:val="0"/>
          <w:numId w:val="0"/>
        </w:numPr>
        <w:spacing w:line="440" w:lineRule="exact"/>
        <w:ind w:left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考试内容</w:t>
      </w:r>
    </w:p>
    <w:p w14:paraId="0BBF7589">
      <w:pPr>
        <w:numPr>
          <w:ilvl w:val="0"/>
          <w:numId w:val="1"/>
        </w:numPr>
        <w:tabs>
          <w:tab w:val="left" w:pos="0"/>
          <w:tab w:val="clear" w:pos="360"/>
        </w:tabs>
        <w:spacing w:line="440" w:lineRule="exact"/>
        <w:ind w:left="0" w:firstLine="0"/>
        <w:rPr>
          <w:rFonts w:hint="eastAsia"/>
          <w:sz w:val="24"/>
        </w:rPr>
      </w:pPr>
      <w:r>
        <w:rPr>
          <w:rFonts w:hint="eastAsia"/>
          <w:sz w:val="24"/>
        </w:rPr>
        <w:t>波函数与薛定谔方程</w:t>
      </w:r>
    </w:p>
    <w:p w14:paraId="5C25E76D">
      <w:pPr>
        <w:tabs>
          <w:tab w:val="left" w:pos="0"/>
        </w:tabs>
        <w:spacing w:line="440" w:lineRule="exact"/>
        <w:ind w:firstLine="644"/>
        <w:rPr>
          <w:rFonts w:hint="eastAsia"/>
          <w:sz w:val="24"/>
        </w:rPr>
      </w:pPr>
      <w:r>
        <w:rPr>
          <w:rFonts w:hint="eastAsia"/>
          <w:sz w:val="24"/>
        </w:rPr>
        <w:t>理解波函数的统计解释，态叠加原理，薛定谔方程，粒子流密度和粒子数守恒定律，势垒隧穿。</w:t>
      </w:r>
    </w:p>
    <w:p w14:paraId="44F4A784">
      <w:pPr>
        <w:tabs>
          <w:tab w:val="left" w:pos="0"/>
        </w:tabs>
        <w:spacing w:line="440" w:lineRule="exact"/>
        <w:ind w:firstLine="644"/>
        <w:rPr>
          <w:rFonts w:hint="eastAsia"/>
          <w:sz w:val="24"/>
        </w:rPr>
      </w:pPr>
      <w:r>
        <w:rPr>
          <w:rFonts w:hint="eastAsia"/>
          <w:sz w:val="24"/>
        </w:rPr>
        <w:t>掌握定态薛定谔方程，一维无限深方势阱，线性谐振子。</w:t>
      </w:r>
    </w:p>
    <w:p w14:paraId="1356EC46">
      <w:pPr>
        <w:numPr>
          <w:ilvl w:val="0"/>
          <w:numId w:val="1"/>
        </w:numPr>
        <w:tabs>
          <w:tab w:val="left" w:pos="0"/>
          <w:tab w:val="clear" w:pos="360"/>
        </w:tabs>
        <w:spacing w:line="440" w:lineRule="exact"/>
        <w:ind w:left="0" w:firstLine="0"/>
        <w:rPr>
          <w:rFonts w:hint="eastAsia"/>
          <w:sz w:val="24"/>
        </w:rPr>
      </w:pPr>
      <w:r>
        <w:rPr>
          <w:rFonts w:hint="eastAsia"/>
          <w:sz w:val="24"/>
        </w:rPr>
        <w:t>力学量的算符表示</w:t>
      </w:r>
    </w:p>
    <w:p w14:paraId="25605641">
      <w:pPr>
        <w:tabs>
          <w:tab w:val="left" w:pos="0"/>
        </w:tabs>
        <w:spacing w:line="440" w:lineRule="exact"/>
        <w:ind w:firstLine="644"/>
        <w:rPr>
          <w:rFonts w:hint="eastAsia"/>
          <w:sz w:val="24"/>
        </w:rPr>
      </w:pPr>
      <w:r>
        <w:rPr>
          <w:rFonts w:hint="eastAsia"/>
          <w:sz w:val="24"/>
        </w:rPr>
        <w:t>理解算符与力学量的关系。</w:t>
      </w:r>
    </w:p>
    <w:p w14:paraId="4A92E520">
      <w:pPr>
        <w:tabs>
          <w:tab w:val="left" w:pos="0"/>
        </w:tabs>
        <w:spacing w:line="440" w:lineRule="exact"/>
        <w:ind w:firstLine="644"/>
        <w:rPr>
          <w:rFonts w:hint="eastAsia"/>
          <w:sz w:val="24"/>
        </w:rPr>
      </w:pPr>
      <w:r>
        <w:rPr>
          <w:rFonts w:hint="eastAsia"/>
          <w:sz w:val="24"/>
        </w:rPr>
        <w:t>掌握基本算符的定义，厄米算符及其本征方程，算符的对易关系，共同本征态，不确定关系，力学量平均值。</w:t>
      </w:r>
    </w:p>
    <w:p w14:paraId="266C2AA2">
      <w:pPr>
        <w:tabs>
          <w:tab w:val="left" w:pos="0"/>
        </w:tabs>
        <w:spacing w:line="440" w:lineRule="exact"/>
        <w:ind w:firstLine="644"/>
        <w:rPr>
          <w:rFonts w:hint="eastAsia"/>
          <w:sz w:val="24"/>
        </w:rPr>
      </w:pPr>
      <w:r>
        <w:rPr>
          <w:rFonts w:hint="eastAsia"/>
          <w:sz w:val="24"/>
        </w:rPr>
        <w:t>掌握氢原子问题。</w:t>
      </w:r>
    </w:p>
    <w:p w14:paraId="595F92C8">
      <w:pPr>
        <w:numPr>
          <w:ilvl w:val="0"/>
          <w:numId w:val="1"/>
        </w:numPr>
        <w:tabs>
          <w:tab w:val="left" w:pos="0"/>
          <w:tab w:val="clear" w:pos="360"/>
        </w:tabs>
        <w:spacing w:line="440" w:lineRule="exact"/>
        <w:ind w:left="0" w:firstLine="0"/>
        <w:rPr>
          <w:rFonts w:hint="eastAsia"/>
          <w:sz w:val="24"/>
        </w:rPr>
      </w:pPr>
      <w:r>
        <w:rPr>
          <w:rFonts w:hint="eastAsia"/>
          <w:sz w:val="24"/>
        </w:rPr>
        <w:t>态和力学量的表象</w:t>
      </w:r>
    </w:p>
    <w:p w14:paraId="0144E21D">
      <w:pPr>
        <w:tabs>
          <w:tab w:val="left" w:pos="0"/>
        </w:tabs>
        <w:spacing w:line="440" w:lineRule="exact"/>
        <w:ind w:firstLine="644"/>
        <w:rPr>
          <w:rFonts w:hint="eastAsia"/>
          <w:sz w:val="24"/>
        </w:rPr>
      </w:pPr>
      <w:r>
        <w:rPr>
          <w:rFonts w:hint="eastAsia"/>
          <w:sz w:val="24"/>
        </w:rPr>
        <w:t>理解态的表象，狄拉克符号。</w:t>
      </w:r>
    </w:p>
    <w:p w14:paraId="3D533175">
      <w:pPr>
        <w:tabs>
          <w:tab w:val="left" w:pos="0"/>
        </w:tabs>
        <w:spacing w:line="440" w:lineRule="exact"/>
        <w:ind w:firstLine="644"/>
        <w:rPr>
          <w:rFonts w:hint="eastAsia"/>
          <w:sz w:val="24"/>
        </w:rPr>
      </w:pPr>
      <w:r>
        <w:rPr>
          <w:rFonts w:hint="eastAsia"/>
          <w:sz w:val="24"/>
        </w:rPr>
        <w:t>掌握算符的矩阵表示，量子力学公式的矩阵表述与变换，线性谐振子与角动量的升降算符解法。</w:t>
      </w:r>
    </w:p>
    <w:p w14:paraId="3D7630CF">
      <w:pPr>
        <w:numPr>
          <w:ilvl w:val="0"/>
          <w:numId w:val="1"/>
        </w:numPr>
        <w:tabs>
          <w:tab w:val="left" w:pos="0"/>
          <w:tab w:val="clear" w:pos="360"/>
        </w:tabs>
        <w:spacing w:line="440" w:lineRule="exact"/>
        <w:ind w:left="0" w:firstLine="0"/>
        <w:rPr>
          <w:rFonts w:hint="eastAsia"/>
          <w:sz w:val="24"/>
        </w:rPr>
      </w:pPr>
      <w:r>
        <w:rPr>
          <w:rFonts w:hint="eastAsia"/>
          <w:sz w:val="24"/>
        </w:rPr>
        <w:t>定态近似方法</w:t>
      </w:r>
    </w:p>
    <w:p w14:paraId="75357AC3">
      <w:pPr>
        <w:tabs>
          <w:tab w:val="left" w:pos="0"/>
        </w:tabs>
        <w:spacing w:line="440" w:lineRule="exact"/>
        <w:ind w:firstLine="644"/>
        <w:rPr>
          <w:rFonts w:hint="eastAsia"/>
          <w:sz w:val="24"/>
        </w:rPr>
      </w:pPr>
      <w:r>
        <w:rPr>
          <w:rFonts w:hint="eastAsia"/>
          <w:sz w:val="24"/>
        </w:rPr>
        <w:t>掌握非简并定态微扰理论，简并情况下的微扰理论。</w:t>
      </w:r>
    </w:p>
    <w:p w14:paraId="6C7D0400">
      <w:pPr>
        <w:tabs>
          <w:tab w:val="left" w:pos="0"/>
        </w:tabs>
        <w:spacing w:line="440" w:lineRule="exact"/>
        <w:ind w:firstLine="644"/>
        <w:rPr>
          <w:rFonts w:hint="eastAsia"/>
          <w:sz w:val="24"/>
        </w:rPr>
      </w:pPr>
      <w:r>
        <w:rPr>
          <w:rFonts w:hint="eastAsia"/>
          <w:sz w:val="24"/>
        </w:rPr>
        <w:t>理解变分原理及变分法。</w:t>
      </w:r>
    </w:p>
    <w:p w14:paraId="00EB507B">
      <w:pPr>
        <w:numPr>
          <w:ilvl w:val="0"/>
          <w:numId w:val="1"/>
        </w:numPr>
        <w:tabs>
          <w:tab w:val="left" w:pos="0"/>
          <w:tab w:val="clear" w:pos="360"/>
        </w:tabs>
        <w:spacing w:line="440" w:lineRule="exact"/>
        <w:ind w:left="0" w:firstLine="0"/>
        <w:rPr>
          <w:rFonts w:hint="eastAsia"/>
          <w:sz w:val="24"/>
        </w:rPr>
      </w:pPr>
      <w:r>
        <w:rPr>
          <w:rFonts w:hint="eastAsia"/>
          <w:sz w:val="24"/>
        </w:rPr>
        <w:t>含时微扰论</w:t>
      </w:r>
    </w:p>
    <w:p w14:paraId="4ED5034F">
      <w:pPr>
        <w:tabs>
          <w:tab w:val="left" w:pos="0"/>
        </w:tabs>
        <w:spacing w:line="440" w:lineRule="exact"/>
        <w:ind w:firstLine="644"/>
        <w:rPr>
          <w:rFonts w:hint="eastAsia"/>
          <w:sz w:val="24"/>
        </w:rPr>
      </w:pPr>
      <w:r>
        <w:rPr>
          <w:rFonts w:hint="eastAsia"/>
          <w:sz w:val="24"/>
        </w:rPr>
        <w:t>了解与时间有关的微扰理论，跃迁几率，光的发散和吸收及选择定则。</w:t>
      </w:r>
    </w:p>
    <w:p w14:paraId="6F615F40">
      <w:pPr>
        <w:numPr>
          <w:ilvl w:val="0"/>
          <w:numId w:val="1"/>
        </w:numPr>
        <w:tabs>
          <w:tab w:val="left" w:pos="0"/>
          <w:tab w:val="clear" w:pos="360"/>
        </w:tabs>
        <w:spacing w:line="440" w:lineRule="exact"/>
        <w:ind w:left="0" w:firstLine="0"/>
        <w:rPr>
          <w:rFonts w:hint="eastAsia"/>
          <w:sz w:val="24"/>
        </w:rPr>
      </w:pPr>
      <w:r>
        <w:rPr>
          <w:rFonts w:hint="eastAsia"/>
          <w:sz w:val="24"/>
        </w:rPr>
        <w:t>自旋与角动量</w:t>
      </w:r>
    </w:p>
    <w:p w14:paraId="110D5D23">
      <w:pPr>
        <w:tabs>
          <w:tab w:val="left" w:pos="0"/>
        </w:tabs>
        <w:spacing w:line="440" w:lineRule="exact"/>
        <w:ind w:firstLine="644"/>
        <w:rPr>
          <w:rFonts w:hint="eastAsia"/>
          <w:sz w:val="24"/>
        </w:rPr>
      </w:pPr>
      <w:r>
        <w:rPr>
          <w:rFonts w:hint="eastAsia"/>
          <w:sz w:val="24"/>
        </w:rPr>
        <w:t>理解电子自旋，角动量耦合。</w:t>
      </w:r>
    </w:p>
    <w:p w14:paraId="3F09DE40">
      <w:pPr>
        <w:tabs>
          <w:tab w:val="left" w:pos="0"/>
        </w:tabs>
        <w:spacing w:line="440" w:lineRule="exact"/>
        <w:ind w:firstLine="644"/>
        <w:rPr>
          <w:rFonts w:hint="eastAsia"/>
          <w:sz w:val="24"/>
        </w:rPr>
      </w:pPr>
      <w:r>
        <w:rPr>
          <w:rFonts w:hint="eastAsia"/>
          <w:sz w:val="24"/>
        </w:rPr>
        <w:t>掌握电子的泡利自旋算符，自旋函数，电子总角动量。</w:t>
      </w:r>
    </w:p>
    <w:p w14:paraId="7A64E645">
      <w:pPr>
        <w:numPr>
          <w:ilvl w:val="0"/>
          <w:numId w:val="1"/>
        </w:numPr>
        <w:tabs>
          <w:tab w:val="left" w:pos="0"/>
          <w:tab w:val="clear" w:pos="360"/>
        </w:tabs>
        <w:spacing w:line="440" w:lineRule="exact"/>
        <w:ind w:left="0" w:firstLine="0"/>
        <w:rPr>
          <w:rFonts w:hint="eastAsia"/>
          <w:sz w:val="24"/>
        </w:rPr>
      </w:pPr>
      <w:r>
        <w:rPr>
          <w:rFonts w:hint="eastAsia"/>
          <w:sz w:val="24"/>
        </w:rPr>
        <w:t>全同粒子体系</w:t>
      </w:r>
    </w:p>
    <w:p w14:paraId="257495E8">
      <w:pPr>
        <w:tabs>
          <w:tab w:val="left" w:pos="0"/>
        </w:tabs>
        <w:spacing w:line="440" w:lineRule="exact"/>
        <w:ind w:firstLine="644"/>
        <w:rPr>
          <w:rFonts w:hint="eastAsia"/>
          <w:sz w:val="24"/>
        </w:rPr>
      </w:pPr>
      <w:r>
        <w:rPr>
          <w:rFonts w:hint="eastAsia"/>
          <w:sz w:val="24"/>
        </w:rPr>
        <w:t>理解全同粒子的特性。</w:t>
      </w:r>
    </w:p>
    <w:p w14:paraId="744A6CEA">
      <w:pPr>
        <w:tabs>
          <w:tab w:val="left" w:pos="0"/>
        </w:tabs>
        <w:spacing w:line="440" w:lineRule="exact"/>
        <w:ind w:firstLine="644"/>
        <w:rPr>
          <w:rFonts w:hint="eastAsia"/>
          <w:sz w:val="24"/>
        </w:rPr>
      </w:pPr>
      <w:r>
        <w:rPr>
          <w:rFonts w:hint="eastAsia"/>
          <w:sz w:val="24"/>
        </w:rPr>
        <w:t>掌握全同粒子体系的波函数，泡利原理。</w:t>
      </w:r>
    </w:p>
    <w:p w14:paraId="522335DD">
      <w:pPr>
        <w:tabs>
          <w:tab w:val="left" w:pos="0"/>
        </w:tabs>
        <w:spacing w:line="44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40955"/>
    <w:multiLevelType w:val="multilevel"/>
    <w:tmpl w:val="5704095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40E"/>
    <w:rsid w:val="00055247"/>
    <w:rsid w:val="00062926"/>
    <w:rsid w:val="000966DF"/>
    <w:rsid w:val="00155ED5"/>
    <w:rsid w:val="001A6A97"/>
    <w:rsid w:val="001E3DE0"/>
    <w:rsid w:val="002C592E"/>
    <w:rsid w:val="00370AAC"/>
    <w:rsid w:val="0039651D"/>
    <w:rsid w:val="003C3F86"/>
    <w:rsid w:val="00451AE2"/>
    <w:rsid w:val="00470B49"/>
    <w:rsid w:val="004A6FC1"/>
    <w:rsid w:val="004C2568"/>
    <w:rsid w:val="00564866"/>
    <w:rsid w:val="005D656E"/>
    <w:rsid w:val="005E2BF2"/>
    <w:rsid w:val="00623C58"/>
    <w:rsid w:val="006B5102"/>
    <w:rsid w:val="007808E0"/>
    <w:rsid w:val="007E10B7"/>
    <w:rsid w:val="009A6138"/>
    <w:rsid w:val="00A471FE"/>
    <w:rsid w:val="00A66196"/>
    <w:rsid w:val="00B33F7A"/>
    <w:rsid w:val="00B95790"/>
    <w:rsid w:val="00C607C0"/>
    <w:rsid w:val="00CA386A"/>
    <w:rsid w:val="00CD3FB4"/>
    <w:rsid w:val="00DD13A8"/>
    <w:rsid w:val="00DD5A82"/>
    <w:rsid w:val="00E12856"/>
    <w:rsid w:val="00E5214A"/>
    <w:rsid w:val="00EA5436"/>
    <w:rsid w:val="1D2F4AD5"/>
    <w:rsid w:val="57101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6">
    <w:name w:val="Default Paragraph Font"/>
    <w:link w:val="7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附表JI.JI Char Char Char Char"/>
    <w:basedOn w:val="1"/>
    <w:link w:val="6"/>
    <w:uiPriority w:val="0"/>
    <w:pPr>
      <w:spacing w:line="300" w:lineRule="auto"/>
    </w:pPr>
    <w:rPr>
      <w:rFonts w:ascii="黑体" w:eastAsia="仿宋_GB2312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西北工业大学</Company>
  <Pages>1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vertesyuan</cp:lastModifiedBy>
  <cp:lastPrinted>2016-06-02T07:37:00Z</cp:lastPrinted>
  <dcterms:modified xsi:type="dcterms:W3CDTF">2024-10-10T01:47:19Z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96EBEA13C22F40F7B07C60D60BB15DF7_13</vt:lpwstr>
  </property>
</Properties>
</file>