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42" w:right="1762" w:hanging="441"/>
        <w:spacing w:before="64" w:line="296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昆明理工大学硕士研究生入学考试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b/>
          <w:bCs/>
          <w:spacing w:val="5"/>
        </w:rPr>
        <w:t>《药学基础综合》考试大纲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225"/>
        <w:spacing w:before="91" w:line="217" w:lineRule="auto"/>
        <w:rPr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考试形式和试卷结构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9" w:lineRule="auto"/>
        <w:outlineLvl w:val="1"/>
        <w:rPr/>
      </w:pPr>
      <w:r>
        <w:rPr>
          <w:b/>
          <w:bCs/>
          <w:spacing w:val="-7"/>
        </w:rPr>
        <w:t>一、试卷满分及考试时间</w:t>
      </w:r>
    </w:p>
    <w:p>
      <w:pPr>
        <w:pStyle w:val="BodyText"/>
        <w:ind w:left="445"/>
        <w:spacing w:before="272" w:line="213" w:lineRule="auto"/>
        <w:rPr/>
      </w:pPr>
      <w:r>
        <w:rPr>
          <w:spacing w:val="-3"/>
        </w:rPr>
        <w:t>试卷满分为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300 </w:t>
      </w:r>
      <w:r>
        <w:rPr>
          <w:spacing w:val="-3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</w:t>
      </w:r>
    </w:p>
    <w:p>
      <w:pPr>
        <w:pStyle w:val="BodyText"/>
        <w:ind w:left="26"/>
        <w:spacing w:before="283" w:line="224" w:lineRule="auto"/>
        <w:outlineLvl w:val="1"/>
        <w:rPr/>
      </w:pPr>
      <w:r>
        <w:rPr>
          <w:b/>
          <w:bCs/>
          <w:spacing w:val="-4"/>
        </w:rPr>
        <w:t>二、答题方式</w:t>
      </w:r>
    </w:p>
    <w:p>
      <w:pPr>
        <w:pStyle w:val="BodyText"/>
        <w:ind w:left="438"/>
        <w:spacing w:before="268" w:line="217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20"/>
        <w:spacing w:before="216" w:line="218" w:lineRule="auto"/>
        <w:outlineLvl w:val="1"/>
        <w:rPr/>
      </w:pPr>
      <w:r>
        <w:rPr>
          <w:b/>
          <w:bCs/>
          <w:spacing w:val="-3"/>
        </w:rPr>
        <w:t>三、试卷的内容结构</w:t>
      </w:r>
    </w:p>
    <w:p>
      <w:pPr>
        <w:pStyle w:val="BodyText"/>
        <w:ind w:left="446"/>
        <w:spacing w:before="214" w:line="217" w:lineRule="auto"/>
        <w:rPr/>
      </w:pPr>
      <w:r>
        <w:rPr>
          <w:spacing w:val="-3"/>
        </w:rPr>
        <w:t>有机化学</w:t>
      </w:r>
      <w:r>
        <w:rPr>
          <w:spacing w:val="1"/>
        </w:rPr>
        <w:t xml:space="preserve">               </w:t>
      </w:r>
      <w:r>
        <w:rPr>
          <w:rFonts w:ascii="Times New Roman" w:hAnsi="Times New Roman" w:eastAsia="Times New Roman" w:cs="Times New Roman"/>
          <w:spacing w:val="-3"/>
        </w:rPr>
        <w:t>100 </w:t>
      </w:r>
      <w:r>
        <w:rPr>
          <w:spacing w:val="-3"/>
        </w:rPr>
        <w:t>分</w:t>
      </w:r>
    </w:p>
    <w:p>
      <w:pPr>
        <w:pStyle w:val="BodyText"/>
        <w:ind w:left="456"/>
        <w:spacing w:before="216" w:line="217" w:lineRule="auto"/>
        <w:rPr/>
      </w:pPr>
      <w:r>
        <w:rPr>
          <w:spacing w:val="-4"/>
        </w:rPr>
        <w:t>生物化学</w:t>
      </w:r>
      <w:r>
        <w:rPr>
          <w:spacing w:val="1"/>
        </w:rPr>
        <w:t xml:space="preserve">               </w:t>
      </w:r>
      <w:r>
        <w:rPr>
          <w:rFonts w:ascii="Times New Roman" w:hAnsi="Times New Roman" w:eastAsia="Times New Roman" w:cs="Times New Roman"/>
          <w:spacing w:val="-4"/>
        </w:rPr>
        <w:t>100 </w:t>
      </w:r>
      <w:r>
        <w:rPr>
          <w:spacing w:val="-4"/>
        </w:rPr>
        <w:t>分</w:t>
      </w:r>
    </w:p>
    <w:p>
      <w:pPr>
        <w:pStyle w:val="BodyText"/>
        <w:ind w:left="452"/>
        <w:spacing w:before="216" w:line="217" w:lineRule="auto"/>
        <w:rPr/>
      </w:pPr>
      <w:r>
        <w:rPr>
          <w:spacing w:val="-1"/>
        </w:rPr>
        <w:t>天然药物化学</w:t>
      </w:r>
      <w:r>
        <w:rPr>
          <w:spacing w:val="-1"/>
        </w:rPr>
        <w:t xml:space="preserve">           </w:t>
      </w:r>
      <w:r>
        <w:rPr>
          <w:rFonts w:ascii="Times New Roman" w:hAnsi="Times New Roman" w:eastAsia="Times New Roman" w:cs="Times New Roman"/>
          <w:spacing w:val="-1"/>
        </w:rPr>
        <w:t>50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463"/>
        <w:spacing w:before="216" w:line="217" w:lineRule="auto"/>
        <w:rPr/>
      </w:pPr>
      <w:r>
        <w:rPr>
          <w:spacing w:val="-7"/>
        </w:rPr>
        <w:t>药理学</w:t>
      </w:r>
      <w:r>
        <w:rPr/>
        <w:t xml:space="preserve">                 </w:t>
      </w:r>
      <w:r>
        <w:rPr>
          <w:rFonts w:ascii="Times New Roman" w:hAnsi="Times New Roman" w:eastAsia="Times New Roman" w:cs="Times New Roman"/>
          <w:spacing w:val="-7"/>
        </w:rPr>
        <w:t>50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7"/>
        </w:rPr>
        <w:t>分</w:t>
      </w:r>
    </w:p>
    <w:p>
      <w:pPr>
        <w:pStyle w:val="BodyText"/>
        <w:ind w:left="36" w:right="10" w:firstLine="2"/>
        <w:spacing w:before="277" w:line="289" w:lineRule="auto"/>
        <w:rPr/>
      </w:pPr>
      <w:r>
        <w:rPr>
          <w:b/>
          <w:bCs/>
          <w:spacing w:val="-5"/>
        </w:rPr>
        <w:t>四、试卷的题型结构</w:t>
      </w:r>
      <w:r>
        <w:rPr>
          <w:spacing w:val="-5"/>
        </w:rPr>
        <w:t>（题型可包括但不仅限于以下范围，主要考察考</w:t>
      </w:r>
      <w:r>
        <w:rPr>
          <w:spacing w:val="7"/>
        </w:rPr>
        <w:t xml:space="preserve"> </w:t>
      </w:r>
      <w:r>
        <w:rPr>
          <w:spacing w:val="-2"/>
        </w:rPr>
        <w:t>生分析和解决问题的能力）</w:t>
      </w:r>
    </w:p>
    <w:p>
      <w:pPr>
        <w:pStyle w:val="BodyText"/>
        <w:ind w:left="440" w:right="6707" w:firstLine="26"/>
        <w:spacing w:before="274" w:line="289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9"/>
        </w:rPr>
        <w:t>填空题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3"/>
        </w:rPr>
        <w:t>选择题</w:t>
      </w:r>
    </w:p>
    <w:p>
      <w:pPr>
        <w:pStyle w:val="BodyText"/>
        <w:ind w:left="445"/>
        <w:spacing w:before="213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5"/>
        </w:rPr>
        <w:t>简答题或论述题</w:t>
      </w:r>
    </w:p>
    <w:p>
      <w:pPr>
        <w:pStyle w:val="BodyText"/>
        <w:ind w:left="438"/>
        <w:spacing w:before="210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3"/>
        </w:rPr>
        <w:t>综合题</w:t>
      </w:r>
    </w:p>
    <w:p>
      <w:pPr>
        <w:spacing w:line="222" w:lineRule="auto"/>
        <w:sectPr>
          <w:footerReference w:type="default" r:id="rId1"/>
          <w:pgSz w:w="11907" w:h="16839"/>
          <w:pgMar w:top="1423" w:right="1785" w:bottom="1153" w:left="1785" w:header="0" w:footer="993" w:gutter="0"/>
        </w:sectPr>
        <w:rPr/>
      </w:pPr>
    </w:p>
    <w:p>
      <w:pPr>
        <w:pStyle w:val="BodyText"/>
        <w:ind w:left="2367"/>
        <w:spacing w:before="56" w:line="217" w:lineRule="auto"/>
        <w:outlineLvl w:val="0"/>
        <w:rPr/>
      </w:pPr>
      <w:r>
        <w:rPr>
          <w:b/>
          <w:bCs/>
          <w:spacing w:val="-4"/>
        </w:rPr>
        <w:t>第二部分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考察的知识及范围</w:t>
      </w:r>
    </w:p>
    <w:p>
      <w:pPr>
        <w:pStyle w:val="BodyText"/>
        <w:ind w:left="26"/>
        <w:spacing w:before="215" w:line="217" w:lineRule="auto"/>
        <w:rPr/>
      </w:pPr>
      <w:r>
        <w:rPr>
          <w:b/>
          <w:bCs/>
          <w:spacing w:val="-4"/>
        </w:rPr>
        <w:t>有机化学部分</w:t>
      </w:r>
    </w:p>
    <w:p>
      <w:pPr>
        <w:pStyle w:val="BodyText"/>
        <w:ind w:left="29"/>
        <w:spacing w:before="215" w:line="220" w:lineRule="auto"/>
        <w:outlineLvl w:val="1"/>
        <w:rPr/>
      </w:pPr>
      <w:r>
        <w:rPr>
          <w:b/>
          <w:bCs/>
          <w:spacing w:val="-5"/>
        </w:rPr>
        <w:t>一、考试目的和要求</w:t>
      </w:r>
    </w:p>
    <w:p>
      <w:pPr>
        <w:pStyle w:val="BodyText"/>
        <w:ind w:left="18" w:right="78" w:firstLine="490"/>
        <w:spacing w:before="209" w:line="351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主要针对本科阶段有机化学相关课程的知识学习情况</w:t>
      </w:r>
      <w:r>
        <w:rPr>
          <w:sz w:val="24"/>
          <w:szCs w:val="24"/>
          <w:spacing w:val="-4"/>
        </w:rPr>
        <w:t>进行考查，要求考生正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确掌握有机化学基础概念和理论，准确认识化合物结构对性质的影响，系统理解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3"/>
        </w:rPr>
        <w:t>常见各类化合物的反应和相互转化，掌握典型反应机理及影响因素，能综合运用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"/>
        </w:rPr>
        <w:t>有机化学知识解决目标结构合成、化合物结构解析</w:t>
      </w:r>
      <w:r>
        <w:rPr>
          <w:sz w:val="24"/>
          <w:szCs w:val="24"/>
          <w:spacing w:val="-2"/>
        </w:rPr>
        <w:t>等复杂问题。</w:t>
      </w:r>
    </w:p>
    <w:p>
      <w:pPr>
        <w:pStyle w:val="BodyText"/>
        <w:ind w:left="26"/>
        <w:spacing w:before="44" w:line="218" w:lineRule="auto"/>
        <w:outlineLvl w:val="1"/>
        <w:rPr/>
      </w:pPr>
      <w:r>
        <w:rPr>
          <w:b/>
          <w:bCs/>
          <w:spacing w:val="-8"/>
        </w:rPr>
        <w:t>二、试卷的内容结构：</w:t>
      </w:r>
    </w:p>
    <w:p>
      <w:pPr>
        <w:pStyle w:val="BodyText"/>
        <w:ind w:left="444"/>
        <w:spacing w:before="289" w:line="217" w:lineRule="auto"/>
        <w:rPr>
          <w:sz w:val="24"/>
          <w:szCs w:val="24"/>
        </w:rPr>
      </w:pPr>
      <w:r>
        <w:rPr>
          <w:sz w:val="24"/>
          <w:szCs w:val="24"/>
          <w:spacing w:val="6"/>
        </w:rPr>
        <w:t>有机化学基本理论</w:t>
      </w:r>
      <w:r>
        <w:rPr>
          <w:sz w:val="24"/>
          <w:szCs w:val="24"/>
        </w:rPr>
        <w:t xml:space="preserve">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>20</w:t>
      </w:r>
      <w:r>
        <w:rPr>
          <w:sz w:val="24"/>
          <w:szCs w:val="24"/>
          <w:spacing w:val="6"/>
        </w:rPr>
        <w:t>%</w:t>
      </w:r>
    </w:p>
    <w:p>
      <w:pPr>
        <w:pStyle w:val="BodyText"/>
        <w:ind w:left="444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4"/>
        </w:rPr>
        <w:t>有机化学各类反应及规律</w:t>
      </w:r>
      <w:r>
        <w:rPr>
          <w:sz w:val="24"/>
          <w:szCs w:val="24"/>
          <w:spacing w:val="1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50</w:t>
      </w:r>
      <w:r>
        <w:rPr>
          <w:sz w:val="24"/>
          <w:szCs w:val="24"/>
          <w:spacing w:val="4"/>
        </w:rPr>
        <w:t>%</w:t>
      </w:r>
    </w:p>
    <w:p>
      <w:pPr>
        <w:pStyle w:val="BodyText"/>
        <w:ind w:left="444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6"/>
        </w:rPr>
        <w:t>有机化学反应机理</w:t>
      </w:r>
      <w:r>
        <w:rPr>
          <w:sz w:val="24"/>
          <w:szCs w:val="24"/>
        </w:rPr>
        <w:t xml:space="preserve">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>20</w:t>
      </w:r>
      <w:r>
        <w:rPr>
          <w:sz w:val="24"/>
          <w:szCs w:val="24"/>
          <w:spacing w:val="6"/>
        </w:rPr>
        <w:t>%</w:t>
      </w:r>
    </w:p>
    <w:p>
      <w:pPr>
        <w:pStyle w:val="BodyText"/>
        <w:ind w:left="504"/>
        <w:spacing w:before="108" w:line="217" w:lineRule="auto"/>
        <w:rPr>
          <w:sz w:val="24"/>
          <w:szCs w:val="24"/>
        </w:rPr>
      </w:pPr>
      <w:r>
        <w:rPr>
          <w:sz w:val="24"/>
          <w:szCs w:val="24"/>
          <w:spacing w:val="4"/>
        </w:rPr>
        <w:t>有机化合物的合成设计</w:t>
      </w:r>
      <w:r>
        <w:rPr>
          <w:sz w:val="24"/>
          <w:szCs w:val="24"/>
          <w:spacing w:val="6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10</w:t>
      </w:r>
      <w:r>
        <w:rPr>
          <w:sz w:val="24"/>
          <w:szCs w:val="24"/>
          <w:spacing w:val="4"/>
        </w:rPr>
        <w:t>%</w:t>
      </w:r>
    </w:p>
    <w:p>
      <w:pPr>
        <w:pStyle w:val="BodyText"/>
        <w:ind w:left="20"/>
        <w:spacing w:before="186" w:line="217" w:lineRule="auto"/>
        <w:outlineLvl w:val="1"/>
        <w:rPr>
          <w:sz w:val="24"/>
          <w:szCs w:val="24"/>
        </w:rPr>
      </w:pPr>
      <w:r>
        <w:rPr>
          <w:sz w:val="24"/>
          <w:szCs w:val="24"/>
          <w:spacing w:val="1"/>
        </w:rPr>
        <w:t>三、</w:t>
      </w:r>
      <w:r>
        <w:rPr>
          <w:b/>
          <w:bCs/>
          <w:spacing w:val="1"/>
        </w:rPr>
        <w:t>试卷的题型结构</w:t>
      </w:r>
      <w:r>
        <w:rPr>
          <w:spacing w:val="1"/>
        </w:rPr>
        <w:t>（</w:t>
      </w:r>
      <w:r>
        <w:rPr>
          <w:sz w:val="24"/>
          <w:szCs w:val="24"/>
          <w:spacing w:val="1"/>
        </w:rPr>
        <w:t>题型可包括但不仅限于以下范围，主要考察考生分析</w:t>
      </w:r>
    </w:p>
    <w:p>
      <w:pPr>
        <w:pStyle w:val="BodyText"/>
        <w:ind w:left="21"/>
        <w:spacing w:before="213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和解决问题的能力</w:t>
      </w:r>
      <w:r>
        <w:rPr>
          <w:sz w:val="24"/>
          <w:szCs w:val="24"/>
        </w:rPr>
        <w:t>）：</w:t>
      </w:r>
    </w:p>
    <w:p>
      <w:pPr>
        <w:pStyle w:val="BodyText"/>
        <w:ind w:left="32"/>
        <w:spacing w:before="182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本部分满分为</w:t>
      </w:r>
      <w:r>
        <w:rPr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100 </w:t>
      </w:r>
      <w:r>
        <w:rPr>
          <w:sz w:val="24"/>
          <w:szCs w:val="24"/>
          <w:spacing w:val="-5"/>
        </w:rPr>
        <w:t>分。题型包括：</w:t>
      </w:r>
    </w:p>
    <w:p>
      <w:pPr>
        <w:pStyle w:val="BodyText"/>
        <w:ind w:left="42"/>
        <w:spacing w:before="184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</w:t>
      </w:r>
      <w:r>
        <w:rPr>
          <w:sz w:val="24"/>
          <w:szCs w:val="24"/>
          <w:spacing w:val="-2"/>
        </w:rPr>
        <w:t>、选择题（包括基本知识、立体化学、反应规律、产物推断、波谱性质等</w:t>
      </w:r>
      <w:r>
        <w:rPr>
          <w:sz w:val="24"/>
          <w:szCs w:val="24"/>
        </w:rPr>
        <w:t>）；</w:t>
      </w:r>
    </w:p>
    <w:p>
      <w:pPr>
        <w:pStyle w:val="BodyText"/>
        <w:ind w:left="19"/>
        <w:spacing w:before="189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sz w:val="24"/>
          <w:szCs w:val="24"/>
          <w:spacing w:val="-2"/>
        </w:rPr>
        <w:t>、填空题（包括基本知识、反应完型等</w:t>
      </w:r>
      <w:r>
        <w:rPr>
          <w:sz w:val="24"/>
          <w:szCs w:val="24"/>
          <w:spacing w:val="-3"/>
        </w:rPr>
        <w:t>）；</w:t>
      </w:r>
    </w:p>
    <w:p>
      <w:pPr>
        <w:pStyle w:val="BodyText"/>
        <w:ind w:left="24"/>
        <w:spacing w:before="185" w:line="21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sz w:val="24"/>
          <w:szCs w:val="24"/>
        </w:rPr>
        <w:t>、简答题（包括基本知识、立体化学、反应规律、</w:t>
      </w:r>
      <w:r>
        <w:rPr>
          <w:sz w:val="24"/>
          <w:szCs w:val="24"/>
          <w:spacing w:val="-1"/>
        </w:rPr>
        <w:t>反应机理、波谱性质等</w:t>
      </w:r>
      <w:r>
        <w:rPr>
          <w:sz w:val="24"/>
          <w:szCs w:val="24"/>
        </w:rPr>
        <w:t>）；</w:t>
      </w:r>
    </w:p>
    <w:p>
      <w:pPr>
        <w:pStyle w:val="BodyText"/>
        <w:ind w:left="18"/>
        <w:spacing w:before="185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27"/>
        </w:rPr>
        <w:t xml:space="preserve"> </w:t>
      </w:r>
      <w:r>
        <w:rPr>
          <w:sz w:val="24"/>
          <w:szCs w:val="24"/>
          <w:spacing w:val="-2"/>
        </w:rPr>
        <w:t>、综合题（包括多步合成、结构鉴定等）</w:t>
      </w:r>
    </w:p>
    <w:p>
      <w:pPr>
        <w:pStyle w:val="BodyText"/>
        <w:ind w:left="38"/>
        <w:spacing w:before="188" w:line="216" w:lineRule="auto"/>
        <w:outlineLvl w:val="1"/>
        <w:rPr/>
      </w:pPr>
      <w:r>
        <w:rPr>
          <w:b/>
          <w:bCs/>
          <w:spacing w:val="-5"/>
        </w:rPr>
        <w:t>四、考试范围（要求掌握和了解的内容）</w:t>
      </w:r>
    </w:p>
    <w:p>
      <w:pPr>
        <w:pStyle w:val="BodyText"/>
        <w:ind w:left="39"/>
        <w:spacing w:before="214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（一）有机化学基本理论</w:t>
      </w:r>
    </w:p>
    <w:p>
      <w:pPr>
        <w:pStyle w:val="BodyText"/>
        <w:ind w:left="19" w:firstLine="479"/>
        <w:spacing w:before="183" w:line="350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Lewis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sz w:val="24"/>
          <w:szCs w:val="24"/>
          <w:spacing w:val="-6"/>
        </w:rPr>
        <w:t>结构理论；价键理论；杂化轨道理论；分子轨道理论；质子酸碱理论；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Lewis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1"/>
        </w:rPr>
        <w:t>酸碱理论；共振论；诱导效应；共轭效应；超共轭效应；芳香性判断</w:t>
      </w:r>
      <w:r>
        <w:rPr>
          <w:sz w:val="24"/>
          <w:szCs w:val="24"/>
          <w:spacing w:val="-2"/>
        </w:rPr>
        <w:t>和休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克尔规则。</w:t>
      </w:r>
    </w:p>
    <w:p>
      <w:pPr>
        <w:pStyle w:val="BodyText"/>
        <w:ind w:left="39"/>
        <w:spacing w:before="38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（二）有机化合物的分类和命名</w:t>
      </w:r>
    </w:p>
    <w:p>
      <w:pPr>
        <w:pStyle w:val="BodyText"/>
        <w:ind w:left="499"/>
        <w:spacing w:before="183" w:line="21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化合物结构的表示；同分异构；各类有机化合物的命名。</w:t>
      </w:r>
    </w:p>
    <w:p>
      <w:pPr>
        <w:pStyle w:val="BodyText"/>
        <w:ind w:left="39"/>
        <w:spacing w:before="188" w:line="217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（三）立体化学</w:t>
      </w:r>
    </w:p>
    <w:p>
      <w:pPr>
        <w:pStyle w:val="BodyText"/>
        <w:ind w:left="18" w:firstLine="481"/>
        <w:spacing w:before="185" w:line="34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链烷烃的构象；环烷烃的构象；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Fischer </w:t>
      </w:r>
      <w:r>
        <w:rPr>
          <w:sz w:val="24"/>
          <w:szCs w:val="24"/>
          <w:spacing w:val="-2"/>
        </w:rPr>
        <w:t>投影式；手性中心、手性轴的判断；</w:t>
      </w:r>
      <w:r>
        <w:rPr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R/S </w:t>
      </w:r>
      <w:r>
        <w:rPr>
          <w:sz w:val="24"/>
          <w:szCs w:val="24"/>
          <w:spacing w:val="-1"/>
        </w:rPr>
        <w:t>构型；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D/L </w:t>
      </w:r>
      <w:r>
        <w:rPr>
          <w:sz w:val="24"/>
          <w:szCs w:val="24"/>
          <w:spacing w:val="-1"/>
        </w:rPr>
        <w:t>构型。</w:t>
      </w:r>
    </w:p>
    <w:p>
      <w:pPr>
        <w:spacing w:line="347" w:lineRule="auto"/>
        <w:sectPr>
          <w:footerReference w:type="default" r:id="rId2"/>
          <w:pgSz w:w="11907" w:h="16839"/>
          <w:pgMar w:top="1421" w:right="1721" w:bottom="1153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39"/>
        <w:spacing w:before="4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（四）烷烃和自由基</w:t>
      </w:r>
    </w:p>
    <w:p>
      <w:pPr>
        <w:pStyle w:val="BodyText"/>
        <w:ind w:left="39" w:right="223" w:firstLine="465"/>
        <w:spacing w:before="183" w:line="343" w:lineRule="auto"/>
        <w:rPr>
          <w:sz w:val="24"/>
          <w:szCs w:val="24"/>
        </w:rPr>
      </w:pPr>
      <w:r>
        <w:rPr>
          <w:sz w:val="24"/>
          <w:szCs w:val="24"/>
        </w:rPr>
        <w:t>烷烃的物理性质；自由基取代链式反应机理；烷</w:t>
      </w:r>
      <w:r>
        <w:rPr>
          <w:sz w:val="24"/>
          <w:szCs w:val="24"/>
          <w:spacing w:val="-1"/>
        </w:rPr>
        <w:t>烃的自由基取代及选择性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（五）紫外光谱、红外光谱、核磁共振波谱和质谱。</w:t>
      </w:r>
    </w:p>
    <w:p>
      <w:pPr>
        <w:pStyle w:val="BodyText"/>
        <w:ind w:left="18" w:right="26" w:firstLine="499"/>
        <w:spacing w:before="39" w:line="35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紫外光谱基本原理；代表性官能团的紫外吸收特征；红外光谱基本原理；代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3"/>
        </w:rPr>
        <w:t>表性官能团的红外吸收特征；核磁共振波谱的基本原理；代表性官能团的核磁共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"/>
        </w:rPr>
        <w:t>振氢谱和碳谱特征；核磁谱图解析；质谱基本原理</w:t>
      </w:r>
      <w:r>
        <w:rPr>
          <w:sz w:val="24"/>
          <w:szCs w:val="24"/>
          <w:spacing w:val="-2"/>
        </w:rPr>
        <w:t>；代表性官能团的质谱特征；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代表性有机化合物的谱图解析。</w:t>
      </w:r>
    </w:p>
    <w:p>
      <w:pPr>
        <w:pStyle w:val="BodyText"/>
        <w:ind w:left="39"/>
        <w:spacing w:before="3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（六）卤代烃和碳正离子</w:t>
      </w:r>
    </w:p>
    <w:p>
      <w:pPr>
        <w:pStyle w:val="BodyText"/>
        <w:ind w:left="38" w:right="77" w:firstLine="469"/>
        <w:spacing w:before="183" w:line="349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单分子亲核取代机理；双分子亲核取代机理；双分子</w:t>
      </w:r>
      <w:r>
        <w:rPr>
          <w:sz w:val="24"/>
          <w:szCs w:val="24"/>
          <w:spacing w:val="-4"/>
        </w:rPr>
        <w:t>消除反应机理；单分子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消除反应机理；单分子共轭碱消除反应机理；</w:t>
      </w:r>
      <w:r>
        <w:rPr>
          <w:sz w:val="24"/>
          <w:szCs w:val="24"/>
          <w:spacing w:val="-4"/>
        </w:rPr>
        <w:t>卤代烃的亲核取代和消除反应；格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氏试剂和有机锂试剂的制备和反应；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  <w:spacing w:val="-3"/>
        </w:rPr>
        <w:t>卤代烃的制备方法</w:t>
      </w:r>
    </w:p>
    <w:p>
      <w:pPr>
        <w:pStyle w:val="BodyText"/>
        <w:ind w:left="39"/>
        <w:spacing w:before="38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（七）烯和炔</w:t>
      </w:r>
    </w:p>
    <w:p>
      <w:pPr>
        <w:pStyle w:val="BodyText"/>
        <w:ind w:left="15" w:right="77" w:firstLine="488"/>
        <w:spacing w:before="179" w:line="353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烯烃的亲电加成机理；烯烃的自由基加成；烯烃的氧化反应；烯</w:t>
      </w:r>
      <w:r>
        <w:rPr>
          <w:sz w:val="24"/>
          <w:szCs w:val="24"/>
          <w:spacing w:val="-4"/>
        </w:rPr>
        <w:t>烃的硼氢化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反应；烯烃的催化氢化；烯烃的环丙烷化反应；烯烃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sz w:val="24"/>
          <w:szCs w:val="24"/>
        </w:rPr>
        <w:t>氢的卤化反应；烯</w:t>
      </w:r>
      <w:r>
        <w:rPr>
          <w:sz w:val="24"/>
          <w:szCs w:val="24"/>
          <w:spacing w:val="-1"/>
        </w:rPr>
        <w:t>烃的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制备方法；末端炔烃的化学特性；炔烃的还原反应；炔烃的加成反应；炔烃的制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备方法。</w:t>
      </w:r>
    </w:p>
    <w:p>
      <w:pPr>
        <w:pStyle w:val="BodyText"/>
        <w:ind w:left="39"/>
        <w:spacing w:before="37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（八）醇和醚</w:t>
      </w:r>
    </w:p>
    <w:p>
      <w:pPr>
        <w:pStyle w:val="BodyText"/>
        <w:ind w:left="22" w:right="77" w:firstLine="481"/>
        <w:spacing w:before="177" w:line="34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醇羟基的置换反应及机理；醇的氧化反应；邻二醇的氧化断裂</w:t>
      </w:r>
      <w:r>
        <w:rPr>
          <w:sz w:val="24"/>
          <w:szCs w:val="24"/>
          <w:spacing w:val="-4"/>
        </w:rPr>
        <w:t>；频哪醇重排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及机理；醇的制备；醚的碳氧键断裂反应；环氧化物的</w:t>
      </w:r>
      <w:r>
        <w:rPr>
          <w:sz w:val="24"/>
          <w:szCs w:val="24"/>
          <w:spacing w:val="-1"/>
        </w:rPr>
        <w:t>开环反应；醚的制备。</w:t>
      </w:r>
    </w:p>
    <w:p>
      <w:pPr>
        <w:pStyle w:val="BodyText"/>
        <w:ind w:left="39"/>
        <w:spacing w:before="35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（九）芳香烃和亲电取代反应</w:t>
      </w:r>
    </w:p>
    <w:p>
      <w:pPr>
        <w:pStyle w:val="BodyText"/>
        <w:ind w:left="17" w:right="2" w:firstLine="489"/>
        <w:spacing w:before="183" w:line="345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芳香亲电取代反应机理；取代基定位效应；卤化反应；磺化反应；硝化反应；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傅克反应；氯甲基化反应；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Birch </w:t>
      </w:r>
      <w:r>
        <w:rPr>
          <w:sz w:val="24"/>
          <w:szCs w:val="24"/>
          <w:spacing w:val="-1"/>
        </w:rPr>
        <w:t>还原。</w:t>
      </w:r>
    </w:p>
    <w:p>
      <w:pPr>
        <w:pStyle w:val="BodyText"/>
        <w:ind w:left="39"/>
        <w:spacing w:before="38" w:line="223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（十）醛和酮</w:t>
      </w:r>
    </w:p>
    <w:p>
      <w:pPr>
        <w:pStyle w:val="BodyText"/>
        <w:ind w:left="26" w:right="74" w:firstLine="479"/>
        <w:spacing w:before="174" w:line="346" w:lineRule="auto"/>
        <w:rPr>
          <w:sz w:val="24"/>
          <w:szCs w:val="24"/>
        </w:rPr>
      </w:pPr>
      <w:r>
        <w:rPr>
          <w:sz w:val="24"/>
          <w:szCs w:val="24"/>
        </w:rPr>
        <w:t>醛和酮的亲核加成机理；醛和酮与伯胺和仲胺的反应</w:t>
      </w:r>
      <w:r>
        <w:rPr>
          <w:sz w:val="24"/>
          <w:szCs w:val="24"/>
          <w:spacing w:val="-1"/>
        </w:rPr>
        <w:t>；缩醛和缩酮；</w:t>
      </w:r>
      <w:r>
        <w:rPr>
          <w:sz w:val="24"/>
          <w:szCs w:val="24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,β-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sz w:val="24"/>
          <w:szCs w:val="24"/>
          <w:spacing w:val="-5"/>
        </w:rPr>
        <w:t>不饱和醛、酮的加成反应及机理；</w:t>
      </w:r>
      <w:r>
        <w:rPr>
          <w:sz w:val="24"/>
          <w:szCs w:val="24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Michael </w:t>
      </w:r>
      <w:r>
        <w:rPr>
          <w:sz w:val="24"/>
          <w:szCs w:val="24"/>
          <w:spacing w:val="-5"/>
        </w:rPr>
        <w:t>加成反应；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Clemmenson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 xml:space="preserve"> </w:t>
      </w:r>
      <w:r>
        <w:rPr>
          <w:sz w:val="24"/>
          <w:szCs w:val="24"/>
          <w:spacing w:val="-6"/>
        </w:rPr>
        <w:t>还原反应；黄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鸣龙还原反应；羰基的金属氢化物还原反应；醛</w:t>
      </w:r>
      <w:r>
        <w:rPr>
          <w:sz w:val="24"/>
          <w:szCs w:val="24"/>
          <w:spacing w:val="-2"/>
        </w:rPr>
        <w:t>和酮</w:t>
      </w:r>
      <w:r>
        <w:rPr>
          <w:sz w:val="24"/>
          <w:szCs w:val="24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-</w:t>
      </w:r>
      <w:r>
        <w:rPr>
          <w:sz w:val="24"/>
          <w:szCs w:val="24"/>
          <w:spacing w:val="-2"/>
        </w:rPr>
        <w:t>卤化反应；卤仿反应；</w:t>
      </w:r>
    </w:p>
    <w:p>
      <w:pPr>
        <w:pStyle w:val="BodyText"/>
        <w:ind w:left="18" w:right="908"/>
        <w:spacing w:before="53" w:line="332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Favorski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sz w:val="24"/>
          <w:szCs w:val="24"/>
          <w:spacing w:val="-1"/>
        </w:rPr>
        <w:t>重排反应；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Wittig </w:t>
      </w:r>
      <w:r>
        <w:rPr>
          <w:sz w:val="24"/>
          <w:szCs w:val="24"/>
          <w:spacing w:val="-2"/>
        </w:rPr>
        <w:t>反应；醛和酮的氧化反应；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Cannizzaro </w:t>
      </w:r>
      <w:r>
        <w:rPr>
          <w:sz w:val="24"/>
          <w:szCs w:val="24"/>
          <w:spacing w:val="-2"/>
        </w:rPr>
        <w:t>反应；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Baeyer-Villiger </w:t>
      </w:r>
      <w:r>
        <w:rPr>
          <w:sz w:val="24"/>
          <w:szCs w:val="24"/>
          <w:spacing w:val="-1"/>
        </w:rPr>
        <w:t>反应；由酰卤制备醛和酮。</w:t>
      </w:r>
    </w:p>
    <w:p>
      <w:pPr>
        <w:pStyle w:val="BodyText"/>
        <w:ind w:left="39"/>
        <w:spacing w:before="71" w:line="223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（十一）羧酸和羧酸衍生物</w:t>
      </w:r>
    </w:p>
    <w:p>
      <w:pPr>
        <w:pStyle w:val="BodyText"/>
        <w:spacing w:before="176" w:line="215" w:lineRule="auto"/>
        <w:jc w:val="right"/>
        <w:rPr>
          <w:sz w:val="24"/>
          <w:szCs w:val="24"/>
        </w:rPr>
      </w:pPr>
      <w:r>
        <w:rPr>
          <w:sz w:val="24"/>
          <w:szCs w:val="24"/>
          <w:spacing w:val="-8"/>
        </w:rPr>
        <w:t>羧酸的酸性及影响因素；羧酸酯化反应及机理；羧酸形成羧酸衍生物的反应；</w:t>
      </w:r>
    </w:p>
    <w:p>
      <w:pPr>
        <w:spacing w:line="215" w:lineRule="auto"/>
        <w:sectPr>
          <w:footerReference w:type="default" r:id="rId3"/>
          <w:pgSz w:w="11907" w:h="16839"/>
          <w:pgMar w:top="1426" w:right="1721" w:bottom="1153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15" w:right="4" w:firstLine="5"/>
        <w:spacing w:before="46" w:line="347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脱羧反应；羧酸的制备方法；羧酸衍生物的制备方</w:t>
      </w:r>
      <w:r>
        <w:rPr>
          <w:sz w:val="24"/>
          <w:szCs w:val="24"/>
          <w:spacing w:val="-8"/>
        </w:rPr>
        <w:t>法；羰基碳上的亲核取代机理；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Claisen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sz w:val="24"/>
          <w:szCs w:val="24"/>
          <w:spacing w:val="-1"/>
        </w:rPr>
        <w:t>缩合反应；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Dieckman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sz w:val="24"/>
          <w:szCs w:val="24"/>
          <w:spacing w:val="-1"/>
        </w:rPr>
        <w:t>缩合反应；羧酸衍生物的还原反应；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Reformatsky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sz w:val="24"/>
          <w:szCs w:val="24"/>
          <w:spacing w:val="-1"/>
        </w:rPr>
        <w:t>反应。</w:t>
      </w:r>
    </w:p>
    <w:p>
      <w:pPr>
        <w:pStyle w:val="BodyText"/>
        <w:ind w:left="39"/>
        <w:spacing w:before="49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（十二）碳负离子</w:t>
      </w:r>
    </w:p>
    <w:p>
      <w:pPr>
        <w:pStyle w:val="BodyText"/>
        <w:ind w:left="19" w:right="78" w:firstLine="480"/>
        <w:spacing w:before="181" w:line="346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羰基</w:t>
      </w:r>
      <w:r>
        <w:rPr>
          <w:rFonts w:ascii="Arial" w:hAnsi="Arial" w:eastAsia="Arial" w:cs="Arial"/>
          <w:sz w:val="24"/>
          <w:szCs w:val="24"/>
          <w:spacing w:val="-2"/>
        </w:rPr>
        <w:t>α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-</w:t>
      </w:r>
      <w:r>
        <w:rPr>
          <w:sz w:val="24"/>
          <w:szCs w:val="24"/>
          <w:spacing w:val="-2"/>
        </w:rPr>
        <w:t>氢的酸性及影响因素；酮和烯醇的互</w:t>
      </w:r>
      <w:r>
        <w:rPr>
          <w:sz w:val="24"/>
          <w:szCs w:val="24"/>
          <w:spacing w:val="-3"/>
        </w:rPr>
        <w:t>变异构；碳负离子的烃基化和酰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基化反应；羟醛缩合反应及机理；胺甲基化反应；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Robinson </w:t>
      </w:r>
      <w:r>
        <w:rPr>
          <w:sz w:val="24"/>
          <w:szCs w:val="24"/>
          <w:spacing w:val="-3"/>
        </w:rPr>
        <w:t>增环反应；酯缩合反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应；</w:t>
      </w:r>
      <w:r>
        <w:rPr>
          <w:rFonts w:ascii="Times New Roman" w:hAnsi="Times New Roman" w:eastAsia="Times New Roman" w:cs="Times New Roman"/>
          <w:sz w:val="24"/>
          <w:szCs w:val="24"/>
        </w:rPr>
        <w:t>Knoevenagel </w:t>
      </w:r>
      <w:r>
        <w:rPr>
          <w:sz w:val="24"/>
          <w:szCs w:val="24"/>
        </w:rPr>
        <w:t>反应；</w:t>
      </w:r>
      <w:r>
        <w:rPr>
          <w:rFonts w:ascii="Times New Roman" w:hAnsi="Times New Roman" w:eastAsia="Times New Roman" w:cs="Times New Roman"/>
          <w:sz w:val="24"/>
          <w:szCs w:val="24"/>
        </w:rPr>
        <w:t>Darzen </w:t>
      </w:r>
      <w:r>
        <w:rPr>
          <w:sz w:val="24"/>
          <w:szCs w:val="24"/>
        </w:rPr>
        <w:t>反应；安息香缩</w:t>
      </w:r>
      <w:r>
        <w:rPr>
          <w:sz w:val="24"/>
          <w:szCs w:val="24"/>
          <w:spacing w:val="-1"/>
        </w:rPr>
        <w:t>合反应。</w:t>
      </w:r>
    </w:p>
    <w:p>
      <w:pPr>
        <w:pStyle w:val="BodyText"/>
        <w:ind w:left="39"/>
        <w:spacing w:before="52" w:line="21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（十三）周环反应</w:t>
      </w:r>
    </w:p>
    <w:p>
      <w:pPr>
        <w:pStyle w:val="BodyText"/>
        <w:ind w:left="30" w:right="79" w:firstLine="468"/>
        <w:spacing w:before="181" w:line="333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Diels-Alder </w:t>
      </w:r>
      <w:r>
        <w:rPr>
          <w:sz w:val="24"/>
          <w:szCs w:val="24"/>
          <w:spacing w:val="-4"/>
        </w:rPr>
        <w:t>反应；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1,3-</w:t>
      </w:r>
      <w:r>
        <w:rPr>
          <w:sz w:val="24"/>
          <w:szCs w:val="24"/>
          <w:spacing w:val="-4"/>
        </w:rPr>
        <w:t>偶极加成反应；</w:t>
      </w:r>
      <w:r>
        <w:rPr>
          <w:sz w:val="24"/>
          <w:szCs w:val="24"/>
          <w:spacing w:val="-90"/>
        </w:rPr>
        <w:t xml:space="preserve"> </w:t>
      </w:r>
      <w:r>
        <w:rPr>
          <w:sz w:val="24"/>
          <w:szCs w:val="24"/>
          <w:spacing w:val="-4"/>
        </w:rPr>
        <w:t>σ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-</w:t>
      </w:r>
      <w:r>
        <w:rPr>
          <w:sz w:val="24"/>
          <w:szCs w:val="24"/>
          <w:spacing w:val="-4"/>
        </w:rPr>
        <w:t>迁移反应；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Claisen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sz w:val="24"/>
          <w:szCs w:val="24"/>
          <w:spacing w:val="-5"/>
        </w:rPr>
        <w:t>重排反应；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Cope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重排反应。</w:t>
      </w:r>
    </w:p>
    <w:p>
      <w:pPr>
        <w:pStyle w:val="BodyText"/>
        <w:ind w:left="39"/>
        <w:spacing w:before="67" w:line="223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（十四）胺</w:t>
      </w:r>
    </w:p>
    <w:p>
      <w:pPr>
        <w:pStyle w:val="BodyText"/>
        <w:ind w:left="30" w:firstLine="469"/>
        <w:spacing w:before="178" w:line="333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胺的碱性及影响因素；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Hofmann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sz w:val="24"/>
          <w:szCs w:val="24"/>
          <w:spacing w:val="-4"/>
        </w:rPr>
        <w:t>消除反应；胺的酰化反</w:t>
      </w:r>
      <w:r>
        <w:rPr>
          <w:sz w:val="24"/>
          <w:szCs w:val="24"/>
          <w:spacing w:val="-5"/>
        </w:rPr>
        <w:t>应；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Cope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sz w:val="24"/>
          <w:szCs w:val="24"/>
          <w:spacing w:val="-5"/>
        </w:rPr>
        <w:t>消除反应；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重氮化反应；胺的烷基化反应；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Gabriel </w:t>
      </w:r>
      <w:r>
        <w:rPr>
          <w:sz w:val="24"/>
          <w:szCs w:val="24"/>
          <w:spacing w:val="-1"/>
        </w:rPr>
        <w:t>合成法；还原胺化反应。</w:t>
      </w:r>
    </w:p>
    <w:p>
      <w:pPr>
        <w:pStyle w:val="BodyText"/>
        <w:ind w:left="39"/>
        <w:spacing w:before="68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（十五）含氮芳香化合物</w:t>
      </w:r>
    </w:p>
    <w:p>
      <w:pPr>
        <w:pStyle w:val="BodyText"/>
        <w:ind w:left="26" w:right="86" w:firstLine="479"/>
        <w:spacing w:before="181" w:line="33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芳香亲核取代反应机理；芳香重氮盐的制备及化学</w:t>
      </w:r>
      <w:r>
        <w:rPr>
          <w:sz w:val="24"/>
          <w:szCs w:val="24"/>
          <w:spacing w:val="-2"/>
        </w:rPr>
        <w:t>性质；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Sandmeyer </w:t>
      </w:r>
      <w:r>
        <w:rPr>
          <w:sz w:val="24"/>
          <w:szCs w:val="24"/>
          <w:spacing w:val="-2"/>
        </w:rPr>
        <w:t>反应；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芳香重氮盐的水解反应；芳炔及反应。</w:t>
      </w:r>
    </w:p>
    <w:p>
      <w:pPr>
        <w:pStyle w:val="BodyText"/>
        <w:ind w:left="39"/>
        <w:spacing w:before="66" w:line="223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（十六）酚和醌</w:t>
      </w:r>
    </w:p>
    <w:p>
      <w:pPr>
        <w:pStyle w:val="BodyText"/>
        <w:ind w:left="24" w:right="165" w:firstLine="475"/>
        <w:spacing w:before="174" w:line="34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酚的酸性及影响因素；酚的制备；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Fries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sz w:val="24"/>
          <w:szCs w:val="24"/>
          <w:spacing w:val="-1"/>
        </w:rPr>
        <w:t>重排反应；醌的制备；对苯醌的加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成反应。</w:t>
      </w:r>
    </w:p>
    <w:p>
      <w:pPr>
        <w:pStyle w:val="BodyText"/>
        <w:ind w:left="39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（十七）杂环化合物</w:t>
      </w:r>
    </w:p>
    <w:p>
      <w:pPr>
        <w:pStyle w:val="BodyText"/>
        <w:ind w:left="31" w:right="3" w:firstLine="479"/>
        <w:spacing w:before="183" w:line="346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杂环化合物的分类和命名；五元杂环化合物的性质和反应；吡咯氮</w:t>
      </w:r>
      <w:r>
        <w:rPr>
          <w:sz w:val="24"/>
          <w:szCs w:val="24"/>
          <w:spacing w:val="-9"/>
        </w:rPr>
        <w:t>和吡啶氮；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吡啶的反应；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Fischer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sz w:val="24"/>
          <w:szCs w:val="24"/>
          <w:spacing w:val="-2"/>
        </w:rPr>
        <w:t>吲哚合成法。</w:t>
      </w:r>
    </w:p>
    <w:p>
      <w:pPr>
        <w:pStyle w:val="BodyText"/>
        <w:ind w:left="39"/>
        <w:spacing w:before="35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（十八）有机合成基础</w:t>
      </w:r>
    </w:p>
    <w:p>
      <w:pPr>
        <w:pStyle w:val="BodyText"/>
        <w:ind w:left="500"/>
        <w:spacing w:before="184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典型有机化合物的合成路线设计；逆合成分析。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92" w:line="217" w:lineRule="auto"/>
        <w:rPr/>
      </w:pPr>
      <w:r>
        <w:rPr>
          <w:b/>
          <w:bCs/>
          <w:spacing w:val="-6"/>
        </w:rPr>
        <w:t>生物化学部分</w:t>
      </w:r>
    </w:p>
    <w:p>
      <w:pPr>
        <w:pStyle w:val="BodyText"/>
        <w:ind w:left="29"/>
        <w:spacing w:before="215" w:line="220" w:lineRule="auto"/>
        <w:outlineLvl w:val="1"/>
        <w:rPr/>
      </w:pPr>
      <w:r>
        <w:rPr>
          <w:b/>
          <w:bCs/>
          <w:spacing w:val="-5"/>
        </w:rPr>
        <w:t>一、考试目的和要求</w:t>
      </w:r>
    </w:p>
    <w:p>
      <w:pPr>
        <w:pStyle w:val="BodyText"/>
        <w:ind w:left="21" w:right="81" w:firstLine="488"/>
        <w:spacing w:before="209" w:line="343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重点考查生物化学的基础知识、基本理论的基础上，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6"/>
        </w:rPr>
        <w:t>注重考查理论联系实际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和综合分析能力。正确地理解和掌握生物化学有关的基本概念、理论、假说、规</w:t>
      </w:r>
    </w:p>
    <w:p>
      <w:pPr>
        <w:spacing w:line="343" w:lineRule="auto"/>
        <w:sectPr>
          <w:footerReference w:type="default" r:id="rId4"/>
          <w:pgSz w:w="11907" w:h="16839"/>
          <w:pgMar w:top="1426" w:right="1720" w:bottom="1153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18" w:right="67" w:hanging="2"/>
        <w:spacing w:before="48" w:line="353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律和论断；运用掌握的基础理论知识和原理分析和解决生物学的基本问题。要求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6"/>
        </w:rPr>
        <w:t>考生：</w:t>
      </w:r>
      <w:r>
        <w:rPr>
          <w:rFonts w:ascii="SimSun" w:hAnsi="SimSun" w:eastAsia="SimSun" w:cs="SimSun"/>
          <w:sz w:val="24"/>
          <w:szCs w:val="24"/>
          <w:spacing w:val="-6"/>
        </w:rPr>
        <w:t>①</w:t>
      </w:r>
      <w:r>
        <w:rPr>
          <w:sz w:val="24"/>
          <w:szCs w:val="24"/>
          <w:spacing w:val="-6"/>
        </w:rPr>
        <w:t>系统准确地掌握生物化学的基本概念、基础知识和基本理论；</w:t>
      </w:r>
      <w:r>
        <w:rPr>
          <w:sz w:val="24"/>
          <w:szCs w:val="24"/>
          <w:spacing w:val="-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②</w:t>
      </w:r>
      <w:r>
        <w:rPr>
          <w:sz w:val="24"/>
          <w:szCs w:val="24"/>
          <w:spacing w:val="-6"/>
        </w:rPr>
        <w:t>比</w:t>
      </w:r>
      <w:r>
        <w:rPr>
          <w:sz w:val="24"/>
          <w:szCs w:val="24"/>
          <w:spacing w:val="-7"/>
        </w:rPr>
        <w:t>较全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面了解生物化学与分子生物学的常用技术的原理和应用范围；</w:t>
      </w:r>
      <w:r>
        <w:rPr>
          <w:rFonts w:ascii="SimSun" w:hAnsi="SimSun" w:eastAsia="SimSun" w:cs="SimSun"/>
          <w:sz w:val="24"/>
          <w:szCs w:val="24"/>
          <w:spacing w:val="-3"/>
        </w:rPr>
        <w:t>③</w:t>
      </w:r>
      <w:r>
        <w:rPr>
          <w:sz w:val="24"/>
          <w:szCs w:val="24"/>
          <w:spacing w:val="-3"/>
        </w:rPr>
        <w:t>能运用生化技术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3"/>
        </w:rPr>
        <w:t>和知识分析生物学基本问题。同时考生应了解生物化学及相关领域的重大研究进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9"/>
        </w:rPr>
        <w:t>展。</w:t>
      </w:r>
    </w:p>
    <w:p>
      <w:pPr>
        <w:pStyle w:val="BodyText"/>
        <w:ind w:left="24"/>
        <w:spacing w:before="43" w:line="217" w:lineRule="auto"/>
        <w:outlineLvl w:val="1"/>
        <w:rPr>
          <w:sz w:val="24"/>
          <w:szCs w:val="24"/>
        </w:rPr>
      </w:pPr>
      <w:r>
        <w:rPr>
          <w:sz w:val="24"/>
          <w:szCs w:val="24"/>
          <w:spacing w:val="1"/>
        </w:rPr>
        <w:t>二、</w:t>
      </w:r>
      <w:r>
        <w:rPr>
          <w:b/>
          <w:bCs/>
          <w:spacing w:val="1"/>
        </w:rPr>
        <w:t>试卷的题型结构</w:t>
      </w:r>
      <w:r>
        <w:rPr>
          <w:spacing w:val="1"/>
        </w:rPr>
        <w:t>（</w:t>
      </w:r>
      <w:r>
        <w:rPr>
          <w:sz w:val="24"/>
          <w:szCs w:val="24"/>
          <w:spacing w:val="1"/>
        </w:rPr>
        <w:t>题型可包括但不仅限于以下范围，主要考察考生分析</w:t>
      </w:r>
    </w:p>
    <w:p>
      <w:pPr>
        <w:pStyle w:val="BodyText"/>
        <w:ind w:left="21"/>
        <w:spacing w:before="212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和解决问题的能力</w:t>
      </w:r>
      <w:r>
        <w:rPr>
          <w:sz w:val="24"/>
          <w:szCs w:val="24"/>
        </w:rPr>
        <w:t>）：</w:t>
      </w:r>
    </w:p>
    <w:p>
      <w:pPr>
        <w:pStyle w:val="BodyText"/>
        <w:ind w:left="512"/>
        <w:spacing w:before="180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本部分满分为</w:t>
      </w:r>
      <w:r>
        <w:rPr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100 </w:t>
      </w:r>
      <w:r>
        <w:rPr>
          <w:sz w:val="24"/>
          <w:szCs w:val="24"/>
          <w:spacing w:val="-5"/>
        </w:rPr>
        <w:t>分。题型包括：</w:t>
      </w:r>
    </w:p>
    <w:p>
      <w:pPr>
        <w:pStyle w:val="BodyText"/>
        <w:ind w:left="19" w:right="7097" w:firstLine="23"/>
        <w:spacing w:before="187" w:line="28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1</w:t>
      </w:r>
      <w:r>
        <w:rPr>
          <w:sz w:val="24"/>
          <w:szCs w:val="24"/>
          <w:spacing w:val="-12"/>
        </w:rPr>
        <w:t>、填空题；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2</w:t>
      </w:r>
      <w:r>
        <w:rPr>
          <w:sz w:val="24"/>
          <w:szCs w:val="24"/>
          <w:spacing w:val="-8"/>
        </w:rPr>
        <w:t>、选择题；</w:t>
      </w:r>
    </w:p>
    <w:p>
      <w:pPr>
        <w:pStyle w:val="BodyText"/>
        <w:ind w:left="24"/>
        <w:spacing w:before="183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3</w:t>
      </w:r>
      <w:r>
        <w:rPr>
          <w:sz w:val="24"/>
          <w:szCs w:val="24"/>
          <w:spacing w:val="-5"/>
        </w:rPr>
        <w:t>、简答题或论述题；</w:t>
      </w:r>
    </w:p>
    <w:p>
      <w:pPr>
        <w:pStyle w:val="BodyText"/>
        <w:ind w:left="18"/>
        <w:spacing w:before="179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4</w:t>
      </w:r>
      <w:r>
        <w:rPr>
          <w:sz w:val="24"/>
          <w:szCs w:val="24"/>
          <w:spacing w:val="-3"/>
        </w:rPr>
        <w:t>、论述与综合分析题。</w:t>
      </w:r>
    </w:p>
    <w:p>
      <w:pPr>
        <w:pStyle w:val="BodyText"/>
        <w:ind w:left="20"/>
        <w:spacing w:before="189" w:line="216" w:lineRule="auto"/>
        <w:outlineLvl w:val="1"/>
        <w:rPr/>
      </w:pPr>
      <w:r>
        <w:rPr>
          <w:b/>
          <w:bCs/>
          <w:spacing w:val="-4"/>
        </w:rPr>
        <w:t>三、考试范围（要求掌握和了解的内容）</w:t>
      </w:r>
    </w:p>
    <w:p>
      <w:pPr>
        <w:pStyle w:val="BodyText"/>
        <w:ind w:left="39"/>
        <w:spacing w:before="213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5"/>
        </w:rPr>
        <w:t>（一）氨基酸化学</w:t>
      </w:r>
    </w:p>
    <w:p>
      <w:pPr>
        <w:pStyle w:val="BodyText"/>
        <w:ind w:left="42"/>
        <w:spacing w:before="184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</w:t>
      </w:r>
      <w:r>
        <w:rPr>
          <w:sz w:val="24"/>
          <w:szCs w:val="24"/>
          <w:spacing w:val="-5"/>
        </w:rPr>
        <w:t>、蛋白质的化学组成</w:t>
      </w:r>
    </w:p>
    <w:p>
      <w:pPr>
        <w:pStyle w:val="BodyText"/>
        <w:ind w:left="19"/>
        <w:spacing w:before="186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sz w:val="24"/>
          <w:szCs w:val="24"/>
          <w:spacing w:val="-2"/>
        </w:rPr>
        <w:t>、氨基酸的分类及简写符号</w:t>
      </w:r>
    </w:p>
    <w:p>
      <w:pPr>
        <w:pStyle w:val="BodyText"/>
        <w:ind w:left="24"/>
        <w:spacing w:before="183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3</w:t>
      </w:r>
      <w:r>
        <w:rPr>
          <w:sz w:val="24"/>
          <w:szCs w:val="24"/>
          <w:spacing w:val="-3"/>
        </w:rPr>
        <w:t>、氨基酸的理化性质及化学反应</w:t>
      </w:r>
    </w:p>
    <w:p>
      <w:pPr>
        <w:pStyle w:val="BodyText"/>
        <w:ind w:left="18"/>
        <w:spacing w:before="186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4</w:t>
      </w:r>
      <w:r>
        <w:rPr>
          <w:sz w:val="24"/>
          <w:szCs w:val="24"/>
          <w:spacing w:val="-2"/>
        </w:rPr>
        <w:t>、氨基酸的分析分离方法</w:t>
      </w:r>
    </w:p>
    <w:p>
      <w:pPr>
        <w:pStyle w:val="BodyText"/>
        <w:ind w:left="39"/>
        <w:spacing w:before="182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5"/>
        </w:rPr>
        <w:t>（二）蛋白质化学</w:t>
      </w:r>
    </w:p>
    <w:p>
      <w:pPr>
        <w:pStyle w:val="BodyText"/>
        <w:ind w:left="42"/>
        <w:spacing w:before="186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sz w:val="24"/>
          <w:szCs w:val="24"/>
          <w:spacing w:val="-3"/>
        </w:rPr>
        <w:t>、肽的结构、性质与生物活性肽</w:t>
      </w:r>
    </w:p>
    <w:p>
      <w:pPr>
        <w:pStyle w:val="BodyText"/>
        <w:ind w:left="19"/>
        <w:spacing w:before="180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sz w:val="24"/>
          <w:szCs w:val="24"/>
          <w:spacing w:val="-2"/>
        </w:rPr>
        <w:t>、蛋白质的分类</w:t>
      </w:r>
    </w:p>
    <w:p>
      <w:pPr>
        <w:pStyle w:val="BodyText"/>
        <w:ind w:left="24"/>
        <w:spacing w:before="185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</w:t>
      </w:r>
      <w:r>
        <w:rPr>
          <w:sz w:val="24"/>
          <w:szCs w:val="24"/>
          <w:spacing w:val="-4"/>
        </w:rPr>
        <w:t>、蛋白质分子结构</w:t>
      </w:r>
    </w:p>
    <w:p>
      <w:pPr>
        <w:pStyle w:val="BodyText"/>
        <w:ind w:left="27"/>
        <w:spacing w:before="185" w:line="21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一级、二级、高级结构的概念及形式，包括超二级结构、结构域等</w:t>
      </w:r>
    </w:p>
    <w:p>
      <w:pPr>
        <w:pStyle w:val="BodyText"/>
        <w:ind w:left="18"/>
        <w:spacing w:before="190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</w:t>
      </w:r>
      <w:r>
        <w:rPr>
          <w:sz w:val="24"/>
          <w:szCs w:val="24"/>
          <w:spacing w:val="-1"/>
        </w:rPr>
        <w:t>、蛋白质一级结构测定</w:t>
      </w:r>
    </w:p>
    <w:p>
      <w:pPr>
        <w:pStyle w:val="BodyText"/>
        <w:ind w:left="34"/>
        <w:spacing w:before="185" w:line="34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多肽链</w:t>
      </w:r>
      <w:r>
        <w:rPr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1"/>
        </w:rPr>
        <w:t>端和</w:t>
      </w:r>
      <w:r>
        <w:rPr>
          <w:sz w:val="24"/>
          <w:szCs w:val="24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sz w:val="24"/>
          <w:szCs w:val="24"/>
          <w:spacing w:val="-1"/>
        </w:rPr>
        <w:t>端氨基酸残基测定的各种方法；蛋白</w:t>
      </w:r>
      <w:r>
        <w:rPr>
          <w:sz w:val="24"/>
          <w:szCs w:val="24"/>
          <w:spacing w:val="-2"/>
        </w:rPr>
        <w:t>酶、肽段的氨基酸序列测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定方法；二硫键的断裂和多肽的分离，二硫键位置的</w:t>
      </w:r>
      <w:r>
        <w:rPr>
          <w:sz w:val="24"/>
          <w:szCs w:val="24"/>
          <w:spacing w:val="-2"/>
        </w:rPr>
        <w:t>确定，多肽的人工合成等）</w:t>
      </w:r>
    </w:p>
    <w:p>
      <w:pPr>
        <w:pStyle w:val="BodyText"/>
        <w:ind w:left="26"/>
        <w:spacing w:before="47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5</w:t>
      </w:r>
      <w:r>
        <w:rPr>
          <w:sz w:val="24"/>
          <w:szCs w:val="24"/>
          <w:spacing w:val="-4"/>
        </w:rPr>
        <w:t>、蛋白质的理化性质</w:t>
      </w:r>
    </w:p>
    <w:p>
      <w:pPr>
        <w:pStyle w:val="BodyText"/>
        <w:ind w:left="57" w:right="69" w:hanging="21"/>
        <w:spacing w:before="181" w:line="34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包括蛋白质的两性解离和等电点、蛋白质分子的大小</w:t>
      </w:r>
      <w:r>
        <w:rPr>
          <w:sz w:val="24"/>
          <w:szCs w:val="24"/>
          <w:spacing w:val="-4"/>
        </w:rPr>
        <w:t>、紫外吸收和胶体性质、蛋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白质的沉淀作用、蛋白质的变性作用、蛋白质的颜色反应等</w:t>
      </w:r>
    </w:p>
    <w:p>
      <w:pPr>
        <w:spacing w:line="345" w:lineRule="auto"/>
        <w:sectPr>
          <w:footerReference w:type="default" r:id="rId5"/>
          <w:pgSz w:w="11907" w:h="16839"/>
          <w:pgMar w:top="1426" w:right="1730" w:bottom="1151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20" w:right="6" w:firstLine="4"/>
        <w:spacing w:before="48" w:line="28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6</w:t>
      </w:r>
      <w:r>
        <w:rPr>
          <w:sz w:val="24"/>
          <w:szCs w:val="24"/>
          <w:spacing w:val="-4"/>
        </w:rPr>
        <w:t>、蛋白质分离纯化和纯度鉴定方法与技术，包括蛋白质的分离纯化的一般原则、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"/>
        </w:rPr>
        <w:t>蛋白质的分离纯化的方法、蛋白质的分析测定等</w:t>
      </w:r>
    </w:p>
    <w:p>
      <w:pPr>
        <w:pStyle w:val="BodyText"/>
        <w:ind w:left="20" w:right="92" w:firstLine="3"/>
        <w:spacing w:before="180" w:line="323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sz w:val="24"/>
          <w:szCs w:val="24"/>
        </w:rPr>
        <w:t>、蛋白质的高级结构包括蛋白质构象的研究方法；蛋白质的二级结构和纤维状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3"/>
        </w:rPr>
        <w:t>蛋白质（包括构型与构象、多肽链肽键的二面角、二级结构的基本类型、超二级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6"/>
        </w:rPr>
        <w:t>结构、常见的纤维蛋白质等</w:t>
      </w:r>
      <w:r>
        <w:rPr>
          <w:sz w:val="24"/>
          <w:szCs w:val="24"/>
          <w:spacing w:val="-10"/>
        </w:rPr>
        <w:t>）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0"/>
        </w:rPr>
        <w:t>；</w:t>
      </w:r>
      <w:r>
        <w:rPr>
          <w:sz w:val="24"/>
          <w:szCs w:val="24"/>
          <w:spacing w:val="-6"/>
        </w:rPr>
        <w:t>三级结构和四级结构（球状蛋</w:t>
      </w:r>
      <w:r>
        <w:rPr>
          <w:sz w:val="24"/>
          <w:szCs w:val="24"/>
          <w:spacing w:val="-7"/>
        </w:rPr>
        <w:t>白质三维结构的特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征，亚基缔合和四级结构）等</w:t>
      </w:r>
    </w:p>
    <w:p>
      <w:pPr>
        <w:pStyle w:val="BodyText"/>
        <w:ind w:left="29"/>
        <w:spacing w:before="189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8</w:t>
      </w:r>
      <w:r>
        <w:rPr>
          <w:sz w:val="24"/>
          <w:szCs w:val="24"/>
          <w:spacing w:val="-5"/>
        </w:rPr>
        <w:t>、蛋白质结构与功能的关系</w:t>
      </w:r>
    </w:p>
    <w:p>
      <w:pPr>
        <w:pStyle w:val="BodyText"/>
        <w:ind w:left="20" w:right="48" w:firstLine="16"/>
        <w:spacing w:before="187" w:line="350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包括一级结构和高级结构与功能的关系，如肌红蛋白、血红蛋白的结</w:t>
      </w:r>
      <w:r>
        <w:rPr>
          <w:sz w:val="24"/>
          <w:szCs w:val="24"/>
          <w:spacing w:val="-3"/>
        </w:rPr>
        <w:t>构和功能，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血红蛋白分子病的机理；免疫球蛋白、免疫系统的识别、免疫球蛋白的结构和类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2"/>
        </w:rPr>
        <w:t>别等</w:t>
      </w:r>
    </w:p>
    <w:p>
      <w:pPr>
        <w:pStyle w:val="BodyText"/>
        <w:ind w:left="39"/>
        <w:spacing w:before="34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6"/>
        </w:rPr>
        <w:t>（三）核酸化学</w:t>
      </w:r>
    </w:p>
    <w:p>
      <w:pPr>
        <w:pStyle w:val="BodyText"/>
        <w:ind w:left="42"/>
        <w:spacing w:before="186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</w:t>
      </w:r>
      <w:r>
        <w:rPr>
          <w:sz w:val="24"/>
          <w:szCs w:val="24"/>
          <w:spacing w:val="-2"/>
        </w:rPr>
        <w:t>、核酸的基本化学组成、种类、分布和生物学</w:t>
      </w:r>
      <w:r>
        <w:rPr>
          <w:sz w:val="24"/>
          <w:szCs w:val="24"/>
          <w:spacing w:val="-3"/>
        </w:rPr>
        <w:t>功能</w:t>
      </w:r>
    </w:p>
    <w:p>
      <w:pPr>
        <w:pStyle w:val="BodyText"/>
        <w:ind w:left="19"/>
        <w:spacing w:before="184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</w:t>
      </w:r>
      <w:r>
        <w:rPr>
          <w:sz w:val="24"/>
          <w:szCs w:val="24"/>
          <w:spacing w:val="-1"/>
        </w:rPr>
        <w:t>、核苷酸的结构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——</w:t>
      </w:r>
      <w:r>
        <w:rPr>
          <w:sz w:val="24"/>
          <w:szCs w:val="24"/>
          <w:spacing w:val="-1"/>
        </w:rPr>
        <w:t>组成、碱基分子式、稀有碱基等</w:t>
      </w:r>
    </w:p>
    <w:p>
      <w:pPr>
        <w:pStyle w:val="BodyText"/>
        <w:ind w:left="24"/>
        <w:spacing w:before="188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6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6"/>
        </w:rPr>
        <w:t>的分子结构</w:t>
      </w:r>
    </w:p>
    <w:p>
      <w:pPr>
        <w:pStyle w:val="BodyText"/>
        <w:ind w:left="33" w:right="89" w:firstLine="2"/>
        <w:spacing w:before="182" w:line="343" w:lineRule="auto"/>
        <w:rPr>
          <w:sz w:val="24"/>
          <w:szCs w:val="24"/>
        </w:rPr>
      </w:pPr>
      <w:r>
        <w:rPr>
          <w:sz w:val="24"/>
          <w:szCs w:val="24"/>
          <w:spacing w:val="-13"/>
        </w:rPr>
        <w:t>包括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13"/>
        </w:rPr>
        <w:t>的降解、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13"/>
        </w:rPr>
        <w:t>一级结构、高级结构，</w:t>
      </w:r>
      <w:r>
        <w:rPr>
          <w:sz w:val="24"/>
          <w:szCs w:val="24"/>
          <w:spacing w:val="45"/>
        </w:rPr>
        <w:t xml:space="preserve"> </w:t>
      </w:r>
      <w:r>
        <w:rPr>
          <w:sz w:val="24"/>
          <w:szCs w:val="24"/>
          <w:spacing w:val="-13"/>
        </w:rPr>
        <w:t>如</w:t>
      </w:r>
      <w:r>
        <w:rPr>
          <w:sz w:val="24"/>
          <w:szCs w:val="24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>tRNA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sz w:val="24"/>
          <w:szCs w:val="24"/>
          <w:spacing w:val="-13"/>
        </w:rPr>
        <w:t>的二、三级结构，</w:t>
      </w:r>
      <w:r>
        <w:rPr>
          <w:sz w:val="24"/>
          <w:szCs w:val="24"/>
          <w:spacing w:val="49"/>
        </w:rPr>
        <w:t xml:space="preserve"> </w:t>
      </w:r>
      <w:r>
        <w:rPr>
          <w:sz w:val="24"/>
          <w:szCs w:val="24"/>
          <w:spacing w:val="-13"/>
        </w:rPr>
        <w:t>真核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生物</w:t>
      </w:r>
      <w:r>
        <w:rPr>
          <w:sz w:val="24"/>
          <w:szCs w:val="24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mRNA </w:t>
      </w:r>
      <w:r>
        <w:rPr>
          <w:sz w:val="24"/>
          <w:szCs w:val="24"/>
          <w:spacing w:val="-2"/>
        </w:rPr>
        <w:t>结构特点，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rRNA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sz w:val="24"/>
          <w:szCs w:val="24"/>
          <w:spacing w:val="-2"/>
        </w:rPr>
        <w:t>的结构等</w:t>
      </w:r>
    </w:p>
    <w:p>
      <w:pPr>
        <w:pStyle w:val="BodyText"/>
        <w:spacing w:before="44" w:line="212" w:lineRule="auto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4</w:t>
      </w:r>
      <w:r>
        <w:rPr>
          <w:sz w:val="24"/>
          <w:szCs w:val="24"/>
          <w:spacing w:val="-4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RNA  </w:t>
      </w:r>
      <w:r>
        <w:rPr>
          <w:sz w:val="24"/>
          <w:szCs w:val="24"/>
          <w:spacing w:val="-4"/>
        </w:rPr>
        <w:t>的分类及各类</w:t>
      </w:r>
      <w:r>
        <w:rPr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4"/>
        </w:rPr>
        <w:t>的生物学功能，包括各种新发现的小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sz w:val="24"/>
          <w:szCs w:val="24"/>
          <w:spacing w:val="-4"/>
        </w:rPr>
        <w:t>的功能。</w:t>
      </w:r>
    </w:p>
    <w:p>
      <w:pPr>
        <w:pStyle w:val="BodyText"/>
        <w:ind w:left="26"/>
        <w:spacing w:before="190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6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6"/>
        </w:rPr>
        <w:t>的分子结构</w:t>
      </w:r>
    </w:p>
    <w:p>
      <w:pPr>
        <w:pStyle w:val="BodyText"/>
        <w:ind w:left="27" w:right="95" w:hanging="9"/>
        <w:spacing w:before="184" w:line="344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DNA  </w:t>
      </w:r>
      <w:r>
        <w:rPr>
          <w:sz w:val="24"/>
          <w:szCs w:val="24"/>
          <w:spacing w:val="-1"/>
        </w:rPr>
        <w:t>的一、二、三级结构的概念和结构特点；核酸的早期研究和双螺旋结构模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4"/>
        </w:rPr>
        <w:t>型等</w:t>
      </w:r>
    </w:p>
    <w:p>
      <w:pPr>
        <w:pStyle w:val="BodyText"/>
        <w:ind w:left="24"/>
        <w:spacing w:before="39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5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sz w:val="24"/>
          <w:szCs w:val="24"/>
          <w:spacing w:val="-5"/>
        </w:rPr>
        <w:t>测序方法及其过程</w:t>
      </w:r>
    </w:p>
    <w:p>
      <w:pPr>
        <w:pStyle w:val="BodyText"/>
        <w:ind w:left="23"/>
        <w:spacing w:before="183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7</w:t>
      </w:r>
      <w:r>
        <w:rPr>
          <w:sz w:val="24"/>
          <w:szCs w:val="24"/>
          <w:spacing w:val="-4"/>
        </w:rPr>
        <w:t>、核酸及核苷酸的性质</w:t>
      </w:r>
    </w:p>
    <w:p>
      <w:pPr>
        <w:pStyle w:val="BodyText"/>
        <w:ind w:left="36"/>
        <w:spacing w:before="182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包括溶解性、紫外吸收、核酸及其组分的两性性质</w:t>
      </w:r>
    </w:p>
    <w:p>
      <w:pPr>
        <w:pStyle w:val="BodyText"/>
        <w:ind w:left="29"/>
        <w:spacing w:before="185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8</w:t>
      </w:r>
      <w:r>
        <w:rPr>
          <w:sz w:val="24"/>
          <w:szCs w:val="24"/>
          <w:spacing w:val="-2"/>
        </w:rPr>
        <w:t>、核酸的变性、复性与杂交</w:t>
      </w:r>
    </w:p>
    <w:p>
      <w:pPr>
        <w:pStyle w:val="BodyText"/>
        <w:ind w:left="24"/>
        <w:spacing w:before="184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9</w:t>
      </w:r>
      <w:r>
        <w:rPr>
          <w:sz w:val="24"/>
          <w:szCs w:val="24"/>
          <w:spacing w:val="-2"/>
        </w:rPr>
        <w:t>、核酸及其组分的分离纯化</w:t>
      </w:r>
    </w:p>
    <w:p>
      <w:pPr>
        <w:pStyle w:val="BodyText"/>
        <w:ind w:left="46" w:right="89" w:hanging="10"/>
        <w:spacing w:before="182" w:line="34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包括分离核酸的一般原则、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3"/>
        </w:rPr>
        <w:t>的分离纯化、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3"/>
        </w:rPr>
        <w:t>的分离纯化、核酸组分的分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离纯化、核酸及其组分含量的测定、核酸纯度的测定、核苷酸的分离分析鉴定等</w:t>
      </w:r>
    </w:p>
    <w:p>
      <w:pPr>
        <w:pStyle w:val="BodyText"/>
        <w:ind w:left="42"/>
        <w:spacing w:before="35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10</w:t>
      </w:r>
      <w:r>
        <w:rPr>
          <w:sz w:val="24"/>
          <w:szCs w:val="24"/>
          <w:spacing w:val="-3"/>
        </w:rPr>
        <w:t>、核酸研究的常用技术和方法</w:t>
      </w:r>
    </w:p>
    <w:p>
      <w:pPr>
        <w:pStyle w:val="BodyText"/>
        <w:ind w:left="39" w:right="1640" w:hanging="3"/>
        <w:spacing w:before="184" w:line="34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包括核酸凝胶电泳技术、核酸分子印迹与杂交技术、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PCR </w:t>
      </w:r>
      <w:r>
        <w:rPr>
          <w:sz w:val="24"/>
          <w:szCs w:val="24"/>
          <w:spacing w:val="-1"/>
        </w:rPr>
        <w:t>技术等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7"/>
        </w:rPr>
        <w:t>（四）酶学</w:t>
      </w:r>
    </w:p>
    <w:p>
      <w:pPr>
        <w:spacing w:line="343" w:lineRule="auto"/>
        <w:sectPr>
          <w:footerReference w:type="default" r:id="rId6"/>
          <w:pgSz w:w="11907" w:h="16839"/>
          <w:pgMar w:top="1426" w:right="1708" w:bottom="1153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42"/>
        <w:spacing w:before="47" w:line="21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</w:t>
      </w:r>
      <w:r>
        <w:rPr>
          <w:sz w:val="24"/>
          <w:szCs w:val="24"/>
          <w:spacing w:val="-2"/>
        </w:rPr>
        <w:t>、酶和生物催化剂的概念及其发展</w:t>
      </w:r>
    </w:p>
    <w:p>
      <w:pPr>
        <w:pStyle w:val="BodyText"/>
        <w:ind w:left="19"/>
        <w:spacing w:before="187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</w:t>
      </w:r>
      <w:r>
        <w:rPr>
          <w:sz w:val="24"/>
          <w:szCs w:val="24"/>
          <w:spacing w:val="-3"/>
        </w:rPr>
        <w:t>、酶的作用特点</w:t>
      </w:r>
    </w:p>
    <w:p>
      <w:pPr>
        <w:pStyle w:val="BodyText"/>
        <w:ind w:left="24"/>
        <w:spacing w:before="185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</w:t>
      </w:r>
      <w:r>
        <w:rPr>
          <w:sz w:val="24"/>
          <w:szCs w:val="24"/>
          <w:spacing w:val="-2"/>
        </w:rPr>
        <w:t>、酶的命名及分类</w:t>
      </w:r>
    </w:p>
    <w:p>
      <w:pPr>
        <w:pStyle w:val="BodyText"/>
        <w:ind w:left="18"/>
        <w:spacing w:before="183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4</w:t>
      </w:r>
      <w:r>
        <w:rPr>
          <w:sz w:val="24"/>
          <w:szCs w:val="24"/>
          <w:spacing w:val="-2"/>
        </w:rPr>
        <w:t>、酶的化学本质及组成</w:t>
      </w:r>
    </w:p>
    <w:p>
      <w:pPr>
        <w:pStyle w:val="BodyText"/>
        <w:ind w:left="26"/>
        <w:spacing w:before="184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5</w:t>
      </w:r>
      <w:r>
        <w:rPr>
          <w:sz w:val="24"/>
          <w:szCs w:val="24"/>
          <w:spacing w:val="-4"/>
        </w:rPr>
        <w:t>、酶的分子结构与其生物活性的关系</w:t>
      </w:r>
    </w:p>
    <w:p>
      <w:pPr>
        <w:pStyle w:val="BodyText"/>
        <w:ind w:left="36" w:right="58"/>
        <w:spacing w:before="189" w:line="343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包括酶分子的必需基团、活性中心、酶高级结构与活</w:t>
      </w:r>
      <w:r>
        <w:rPr>
          <w:sz w:val="24"/>
          <w:szCs w:val="24"/>
          <w:spacing w:val="-4"/>
        </w:rPr>
        <w:t>性的关系、酶原的激活与调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节等</w:t>
      </w:r>
    </w:p>
    <w:p>
      <w:pPr>
        <w:pStyle w:val="BodyText"/>
        <w:ind w:left="24"/>
        <w:spacing w:before="41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6</w:t>
      </w:r>
      <w:r>
        <w:rPr>
          <w:sz w:val="24"/>
          <w:szCs w:val="24"/>
          <w:spacing w:val="-3"/>
        </w:rPr>
        <w:t>、酶促反应动力学</w:t>
      </w:r>
    </w:p>
    <w:p>
      <w:pPr>
        <w:pStyle w:val="BodyText"/>
        <w:ind w:left="20" w:firstLine="15"/>
        <w:spacing w:before="184" w:line="343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包括米氏方程及其推导、米氏常数、双倒数作图法、多种底物反应的不同机理、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</w:rPr>
        <w:t>抑制剂对酶反应的影响等；酶的抑制作用；酶</w:t>
      </w:r>
      <w:r>
        <w:rPr>
          <w:sz w:val="24"/>
          <w:szCs w:val="24"/>
          <w:spacing w:val="-1"/>
        </w:rPr>
        <w:t>反应的影响因素等</w:t>
      </w:r>
    </w:p>
    <w:p>
      <w:pPr>
        <w:pStyle w:val="BodyText"/>
        <w:ind w:left="23"/>
        <w:spacing w:before="42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7</w:t>
      </w:r>
      <w:r>
        <w:rPr>
          <w:sz w:val="24"/>
          <w:szCs w:val="24"/>
          <w:spacing w:val="-3"/>
        </w:rPr>
        <w:t>、酶的作用机制和酶的调节</w:t>
      </w:r>
    </w:p>
    <w:p>
      <w:pPr>
        <w:pStyle w:val="BodyText"/>
        <w:ind w:left="37" w:right="58" w:hanging="1"/>
        <w:spacing w:before="187" w:line="350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包括酶的活性中心及其作用原理（酶的专一性、酶的</w:t>
      </w:r>
      <w:r>
        <w:rPr>
          <w:sz w:val="24"/>
          <w:szCs w:val="24"/>
          <w:spacing w:val="-4"/>
        </w:rPr>
        <w:t>活性中心、影响酶催化效率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的因素</w:t>
      </w:r>
      <w:r>
        <w:rPr>
          <w:sz w:val="24"/>
          <w:szCs w:val="24"/>
          <w:spacing w:val="-10"/>
        </w:rPr>
        <w:t>）；</w:t>
      </w:r>
      <w:r>
        <w:rPr>
          <w:sz w:val="24"/>
          <w:szCs w:val="24"/>
          <w:spacing w:val="-3"/>
        </w:rPr>
        <w:t>酶活性的调节控制和调节酶（别构效应、序变模型、齐变模型、胰蛋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白酶）等</w:t>
      </w:r>
    </w:p>
    <w:p>
      <w:pPr>
        <w:pStyle w:val="BodyText"/>
        <w:ind w:left="29"/>
        <w:spacing w:before="36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sz w:val="24"/>
          <w:szCs w:val="24"/>
          <w:spacing w:val="-2"/>
        </w:rPr>
        <w:t>、一些特殊酶如溶菌酶、羧肽酶、丝氨酸蛋白酶催化反应机制</w:t>
      </w:r>
    </w:p>
    <w:p>
      <w:pPr>
        <w:pStyle w:val="BodyText"/>
        <w:ind w:left="24"/>
        <w:spacing w:before="188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9</w:t>
      </w:r>
      <w:r>
        <w:rPr>
          <w:sz w:val="24"/>
          <w:szCs w:val="24"/>
          <w:spacing w:val="-1"/>
        </w:rPr>
        <w:t>、酶的活力测定和酶分离纯化技术</w:t>
      </w:r>
    </w:p>
    <w:p>
      <w:pPr>
        <w:pStyle w:val="BodyText"/>
        <w:ind w:left="42"/>
        <w:spacing w:before="184" w:line="214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10</w:t>
      </w:r>
      <w:r>
        <w:rPr>
          <w:sz w:val="24"/>
          <w:szCs w:val="24"/>
          <w:spacing w:val="-2"/>
        </w:rPr>
        <w:t>、核酶、抗体酶、寡聚酶、同工酶及诱导酶和固定化酶的基本概念和应用</w:t>
      </w:r>
    </w:p>
    <w:p>
      <w:pPr>
        <w:pStyle w:val="BodyText"/>
        <w:ind w:left="39"/>
        <w:spacing w:before="188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3"/>
        </w:rPr>
        <w:t>（五）维生素与辅酶</w:t>
      </w:r>
    </w:p>
    <w:p>
      <w:pPr>
        <w:pStyle w:val="BodyText"/>
        <w:ind w:left="42"/>
        <w:spacing w:before="185" w:line="217" w:lineRule="auto"/>
        <w:outlineLvl w:val="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1</w:t>
      </w:r>
      <w:r>
        <w:rPr>
          <w:sz w:val="24"/>
          <w:szCs w:val="24"/>
          <w:spacing w:val="-6"/>
        </w:rPr>
        <w:t>、维生素的分类及性质</w:t>
      </w:r>
    </w:p>
    <w:p>
      <w:pPr>
        <w:pStyle w:val="BodyText"/>
        <w:ind w:left="36" w:right="59"/>
        <w:spacing w:before="182" w:line="34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包括维生素的概念、与辅酶的关系、脂溶性维生素和水溶性维生素（维生素</w:t>
      </w:r>
      <w:r>
        <w:rPr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B2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与</w:t>
      </w:r>
      <w:r>
        <w:rPr>
          <w:sz w:val="24"/>
          <w:szCs w:val="24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FMN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FAD</w:t>
      </w:r>
      <w:r>
        <w:rPr>
          <w:sz w:val="24"/>
          <w:szCs w:val="24"/>
          <w:spacing w:val="-3"/>
        </w:rPr>
        <w:t>、泛酸、叶酸、生物素、维生素</w:t>
      </w:r>
      <w:r>
        <w:rPr>
          <w:sz w:val="24"/>
          <w:szCs w:val="24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B6</w:t>
      </w:r>
      <w:r>
        <w:rPr>
          <w:sz w:val="24"/>
          <w:szCs w:val="24"/>
          <w:spacing w:val="-3"/>
        </w:rPr>
        <w:t>、维生素</w:t>
      </w:r>
      <w:r>
        <w:rPr>
          <w:sz w:val="24"/>
          <w:szCs w:val="24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B </w:t>
      </w:r>
      <w:r>
        <w:rPr>
          <w:sz w:val="24"/>
          <w:szCs w:val="24"/>
          <w:spacing w:val="-4"/>
        </w:rPr>
        <w:t>族与辅酶等）</w:t>
      </w:r>
    </w:p>
    <w:p>
      <w:pPr>
        <w:pStyle w:val="BodyText"/>
        <w:ind w:left="19"/>
        <w:spacing w:before="37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sz w:val="24"/>
          <w:szCs w:val="24"/>
          <w:spacing w:val="-2"/>
        </w:rPr>
        <w:t>、各种维生素的活性形式、生理功能</w:t>
      </w:r>
    </w:p>
    <w:p>
      <w:pPr>
        <w:pStyle w:val="BodyText"/>
        <w:ind w:left="51" w:right="59" w:hanging="15"/>
        <w:spacing w:before="184" w:line="34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包括水溶性维和脂溶性生素的结构特点、生理功能和缺乏病（维生</w:t>
      </w:r>
      <w:r>
        <w:rPr>
          <w:sz w:val="24"/>
          <w:szCs w:val="24"/>
          <w:spacing w:val="-2"/>
        </w:rPr>
        <w:t>素</w:t>
      </w:r>
      <w:r>
        <w:rPr>
          <w:sz w:val="24"/>
          <w:szCs w:val="24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sz w:val="24"/>
          <w:szCs w:val="24"/>
          <w:spacing w:val="-2"/>
        </w:rPr>
        <w:t>在视觉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中的作用、维生素</w:t>
      </w:r>
      <w:r>
        <w:rPr>
          <w:sz w:val="24"/>
          <w:szCs w:val="24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sz w:val="24"/>
          <w:szCs w:val="24"/>
          <w:spacing w:val="-5"/>
        </w:rPr>
        <w:t>与固醇、维生素</w:t>
      </w:r>
      <w:r>
        <w:rPr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C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sz w:val="24"/>
          <w:szCs w:val="24"/>
          <w:spacing w:val="-5"/>
        </w:rPr>
        <w:t>与坏血病等）</w:t>
      </w:r>
    </w:p>
    <w:p>
      <w:pPr>
        <w:pStyle w:val="BodyText"/>
        <w:ind w:left="24"/>
        <w:spacing w:before="43" w:line="217" w:lineRule="auto"/>
        <w:outlineLvl w:val="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3</w:t>
      </w:r>
      <w:r>
        <w:rPr>
          <w:sz w:val="24"/>
          <w:szCs w:val="24"/>
          <w:spacing w:val="-3"/>
        </w:rPr>
        <w:t>、辅酶的金属离子</w:t>
      </w:r>
    </w:p>
    <w:p>
      <w:pPr>
        <w:pStyle w:val="BodyText"/>
        <w:ind w:left="39"/>
        <w:spacing w:before="184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7"/>
        </w:rPr>
        <w:t>（六）激素</w:t>
      </w:r>
    </w:p>
    <w:p>
      <w:pPr>
        <w:pStyle w:val="BodyText"/>
        <w:ind w:left="42"/>
        <w:spacing w:before="186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</w:t>
      </w:r>
      <w:r>
        <w:rPr>
          <w:sz w:val="24"/>
          <w:szCs w:val="24"/>
          <w:spacing w:val="-4"/>
        </w:rPr>
        <w:t>、激素的概念与分类</w:t>
      </w:r>
    </w:p>
    <w:p>
      <w:pPr>
        <w:pStyle w:val="BodyText"/>
        <w:ind w:left="18" w:right="57" w:firstLine="1"/>
        <w:spacing w:before="182" w:line="28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</w:t>
      </w:r>
      <w:r>
        <w:rPr>
          <w:sz w:val="24"/>
          <w:szCs w:val="24"/>
          <w:spacing w:val="-1"/>
        </w:rPr>
        <w:t>、激素作用机理，包括肾上腺素、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cAMP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sz w:val="24"/>
          <w:szCs w:val="24"/>
          <w:spacing w:val="-1"/>
        </w:rPr>
        <w:t>与</w:t>
      </w:r>
      <w:r>
        <w:rPr>
          <w:sz w:val="24"/>
          <w:szCs w:val="24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 </w:t>
      </w:r>
      <w:r>
        <w:rPr>
          <w:sz w:val="24"/>
          <w:szCs w:val="24"/>
          <w:spacing w:val="-1"/>
        </w:rPr>
        <w:t>蛋白相互作用的机理和级联放大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作用</w:t>
      </w:r>
    </w:p>
    <w:p>
      <w:pPr>
        <w:pStyle w:val="BodyText"/>
        <w:ind w:left="39"/>
        <w:spacing w:before="185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4"/>
        </w:rPr>
        <w:t>（七）生物氧化和生物能学</w:t>
      </w:r>
    </w:p>
    <w:p>
      <w:pPr>
        <w:spacing w:line="217" w:lineRule="auto"/>
        <w:sectPr>
          <w:footerReference w:type="default" r:id="rId7"/>
          <w:pgSz w:w="11907" w:h="16839"/>
          <w:pgMar w:top="1426" w:right="1740" w:bottom="1151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42"/>
        <w:spacing w:before="48" w:line="217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</w:t>
      </w:r>
      <w:r>
        <w:rPr>
          <w:sz w:val="24"/>
          <w:szCs w:val="24"/>
          <w:spacing w:val="-3"/>
        </w:rPr>
        <w:t>、生物氧化的特点、方式和酶类</w:t>
      </w:r>
    </w:p>
    <w:p>
      <w:pPr>
        <w:pStyle w:val="BodyText"/>
        <w:ind w:left="19"/>
        <w:spacing w:before="185" w:line="215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2</w:t>
      </w:r>
      <w:r>
        <w:rPr>
          <w:sz w:val="24"/>
          <w:szCs w:val="24"/>
          <w:spacing w:val="-5"/>
        </w:rPr>
        <w:t>、线粒体氧化体系</w:t>
      </w:r>
    </w:p>
    <w:p>
      <w:pPr>
        <w:pStyle w:val="BodyText"/>
        <w:ind w:left="36"/>
        <w:spacing w:before="186" w:line="21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包括呼吸链的概念、呼吸链的组成成份、呼吸链中各组分的排列顺序等</w:t>
      </w:r>
    </w:p>
    <w:p>
      <w:pPr>
        <w:pStyle w:val="BodyText"/>
        <w:ind w:left="24"/>
        <w:spacing w:before="188" w:line="215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3</w:t>
      </w:r>
      <w:r>
        <w:rPr>
          <w:sz w:val="24"/>
          <w:szCs w:val="24"/>
          <w:spacing w:val="-5"/>
        </w:rPr>
        <w:t>、非线粒体氧化体系</w:t>
      </w:r>
    </w:p>
    <w:p>
      <w:pPr>
        <w:pStyle w:val="BodyText"/>
        <w:ind w:left="36"/>
        <w:spacing w:before="186" w:line="21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包括微粒体氧化体系、过氧化体氧化体系、植物细胞中的生物氧化体系等</w:t>
      </w:r>
    </w:p>
    <w:p>
      <w:pPr>
        <w:pStyle w:val="BodyText"/>
        <w:ind w:left="18"/>
        <w:spacing w:before="188" w:line="217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4</w:t>
      </w:r>
      <w:r>
        <w:rPr>
          <w:sz w:val="24"/>
          <w:szCs w:val="24"/>
          <w:spacing w:val="-3"/>
        </w:rPr>
        <w:t>、生物氧化中能量的转移和利用</w:t>
      </w:r>
    </w:p>
    <w:p>
      <w:pPr>
        <w:pStyle w:val="BodyText"/>
        <w:ind w:left="31" w:right="12" w:firstLine="4"/>
        <w:spacing w:before="183" w:line="345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包括</w:t>
      </w:r>
      <w:r>
        <w:rPr>
          <w:sz w:val="24"/>
          <w:szCs w:val="24"/>
          <w:spacing w:val="-5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ATP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1"/>
        </w:rPr>
        <w:t>与高能磷酸化合物的概念、电子传递过程与</w:t>
      </w:r>
      <w:r>
        <w:rPr>
          <w:sz w:val="24"/>
          <w:szCs w:val="24"/>
          <w:spacing w:val="-57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ATP</w:t>
      </w:r>
      <w:r>
        <w:rPr>
          <w:rFonts w:ascii="SimSun" w:hAnsi="SimSun" w:eastAsia="SimSun" w:cs="SimSun"/>
          <w:sz w:val="24"/>
          <w:szCs w:val="24"/>
          <w:spacing w:val="-36"/>
        </w:rPr>
        <w:t xml:space="preserve"> </w:t>
      </w:r>
      <w:r>
        <w:rPr>
          <w:sz w:val="24"/>
          <w:szCs w:val="24"/>
          <w:spacing w:val="1"/>
        </w:rPr>
        <w:t>的生成方式、高能磷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酸键的生成机制、氧化磷酸化偶联机制及其影响因素</w:t>
      </w:r>
    </w:p>
    <w:p>
      <w:pPr>
        <w:pStyle w:val="BodyText"/>
        <w:ind w:left="26"/>
        <w:spacing w:before="37" w:line="217" w:lineRule="auto"/>
        <w:outlineLvl w:val="3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7"/>
        </w:rPr>
        <w:t>5</w:t>
      </w:r>
      <w:r>
        <w:rPr>
          <w:sz w:val="24"/>
          <w:szCs w:val="24"/>
          <w:spacing w:val="7"/>
        </w:rPr>
        <w:t>、</w:t>
      </w:r>
      <w:r>
        <w:rPr>
          <w:rFonts w:ascii="SimSun" w:hAnsi="SimSun" w:eastAsia="SimSun" w:cs="SimSun"/>
          <w:sz w:val="24"/>
          <w:szCs w:val="24"/>
        </w:rPr>
        <w:t>ATP</w:t>
      </w:r>
      <w:r>
        <w:rPr>
          <w:rFonts w:ascii="SimSun" w:hAnsi="SimSun" w:eastAsia="SimSun" w:cs="SimSun"/>
          <w:sz w:val="24"/>
          <w:szCs w:val="24"/>
          <w:spacing w:val="28"/>
        </w:rPr>
        <w:t xml:space="preserve"> </w:t>
      </w:r>
      <w:r>
        <w:rPr>
          <w:sz w:val="24"/>
          <w:szCs w:val="24"/>
          <w:spacing w:val="7"/>
        </w:rPr>
        <w:t>的生物学功能</w:t>
      </w:r>
    </w:p>
    <w:p>
      <w:pPr>
        <w:pStyle w:val="BodyText"/>
        <w:ind w:left="39"/>
        <w:spacing w:before="186" w:line="220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3"/>
        </w:rPr>
        <w:t>（八）糖的分解代谢和合成代谢</w:t>
      </w:r>
    </w:p>
    <w:p>
      <w:pPr>
        <w:pStyle w:val="BodyText"/>
        <w:ind w:left="42"/>
        <w:spacing w:before="180" w:line="212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</w:t>
      </w:r>
      <w:r>
        <w:rPr>
          <w:sz w:val="24"/>
          <w:szCs w:val="24"/>
          <w:spacing w:val="-2"/>
        </w:rPr>
        <w:t>、糖的代谢途径，包括物质代谢、能量代谢和有关的酶</w:t>
      </w:r>
    </w:p>
    <w:p>
      <w:pPr>
        <w:pStyle w:val="BodyText"/>
        <w:ind w:left="19"/>
        <w:spacing w:before="192" w:line="217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</w:t>
      </w:r>
      <w:r>
        <w:rPr>
          <w:sz w:val="24"/>
          <w:szCs w:val="24"/>
          <w:spacing w:val="-1"/>
        </w:rPr>
        <w:t>、糖的无氧分解、有氧氧化的概念、部位和过程</w:t>
      </w:r>
    </w:p>
    <w:p>
      <w:pPr>
        <w:pStyle w:val="BodyText"/>
        <w:ind w:left="24"/>
        <w:spacing w:before="183" w:line="217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</w:t>
      </w:r>
      <w:r>
        <w:rPr>
          <w:sz w:val="24"/>
          <w:szCs w:val="24"/>
          <w:spacing w:val="-1"/>
        </w:rPr>
        <w:t>、磷酸戊糖途径、限速酶调控部位及其生理意义</w:t>
      </w:r>
    </w:p>
    <w:p>
      <w:pPr>
        <w:pStyle w:val="BodyText"/>
        <w:ind w:left="18"/>
        <w:spacing w:before="187" w:line="215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</w:t>
      </w:r>
      <w:r>
        <w:rPr>
          <w:sz w:val="24"/>
          <w:szCs w:val="24"/>
          <w:spacing w:val="-1"/>
        </w:rPr>
        <w:t>、糖异生作用的概念、场所、原料、主要途径及生理意义</w:t>
      </w:r>
    </w:p>
    <w:p>
      <w:pPr>
        <w:pStyle w:val="BodyText"/>
        <w:ind w:left="26"/>
        <w:spacing w:before="186" w:line="215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</w:t>
      </w:r>
      <w:r>
        <w:rPr>
          <w:sz w:val="24"/>
          <w:szCs w:val="24"/>
          <w:spacing w:val="-1"/>
        </w:rPr>
        <w:t>、糖原合成作用的概念、反应步骤及限速酶</w:t>
      </w:r>
    </w:p>
    <w:p>
      <w:pPr>
        <w:pStyle w:val="BodyText"/>
        <w:ind w:left="24"/>
        <w:spacing w:before="189" w:line="217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6</w:t>
      </w:r>
      <w:r>
        <w:rPr>
          <w:sz w:val="24"/>
          <w:szCs w:val="24"/>
          <w:spacing w:val="-1"/>
        </w:rPr>
        <w:t>、糖酵解、丙酮酸的氧化脱羧和三羧酸循环的反应过程及催化反应的关键酶</w:t>
      </w:r>
    </w:p>
    <w:p>
      <w:pPr>
        <w:pStyle w:val="BodyText"/>
        <w:ind w:left="23"/>
        <w:spacing w:before="186" w:line="215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7</w:t>
      </w:r>
      <w:r>
        <w:rPr>
          <w:sz w:val="24"/>
          <w:szCs w:val="24"/>
          <w:spacing w:val="-1"/>
        </w:rPr>
        <w:t>、光合作用的概况</w:t>
      </w:r>
      <w:r>
        <w:rPr>
          <w:rFonts w:ascii="SimSun" w:hAnsi="SimSun" w:eastAsia="SimSun" w:cs="SimSun"/>
          <w:sz w:val="24"/>
          <w:szCs w:val="24"/>
          <w:spacing w:val="-1"/>
        </w:rPr>
        <w:t>——</w:t>
      </w:r>
      <w:r>
        <w:rPr>
          <w:sz w:val="24"/>
          <w:szCs w:val="24"/>
          <w:spacing w:val="-1"/>
        </w:rPr>
        <w:t>光反应、暗反应</w:t>
      </w:r>
    </w:p>
    <w:p>
      <w:pPr>
        <w:pStyle w:val="BodyText"/>
        <w:ind w:left="29"/>
        <w:spacing w:before="185" w:line="220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</w:t>
      </w:r>
      <w:r>
        <w:rPr>
          <w:sz w:val="24"/>
          <w:szCs w:val="24"/>
          <w:spacing w:val="-2"/>
        </w:rPr>
        <w:t>、蔗糖和淀粉的合成过程</w:t>
      </w:r>
    </w:p>
    <w:p>
      <w:pPr>
        <w:pStyle w:val="BodyText"/>
        <w:ind w:left="24"/>
        <w:spacing w:before="183" w:line="226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9</w:t>
      </w:r>
      <w:r>
        <w:rPr>
          <w:sz w:val="24"/>
          <w:szCs w:val="24"/>
          <w:spacing w:val="-4"/>
        </w:rPr>
        <w:t>、乙醛酸循环</w:t>
      </w:r>
    </w:p>
    <w:p>
      <w:pPr>
        <w:pStyle w:val="BodyText"/>
        <w:ind w:left="42"/>
        <w:spacing w:before="171" w:line="220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10</w:t>
      </w:r>
      <w:r>
        <w:rPr>
          <w:sz w:val="24"/>
          <w:szCs w:val="24"/>
          <w:spacing w:val="-4"/>
        </w:rPr>
        <w:t>、能量计算与</w:t>
      </w:r>
      <w:r>
        <w:rPr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14C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标记</w:t>
      </w:r>
    </w:p>
    <w:p>
      <w:pPr>
        <w:pStyle w:val="BodyText"/>
        <w:ind w:left="39"/>
        <w:spacing w:before="182" w:line="220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4"/>
        </w:rPr>
        <w:t>（九）脂类代谢与合成</w:t>
      </w:r>
    </w:p>
    <w:p>
      <w:pPr>
        <w:pStyle w:val="BodyText"/>
        <w:ind w:left="42"/>
        <w:spacing w:before="180" w:line="219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</w:t>
      </w:r>
      <w:r>
        <w:rPr>
          <w:sz w:val="24"/>
          <w:szCs w:val="24"/>
          <w:spacing w:val="-4"/>
        </w:rPr>
        <w:t>、脂肪的消化吸收、脂肪动员的概念、限速酶；</w:t>
      </w:r>
    </w:p>
    <w:p>
      <w:pPr>
        <w:pStyle w:val="BodyText"/>
        <w:ind w:left="19"/>
        <w:spacing w:before="183" w:line="222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2</w:t>
      </w:r>
      <w:r>
        <w:rPr>
          <w:sz w:val="24"/>
          <w:szCs w:val="24"/>
          <w:spacing w:val="-3"/>
        </w:rPr>
        <w:t>、甘油代谢</w:t>
      </w:r>
    </w:p>
    <w:p>
      <w:pPr>
        <w:pStyle w:val="BodyText"/>
        <w:ind w:left="24"/>
        <w:spacing w:before="177" w:line="231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3</w:t>
      </w:r>
      <w:r>
        <w:rPr>
          <w:sz w:val="24"/>
          <w:szCs w:val="24"/>
          <w:spacing w:val="-13"/>
        </w:rPr>
        <w:t>、脂肪酸的</w:t>
      </w:r>
      <w:r>
        <w:rPr>
          <w:sz w:val="24"/>
          <w:szCs w:val="24"/>
          <w:spacing w:val="-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阝-</w:t>
      </w:r>
      <w:r>
        <w:rPr>
          <w:sz w:val="24"/>
          <w:szCs w:val="24"/>
          <w:spacing w:val="-13"/>
        </w:rPr>
        <w:t>氧化过程及其能量计算</w:t>
      </w:r>
    </w:p>
    <w:p>
      <w:pPr>
        <w:pStyle w:val="BodyText"/>
        <w:ind w:left="18"/>
        <w:spacing w:before="169" w:line="220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4</w:t>
      </w:r>
      <w:r>
        <w:rPr>
          <w:sz w:val="24"/>
          <w:szCs w:val="24"/>
          <w:spacing w:val="-4"/>
        </w:rPr>
        <w:t>、酮体的生成和利用</w:t>
      </w:r>
    </w:p>
    <w:p>
      <w:pPr>
        <w:pStyle w:val="BodyText"/>
        <w:ind w:left="26"/>
        <w:spacing w:before="179" w:line="222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</w:t>
      </w:r>
      <w:r>
        <w:rPr>
          <w:sz w:val="24"/>
          <w:szCs w:val="24"/>
          <w:spacing w:val="-2"/>
        </w:rPr>
        <w:t>、脂肪和脂肪酸的生物合成</w:t>
      </w:r>
    </w:p>
    <w:p>
      <w:pPr>
        <w:pStyle w:val="BodyText"/>
        <w:ind w:left="24"/>
        <w:spacing w:before="179" w:line="217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</w:t>
      </w:r>
      <w:r>
        <w:rPr>
          <w:sz w:val="24"/>
          <w:szCs w:val="24"/>
          <w:spacing w:val="-2"/>
        </w:rPr>
        <w:t>、磷脂的合成与分解</w:t>
      </w:r>
    </w:p>
    <w:p>
      <w:pPr>
        <w:pStyle w:val="BodyText"/>
        <w:ind w:left="23"/>
        <w:spacing w:before="184" w:line="215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7</w:t>
      </w:r>
      <w:r>
        <w:rPr>
          <w:sz w:val="24"/>
          <w:szCs w:val="24"/>
          <w:spacing w:val="-1"/>
        </w:rPr>
        <w:t>、胆固醇合成的部位、原料及胆固醇的转化及排泄</w:t>
      </w:r>
    </w:p>
    <w:p>
      <w:pPr>
        <w:pStyle w:val="BodyText"/>
        <w:ind w:left="29"/>
        <w:spacing w:before="189" w:line="218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8</w:t>
      </w:r>
      <w:r>
        <w:rPr>
          <w:sz w:val="24"/>
          <w:szCs w:val="24"/>
          <w:spacing w:val="-5"/>
        </w:rPr>
        <w:t>、血脂及血浆脂蛋白</w:t>
      </w:r>
    </w:p>
    <w:p>
      <w:pPr>
        <w:pStyle w:val="BodyText"/>
        <w:ind w:left="39"/>
        <w:spacing w:before="182" w:line="218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3"/>
        </w:rPr>
        <w:t>（十）蛋白质和氨基酸代谢</w:t>
      </w:r>
    </w:p>
    <w:p>
      <w:pPr>
        <w:spacing w:line="218" w:lineRule="auto"/>
        <w:sectPr>
          <w:footerReference w:type="default" r:id="rId8"/>
          <w:pgSz w:w="11907" w:h="16839"/>
          <w:pgMar w:top="1426" w:right="1785" w:bottom="1153" w:left="1785" w:header="0" w:footer="976" w:gutter="0"/>
        </w:sectPr>
        <w:rPr>
          <w:sz w:val="24"/>
          <w:szCs w:val="24"/>
        </w:rPr>
      </w:pPr>
    </w:p>
    <w:p>
      <w:pPr>
        <w:pStyle w:val="BodyText"/>
        <w:ind w:left="42"/>
        <w:spacing w:before="48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sz w:val="24"/>
          <w:szCs w:val="24"/>
          <w:spacing w:val="-3"/>
        </w:rPr>
        <w:t>、蛋白质的消化、吸收与腐败</w:t>
      </w:r>
    </w:p>
    <w:p>
      <w:pPr>
        <w:pStyle w:val="BodyText"/>
        <w:ind w:left="19"/>
        <w:spacing w:before="184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</w:t>
      </w:r>
      <w:r>
        <w:rPr>
          <w:sz w:val="24"/>
          <w:szCs w:val="24"/>
          <w:spacing w:val="-3"/>
        </w:rPr>
        <w:t>、氨基酸的脱氨基、脱羧基作用</w:t>
      </w:r>
    </w:p>
    <w:p>
      <w:pPr>
        <w:pStyle w:val="BodyText"/>
        <w:ind w:left="24"/>
        <w:spacing w:before="186" w:line="23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</w:t>
      </w:r>
      <w:r>
        <w:rPr>
          <w:sz w:val="24"/>
          <w:szCs w:val="24"/>
          <w:spacing w:val="-2"/>
        </w:rPr>
        <w:t>、尿素循环及</w:t>
      </w:r>
      <w:r>
        <w:rPr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α-</w:t>
      </w:r>
      <w:r>
        <w:rPr>
          <w:sz w:val="24"/>
          <w:szCs w:val="24"/>
          <w:spacing w:val="-2"/>
        </w:rPr>
        <w:t>酮酸的代谢</w:t>
      </w:r>
    </w:p>
    <w:p>
      <w:pPr>
        <w:pStyle w:val="BodyText"/>
        <w:ind w:left="18"/>
        <w:spacing w:before="167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</w:t>
      </w:r>
      <w:r>
        <w:rPr>
          <w:sz w:val="24"/>
          <w:szCs w:val="24"/>
          <w:spacing w:val="-1"/>
        </w:rPr>
        <w:t>、谷氨酸、天冬氨酸和丙氨酸的合成与分解代谢</w:t>
      </w:r>
    </w:p>
    <w:p>
      <w:pPr>
        <w:pStyle w:val="BodyText"/>
        <w:ind w:left="26"/>
        <w:spacing w:before="179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5</w:t>
      </w:r>
      <w:r>
        <w:rPr>
          <w:sz w:val="24"/>
          <w:szCs w:val="24"/>
          <w:spacing w:val="-2"/>
        </w:rPr>
        <w:t>、氨基酸的生物合成（分族合成）及其调节</w:t>
      </w:r>
    </w:p>
    <w:p>
      <w:pPr>
        <w:pStyle w:val="BodyText"/>
        <w:ind w:left="38" w:right="3923" w:hanging="14"/>
        <w:spacing w:before="186" w:line="28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6</w:t>
      </w:r>
      <w:r>
        <w:rPr>
          <w:sz w:val="24"/>
          <w:szCs w:val="24"/>
          <w:spacing w:val="-3"/>
        </w:rPr>
        <w:t>、糖、脂类、蛋白质三大物质代谢的联系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（十一）核酸的降解和核苷酸代谢</w:t>
      </w:r>
    </w:p>
    <w:p>
      <w:pPr>
        <w:pStyle w:val="BodyText"/>
        <w:ind w:left="42"/>
        <w:spacing w:before="187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59"/>
        </w:rPr>
        <w:t xml:space="preserve"> </w:t>
      </w:r>
      <w:r>
        <w:rPr>
          <w:sz w:val="24"/>
          <w:szCs w:val="24"/>
          <w:spacing w:val="-3"/>
        </w:rPr>
        <w:t>核酸的酶促降解及外源核酸的消化吸收</w:t>
      </w:r>
    </w:p>
    <w:p>
      <w:pPr>
        <w:pStyle w:val="BodyText"/>
        <w:ind w:left="19"/>
        <w:spacing w:before="182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2"/>
        </w:rPr>
        <w:t>、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2"/>
        </w:rPr>
        <w:t>嘌呤、嘧啶核苷酸的分解代谢与合成代谢的途径</w:t>
      </w:r>
    </w:p>
    <w:p>
      <w:pPr>
        <w:pStyle w:val="BodyText"/>
        <w:ind w:left="24"/>
        <w:spacing w:before="182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5"/>
        </w:rPr>
        <w:t>、</w:t>
      </w:r>
      <w:r>
        <w:rPr>
          <w:sz w:val="24"/>
          <w:szCs w:val="24"/>
          <w:spacing w:val="-62"/>
        </w:rPr>
        <w:t xml:space="preserve"> </w:t>
      </w:r>
      <w:r>
        <w:rPr>
          <w:sz w:val="24"/>
          <w:szCs w:val="24"/>
          <w:spacing w:val="-5"/>
        </w:rPr>
        <w:t>碱基的分解</w:t>
      </w:r>
    </w:p>
    <w:p>
      <w:pPr>
        <w:pStyle w:val="BodyText"/>
        <w:ind w:left="18"/>
        <w:spacing w:before="180" w:line="222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27"/>
        </w:rPr>
        <w:t xml:space="preserve"> </w:t>
      </w:r>
      <w:r>
        <w:rPr>
          <w:sz w:val="24"/>
          <w:szCs w:val="24"/>
          <w:spacing w:val="-4"/>
        </w:rPr>
        <w:t>、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  <w:spacing w:val="-4"/>
        </w:rPr>
        <w:t>核苷酸的生物合成</w:t>
      </w:r>
    </w:p>
    <w:p>
      <w:pPr>
        <w:pStyle w:val="BodyText"/>
        <w:ind w:left="36"/>
        <w:spacing w:before="180" w:line="21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包括嘌呤、嘧啶核苷酸的从头合成途径，脱氧核</w:t>
      </w:r>
      <w:r>
        <w:rPr>
          <w:sz w:val="24"/>
          <w:szCs w:val="24"/>
          <w:spacing w:val="-2"/>
        </w:rPr>
        <w:t>苷酸的合成及</w:t>
      </w:r>
      <w:r>
        <w:rPr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dTMP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sz w:val="24"/>
          <w:szCs w:val="24"/>
          <w:spacing w:val="-2"/>
        </w:rPr>
        <w:t>的合成</w:t>
      </w:r>
    </w:p>
    <w:p>
      <w:pPr>
        <w:pStyle w:val="BodyText"/>
        <w:ind w:left="39" w:right="4780" w:hanging="13"/>
        <w:spacing w:before="189" w:line="29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5"/>
        </w:rPr>
        <w:t>、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5"/>
        </w:rPr>
        <w:t>常见辅酶核苷酸的结构和作用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（十二）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DNA  </w:t>
      </w:r>
      <w:r>
        <w:rPr>
          <w:sz w:val="24"/>
          <w:szCs w:val="24"/>
          <w:spacing w:val="-2"/>
        </w:rPr>
        <w:t>的生物合成</w:t>
      </w:r>
    </w:p>
    <w:p>
      <w:pPr>
        <w:pStyle w:val="BodyText"/>
        <w:ind w:left="42"/>
        <w:spacing w:before="178" w:line="21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4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4"/>
        </w:rPr>
        <w:t>复制的一般规律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——</w:t>
      </w:r>
      <w:r>
        <w:rPr>
          <w:sz w:val="24"/>
          <w:szCs w:val="24"/>
          <w:spacing w:val="-4"/>
        </w:rPr>
        <w:t>半保留复制</w:t>
      </w:r>
    </w:p>
    <w:p>
      <w:pPr>
        <w:pStyle w:val="BodyText"/>
        <w:ind w:left="27" w:right="13" w:hanging="8"/>
        <w:spacing w:before="188" w:line="28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</w:t>
      </w:r>
      <w:r>
        <w:rPr>
          <w:sz w:val="24"/>
          <w:szCs w:val="24"/>
          <w:spacing w:val="-3"/>
        </w:rPr>
        <w:t>、参与</w:t>
      </w:r>
      <w:r>
        <w:rPr>
          <w:sz w:val="24"/>
          <w:szCs w:val="24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sz w:val="24"/>
          <w:szCs w:val="24"/>
          <w:spacing w:val="-3"/>
        </w:rPr>
        <w:t>复制的酶类与蛋白质因子的种类和作用（重点是原核生物的</w:t>
      </w:r>
      <w:r>
        <w:rPr>
          <w:sz w:val="24"/>
          <w:szCs w:val="24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聚合酶）</w:t>
      </w:r>
    </w:p>
    <w:p>
      <w:pPr>
        <w:pStyle w:val="BodyText"/>
        <w:ind w:left="24"/>
        <w:spacing w:before="187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4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4"/>
        </w:rPr>
        <w:t>复制的基本过程（原核、真核细胞</w:t>
      </w:r>
      <w:r>
        <w:rPr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4"/>
        </w:rPr>
        <w:t>复制特点）</w:t>
      </w:r>
    </w:p>
    <w:p>
      <w:pPr>
        <w:pStyle w:val="BodyText"/>
        <w:ind w:left="18"/>
        <w:spacing w:before="185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4</w:t>
      </w:r>
      <w:r>
        <w:rPr>
          <w:sz w:val="24"/>
          <w:szCs w:val="24"/>
          <w:spacing w:val="-3"/>
        </w:rPr>
        <w:t>、真核生物与原核生物</w:t>
      </w:r>
      <w:r>
        <w:rPr>
          <w:sz w:val="24"/>
          <w:szCs w:val="24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sz w:val="24"/>
          <w:szCs w:val="24"/>
          <w:spacing w:val="-3"/>
        </w:rPr>
        <w:t>复制的比较</w:t>
      </w:r>
    </w:p>
    <w:p>
      <w:pPr>
        <w:pStyle w:val="BodyText"/>
        <w:ind w:left="26"/>
        <w:spacing w:before="181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DNA  </w:t>
      </w:r>
      <w:r>
        <w:rPr>
          <w:sz w:val="24"/>
          <w:szCs w:val="24"/>
          <w:spacing w:val="-3"/>
        </w:rPr>
        <w:t>的损伤与修复的机理</w:t>
      </w:r>
    </w:p>
    <w:p>
      <w:pPr>
        <w:pStyle w:val="BodyText"/>
        <w:ind w:left="24"/>
        <w:spacing w:before="183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6</w:t>
      </w:r>
      <w:r>
        <w:rPr>
          <w:sz w:val="24"/>
          <w:szCs w:val="24"/>
          <w:spacing w:val="-6"/>
        </w:rPr>
        <w:t>、染色体与</w:t>
      </w:r>
      <w:r>
        <w:rPr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6"/>
        </w:rPr>
        <w:t>组装</w:t>
      </w:r>
    </w:p>
    <w:p>
      <w:pPr>
        <w:pStyle w:val="BodyText"/>
        <w:ind w:left="39"/>
        <w:spacing w:before="183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（十三）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sz w:val="24"/>
          <w:szCs w:val="24"/>
          <w:spacing w:val="-4"/>
        </w:rPr>
        <w:t>的生物合成</w:t>
      </w:r>
    </w:p>
    <w:p>
      <w:pPr>
        <w:pStyle w:val="BodyText"/>
        <w:ind w:right="3"/>
        <w:spacing w:before="180" w:line="217" w:lineRule="auto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-3"/>
        </w:rPr>
        <w:t>转录的基本概念；参与转录的酶及有关因子（包括转录因子、终止因子等）</w:t>
      </w:r>
    </w:p>
    <w:p>
      <w:pPr>
        <w:pStyle w:val="BodyText"/>
        <w:ind w:left="28" w:right="13" w:hanging="9"/>
        <w:spacing w:before="184" w:line="31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1"/>
        </w:rPr>
        <w:t>、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spacing w:val="1"/>
        </w:rPr>
        <w:t>启动子与转录起始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1"/>
        </w:rPr>
        <w:t>包括启动子的基本结构、启动子的识别、酶与启动子的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结合、－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62"/>
        </w:rPr>
        <w:t xml:space="preserve"> </w:t>
      </w:r>
      <w:r>
        <w:rPr>
          <w:sz w:val="24"/>
          <w:szCs w:val="24"/>
          <w:spacing w:val="-3"/>
        </w:rPr>
        <w:t>区和－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35</w:t>
      </w:r>
      <w:r>
        <w:rPr>
          <w:rFonts w:ascii="Times New Roman" w:hAnsi="Times New Roman" w:eastAsia="Times New Roman" w:cs="Times New Roman"/>
          <w:sz w:val="24"/>
          <w:szCs w:val="24"/>
          <w:spacing w:val="57"/>
          <w:w w:val="101"/>
        </w:rPr>
        <w:t xml:space="preserve"> </w:t>
      </w:r>
      <w:r>
        <w:rPr>
          <w:sz w:val="24"/>
          <w:szCs w:val="24"/>
          <w:spacing w:val="-3"/>
        </w:rPr>
        <w:t>区的最佳间距、增强子及其功能、真核生物启动子对转录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的影响等</w:t>
      </w:r>
    </w:p>
    <w:p>
      <w:pPr>
        <w:pStyle w:val="BodyText"/>
        <w:ind w:left="24"/>
        <w:spacing w:before="189" w:line="214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RNA </w:t>
      </w:r>
      <w:r>
        <w:rPr>
          <w:sz w:val="24"/>
          <w:szCs w:val="24"/>
          <w:spacing w:val="-3"/>
        </w:rPr>
        <w:t>聚合酶的作用机理</w:t>
      </w:r>
    </w:p>
    <w:p>
      <w:pPr>
        <w:pStyle w:val="BodyText"/>
        <w:ind w:left="18"/>
        <w:spacing w:before="187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原核、真核生物的转录过程及异同点</w:t>
      </w:r>
    </w:p>
    <w:p>
      <w:pPr>
        <w:pStyle w:val="BodyText"/>
        <w:ind w:left="22" w:right="13" w:firstLine="3"/>
        <w:spacing w:before="189" w:line="28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5"/>
        </w:rPr>
        <w:t>、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-5"/>
        </w:rPr>
        <w:t>转录的终止和抗终止，包括不依赖于</w:t>
      </w:r>
      <w:r>
        <w:rPr>
          <w:sz w:val="24"/>
          <w:szCs w:val="24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ρ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sz w:val="24"/>
          <w:szCs w:val="24"/>
          <w:spacing w:val="-5"/>
        </w:rPr>
        <w:t>因子的终止、依</w:t>
      </w:r>
      <w:r>
        <w:rPr>
          <w:sz w:val="24"/>
          <w:szCs w:val="24"/>
          <w:spacing w:val="-6"/>
        </w:rPr>
        <w:t>赖于</w:t>
      </w:r>
      <w:r>
        <w:rPr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ρ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sz w:val="24"/>
          <w:szCs w:val="24"/>
          <w:spacing w:val="-6"/>
        </w:rPr>
        <w:t>因子的终止、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抗终止等</w:t>
      </w:r>
    </w:p>
    <w:p>
      <w:pPr>
        <w:spacing w:line="288" w:lineRule="auto"/>
        <w:sectPr>
          <w:footerReference w:type="default" r:id="rId9"/>
          <w:pgSz w:w="11907" w:h="16839"/>
          <w:pgMar w:top="1426" w:right="1785" w:bottom="1153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35" w:right="1033" w:hanging="11"/>
        <w:spacing w:before="47" w:line="29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2"/>
        </w:rPr>
        <w:t>、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2"/>
        </w:rPr>
        <w:t>原核与真核生物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RNA </w:t>
      </w:r>
      <w:r>
        <w:rPr>
          <w:sz w:val="24"/>
          <w:szCs w:val="24"/>
          <w:spacing w:val="-2"/>
        </w:rPr>
        <w:t>后加工如内含子的剪接、编辑及化学修饰等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包括</w:t>
      </w:r>
      <w:r>
        <w:rPr>
          <w:sz w:val="24"/>
          <w:szCs w:val="24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mRNA</w:t>
      </w:r>
      <w:r>
        <w:rPr>
          <w:rFonts w:ascii="Times New Roman" w:hAnsi="Times New Roman" w:eastAsia="Times New Roman" w:cs="Times New Roman"/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tRNA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rRNA </w:t>
      </w:r>
      <w:r>
        <w:rPr>
          <w:sz w:val="24"/>
          <w:szCs w:val="24"/>
          <w:spacing w:val="-3"/>
        </w:rPr>
        <w:t>前体和非编</w:t>
      </w:r>
      <w:r>
        <w:rPr>
          <w:sz w:val="24"/>
          <w:szCs w:val="24"/>
          <w:spacing w:val="-4"/>
        </w:rPr>
        <w:t>码</w:t>
      </w:r>
      <w:r>
        <w:rPr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4"/>
        </w:rPr>
        <w:t>的后加工</w:t>
      </w:r>
    </w:p>
    <w:p>
      <w:pPr>
        <w:pStyle w:val="BodyText"/>
        <w:ind w:left="23"/>
        <w:spacing w:before="179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RNA </w:t>
      </w:r>
      <w:r>
        <w:rPr>
          <w:sz w:val="24"/>
          <w:szCs w:val="24"/>
          <w:spacing w:val="-3"/>
        </w:rPr>
        <w:t>转录后加工的意义</w:t>
      </w:r>
    </w:p>
    <w:p>
      <w:pPr>
        <w:pStyle w:val="BodyText"/>
        <w:ind w:left="29"/>
        <w:spacing w:before="183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4"/>
        </w:rPr>
        <w:t>、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逆转录作用及其生物学意义</w:t>
      </w:r>
    </w:p>
    <w:p>
      <w:pPr>
        <w:pStyle w:val="BodyText"/>
        <w:ind w:left="24"/>
        <w:spacing w:before="185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2"/>
        </w:rPr>
        <w:t>、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2"/>
        </w:rPr>
        <w:t>逆转录病毒的复制机理和逆转录病毒载体的</w:t>
      </w:r>
      <w:r>
        <w:rPr>
          <w:sz w:val="24"/>
          <w:szCs w:val="24"/>
          <w:spacing w:val="-3"/>
        </w:rPr>
        <w:t>应用</w:t>
      </w:r>
    </w:p>
    <w:p>
      <w:pPr>
        <w:pStyle w:val="BodyText"/>
        <w:ind w:left="42"/>
        <w:spacing w:before="186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1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sz w:val="24"/>
          <w:szCs w:val="24"/>
          <w:spacing w:val="-1"/>
        </w:rPr>
        <w:t>的复制如单链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RNA </w:t>
      </w:r>
      <w:r>
        <w:rPr>
          <w:sz w:val="24"/>
          <w:szCs w:val="24"/>
          <w:spacing w:val="-1"/>
        </w:rPr>
        <w:t>病毒的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RNA  </w:t>
      </w:r>
      <w:r>
        <w:rPr>
          <w:sz w:val="24"/>
          <w:szCs w:val="24"/>
          <w:spacing w:val="-1"/>
        </w:rPr>
        <w:t>复制、双链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RNA </w:t>
      </w:r>
      <w:r>
        <w:rPr>
          <w:sz w:val="24"/>
          <w:szCs w:val="24"/>
          <w:spacing w:val="-1"/>
        </w:rPr>
        <w:t>病毒的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1"/>
        </w:rPr>
        <w:t>复制</w:t>
      </w:r>
    </w:p>
    <w:p>
      <w:pPr>
        <w:pStyle w:val="BodyText"/>
        <w:ind w:left="42"/>
        <w:spacing w:before="184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sz w:val="24"/>
          <w:szCs w:val="24"/>
          <w:spacing w:val="-5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RNA </w:t>
      </w:r>
      <w:r>
        <w:rPr>
          <w:sz w:val="24"/>
          <w:szCs w:val="24"/>
          <w:spacing w:val="-5"/>
        </w:rPr>
        <w:t>转录与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sz w:val="24"/>
          <w:szCs w:val="24"/>
          <w:spacing w:val="-5"/>
        </w:rPr>
        <w:t>复制的比较</w:t>
      </w:r>
    </w:p>
    <w:p>
      <w:pPr>
        <w:pStyle w:val="BodyText"/>
        <w:ind w:left="42"/>
        <w:spacing w:before="184" w:line="212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12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sz w:val="24"/>
          <w:szCs w:val="24"/>
          <w:spacing w:val="-5"/>
        </w:rPr>
        <w:t>、核酸生物合成的抑制剂</w:t>
      </w:r>
    </w:p>
    <w:p>
      <w:pPr>
        <w:pStyle w:val="BodyText"/>
        <w:ind w:left="39"/>
        <w:spacing w:before="190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（十四）蛋白质的生物合成和转运</w:t>
      </w:r>
    </w:p>
    <w:p>
      <w:pPr>
        <w:pStyle w:val="BodyText"/>
        <w:ind w:left="42"/>
        <w:spacing w:before="185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7"/>
        </w:rPr>
        <w:t>、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7"/>
        </w:rPr>
        <w:t>蛋白质合成体系</w:t>
      </w:r>
    </w:p>
    <w:p>
      <w:pPr>
        <w:pStyle w:val="BodyText"/>
        <w:ind w:left="19"/>
        <w:spacing w:before="186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1"/>
        </w:rPr>
        <w:t>、</w:t>
      </w:r>
      <w:r>
        <w:rPr>
          <w:sz w:val="24"/>
          <w:szCs w:val="24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mRNA </w:t>
      </w:r>
      <w:r>
        <w:rPr>
          <w:sz w:val="24"/>
          <w:szCs w:val="24"/>
          <w:spacing w:val="-1"/>
        </w:rPr>
        <w:t>在蛋白质生物合成中的作用、原理和密码子的概念、</w:t>
      </w:r>
      <w:r>
        <w:rPr>
          <w:sz w:val="24"/>
          <w:szCs w:val="24"/>
          <w:spacing w:val="-2"/>
        </w:rPr>
        <w:t>特点</w:t>
      </w:r>
    </w:p>
    <w:p>
      <w:pPr>
        <w:pStyle w:val="BodyText"/>
        <w:ind w:left="24"/>
        <w:spacing w:before="188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2"/>
        </w:rPr>
        <w:t>、</w:t>
      </w:r>
      <w:r>
        <w:rPr>
          <w:sz w:val="24"/>
          <w:szCs w:val="24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tRNA</w:t>
      </w:r>
      <w:r>
        <w:rPr>
          <w:sz w:val="24"/>
          <w:szCs w:val="24"/>
          <w:spacing w:val="-2"/>
        </w:rPr>
        <w:t>、核糖体在蛋白质生物合成中的作用和原理</w:t>
      </w:r>
    </w:p>
    <w:p>
      <w:pPr>
        <w:pStyle w:val="BodyText"/>
        <w:ind w:left="36"/>
        <w:spacing w:before="187" w:line="21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包括</w:t>
      </w:r>
      <w:r>
        <w:rPr>
          <w:sz w:val="24"/>
          <w:szCs w:val="24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tRNA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1"/>
        </w:rPr>
        <w:t>的结构、功能及种类，氨酰－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tRNA </w:t>
      </w:r>
      <w:r>
        <w:rPr>
          <w:sz w:val="24"/>
          <w:szCs w:val="24"/>
          <w:spacing w:val="-1"/>
        </w:rPr>
        <w:t>合成酶；核</w:t>
      </w:r>
      <w:r>
        <w:rPr>
          <w:sz w:val="24"/>
          <w:szCs w:val="24"/>
          <w:spacing w:val="-2"/>
        </w:rPr>
        <w:t>糖体的结构和功能等</w:t>
      </w:r>
    </w:p>
    <w:p>
      <w:pPr>
        <w:pStyle w:val="BodyText"/>
        <w:ind w:left="18"/>
        <w:spacing w:before="192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2"/>
        </w:rPr>
        <w:t>、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spacing w:val="-2"/>
        </w:rPr>
        <w:t>参与蛋白质生物合成的主要分子的种类和功能</w:t>
      </w:r>
    </w:p>
    <w:p>
      <w:pPr>
        <w:pStyle w:val="BodyText"/>
        <w:ind w:left="26"/>
        <w:spacing w:before="183" w:line="212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1"/>
        </w:rPr>
        <w:t>、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1"/>
        </w:rPr>
        <w:t>蛋白质生物合成过程，包括氨基酸的活化，</w:t>
      </w:r>
      <w:r>
        <w:rPr>
          <w:sz w:val="24"/>
          <w:szCs w:val="24"/>
          <w:spacing w:val="-2"/>
        </w:rPr>
        <w:t>肽链的起始、延伸和终止等</w:t>
      </w:r>
    </w:p>
    <w:p>
      <w:pPr>
        <w:pStyle w:val="BodyText"/>
        <w:ind w:left="24"/>
        <w:spacing w:before="192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RNA </w:t>
      </w:r>
      <w:r>
        <w:rPr>
          <w:sz w:val="24"/>
          <w:szCs w:val="24"/>
          <w:spacing w:val="-3"/>
        </w:rPr>
        <w:t>分子在生物进化中的地位</w:t>
      </w:r>
    </w:p>
    <w:p>
      <w:pPr>
        <w:pStyle w:val="BodyText"/>
        <w:ind w:left="23"/>
        <w:spacing w:before="185" w:line="21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56"/>
        </w:rPr>
        <w:t xml:space="preserve"> </w:t>
      </w:r>
      <w:r>
        <w:rPr>
          <w:sz w:val="24"/>
          <w:szCs w:val="24"/>
          <w:spacing w:val="-3"/>
        </w:rPr>
        <w:t>翻译后的加工过程如蛋白质前体的加工</w:t>
      </w:r>
    </w:p>
    <w:p>
      <w:pPr>
        <w:pStyle w:val="BodyText"/>
        <w:ind w:left="29"/>
        <w:spacing w:before="185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-3"/>
        </w:rPr>
        <w:t>真核生物与原核生物蛋白质合成的区别</w:t>
      </w:r>
    </w:p>
    <w:p>
      <w:pPr>
        <w:pStyle w:val="BodyText"/>
        <w:ind w:left="24"/>
        <w:spacing w:before="185" w:line="212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3"/>
        </w:rPr>
        <w:t>蛋白质合成的抑制剂及其作用机理</w:t>
      </w:r>
    </w:p>
    <w:p>
      <w:pPr>
        <w:pStyle w:val="BodyText"/>
        <w:ind w:left="42"/>
        <w:spacing w:before="190" w:line="21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10</w:t>
      </w:r>
      <w:r>
        <w:rPr>
          <w:sz w:val="24"/>
          <w:szCs w:val="24"/>
          <w:spacing w:val="-6"/>
        </w:rPr>
        <w:t>、蛋白质运转机制</w:t>
      </w:r>
    </w:p>
    <w:p>
      <w:pPr>
        <w:pStyle w:val="BodyText"/>
        <w:ind w:left="37" w:right="19" w:hanging="1"/>
        <w:spacing w:before="185" w:line="344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包括翻译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-</w:t>
      </w:r>
      <w:r>
        <w:rPr>
          <w:sz w:val="24"/>
          <w:szCs w:val="24"/>
          <w:spacing w:val="1"/>
        </w:rPr>
        <w:t>运转同步机制，翻译后的运转机制，核定位蛋白的运转机制，蛋白质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5"/>
        </w:rPr>
        <w:t>的降解等</w:t>
      </w:r>
    </w:p>
    <w:p>
      <w:pPr>
        <w:pStyle w:val="BodyText"/>
        <w:ind w:left="39"/>
        <w:spacing w:before="3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（十五）细胞代谢调节和基因表达调控</w:t>
      </w:r>
    </w:p>
    <w:p>
      <w:pPr>
        <w:pStyle w:val="BodyText"/>
        <w:ind w:left="42"/>
        <w:spacing w:before="183" w:line="222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8"/>
        </w:rPr>
        <w:t>、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8"/>
        </w:rPr>
        <w:t>代谢调控的类型</w:t>
      </w:r>
    </w:p>
    <w:p>
      <w:pPr>
        <w:pStyle w:val="BodyText"/>
        <w:ind w:left="19"/>
        <w:spacing w:before="180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3"/>
        </w:rPr>
        <w:t>、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3"/>
        </w:rPr>
        <w:t>激素对物质代谢调节的作用机制</w:t>
      </w:r>
    </w:p>
    <w:p>
      <w:pPr>
        <w:pStyle w:val="BodyText"/>
        <w:ind w:left="24"/>
        <w:spacing w:before="186" w:line="21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5"/>
        </w:rPr>
        <w:t>、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5"/>
        </w:rPr>
        <w:t>细胞水平的反馈调节机制</w:t>
      </w:r>
    </w:p>
    <w:p>
      <w:pPr>
        <w:pStyle w:val="BodyText"/>
        <w:ind w:left="18"/>
        <w:spacing w:before="187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sz w:val="24"/>
          <w:szCs w:val="24"/>
          <w:spacing w:val="-4"/>
        </w:rPr>
        <w:t>、</w:t>
      </w:r>
      <w:r>
        <w:rPr>
          <w:sz w:val="24"/>
          <w:szCs w:val="24"/>
          <w:spacing w:val="-54"/>
        </w:rPr>
        <w:t xml:space="preserve"> </w:t>
      </w:r>
      <w:r>
        <w:rPr>
          <w:sz w:val="24"/>
          <w:szCs w:val="24"/>
          <w:spacing w:val="-4"/>
        </w:rPr>
        <w:t>基因表达的调节控制（操纵子学说）</w:t>
      </w:r>
    </w:p>
    <w:p>
      <w:pPr>
        <w:pStyle w:val="BodyText"/>
        <w:ind w:left="26"/>
        <w:spacing w:before="184" w:line="21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4"/>
        </w:rPr>
        <w:t>、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4"/>
        </w:rPr>
        <w:t>酶的诱导与阻遏调节机制</w:t>
      </w:r>
    </w:p>
    <w:p>
      <w:pPr>
        <w:pStyle w:val="BodyText"/>
        <w:ind w:left="24"/>
        <w:spacing w:before="187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4"/>
        </w:rPr>
        <w:t>、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-4"/>
        </w:rPr>
        <w:t>真核生物基因表达的调控</w:t>
      </w:r>
    </w:p>
    <w:p>
      <w:pPr>
        <w:pStyle w:val="BodyText"/>
        <w:ind w:right="3"/>
        <w:spacing w:before="182" w:line="212" w:lineRule="auto"/>
        <w:jc w:val="right"/>
        <w:rPr>
          <w:sz w:val="24"/>
          <w:szCs w:val="24"/>
        </w:rPr>
      </w:pPr>
      <w:r>
        <w:rPr>
          <w:sz w:val="24"/>
          <w:szCs w:val="24"/>
          <w:spacing w:val="-5"/>
        </w:rPr>
        <w:t>包括真核生物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5"/>
        </w:rPr>
        <w:t>水平上的基因表达调控，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sz w:val="24"/>
          <w:szCs w:val="24"/>
          <w:spacing w:val="-5"/>
        </w:rPr>
        <w:t>甲基化与基因活性</w:t>
      </w:r>
      <w:r>
        <w:rPr>
          <w:sz w:val="24"/>
          <w:szCs w:val="24"/>
          <w:spacing w:val="-6"/>
        </w:rPr>
        <w:t>的调控；真</w:t>
      </w:r>
    </w:p>
    <w:p>
      <w:pPr>
        <w:spacing w:line="212" w:lineRule="auto"/>
        <w:sectPr>
          <w:footerReference w:type="default" r:id="rId10"/>
          <w:pgSz w:w="11907" w:h="16839"/>
          <w:pgMar w:top="1426" w:right="1785" w:bottom="1153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19" w:right="52" w:hanging="3"/>
        <w:spacing w:before="47" w:line="348" w:lineRule="auto"/>
        <w:jc w:val="both"/>
        <w:rPr>
          <w:sz w:val="24"/>
          <w:szCs w:val="24"/>
        </w:rPr>
      </w:pPr>
      <w:r>
        <w:rPr>
          <w:sz w:val="24"/>
          <w:szCs w:val="24"/>
          <w:spacing w:val="4"/>
        </w:rPr>
        <w:t>核基因的顺式调控元件（如启动子、增强子等）和</w:t>
      </w:r>
      <w:r>
        <w:rPr>
          <w:sz w:val="24"/>
          <w:szCs w:val="24"/>
          <w:spacing w:val="3"/>
        </w:rPr>
        <w:t>反式作用因子（如</w:t>
      </w:r>
      <w:r>
        <w:rPr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DNA</w:t>
      </w:r>
      <w:r>
        <w:rPr>
          <w:rFonts w:ascii="SimSun" w:hAnsi="SimSun" w:eastAsia="SimSun" w:cs="SimSun"/>
          <w:sz w:val="24"/>
          <w:szCs w:val="24"/>
          <w:spacing w:val="-53"/>
        </w:rPr>
        <w:t xml:space="preserve"> </w:t>
      </w:r>
      <w:r>
        <w:rPr>
          <w:sz w:val="24"/>
          <w:szCs w:val="24"/>
          <w:spacing w:val="3"/>
        </w:rPr>
        <w:t>识别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或结合域以及转录活化结构域的作用因子</w:t>
      </w:r>
      <w:r>
        <w:rPr>
          <w:sz w:val="24"/>
          <w:szCs w:val="24"/>
          <w:spacing w:val="-34"/>
        </w:rPr>
        <w:t>）；</w:t>
      </w:r>
      <w:r>
        <w:rPr>
          <w:sz w:val="24"/>
          <w:szCs w:val="24"/>
          <w:spacing w:val="-1"/>
        </w:rPr>
        <w:t>真核基因转录调控的主要模式包括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蛋白质磷酸化、信号转导及基因表达，激素及其影响等</w:t>
      </w:r>
    </w:p>
    <w:p>
      <w:pPr>
        <w:pStyle w:val="BodyText"/>
        <w:ind w:left="39"/>
        <w:spacing w:before="45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（十六）基因工程和蛋白质工程</w:t>
      </w:r>
    </w:p>
    <w:p>
      <w:pPr>
        <w:pStyle w:val="BodyText"/>
        <w:ind w:left="42"/>
        <w:spacing w:before="182" w:line="217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5"/>
        </w:rPr>
        <w:t>1</w:t>
      </w:r>
      <w:r>
        <w:rPr>
          <w:sz w:val="24"/>
          <w:szCs w:val="24"/>
          <w:spacing w:val="5"/>
        </w:rPr>
        <w:t>、基因工程与</w:t>
      </w:r>
      <w:r>
        <w:rPr>
          <w:sz w:val="24"/>
          <w:szCs w:val="24"/>
          <w:spacing w:val="-13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DNA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5"/>
        </w:rPr>
        <w:t>克隆的基本原理</w:t>
      </w:r>
    </w:p>
    <w:p>
      <w:pPr>
        <w:pStyle w:val="BodyText"/>
        <w:ind w:left="19"/>
        <w:spacing w:before="185" w:line="218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</w:t>
      </w:r>
      <w:r>
        <w:rPr>
          <w:sz w:val="24"/>
          <w:szCs w:val="24"/>
          <w:spacing w:val="-2"/>
        </w:rPr>
        <w:t>、基因的分离、合成和测序</w:t>
      </w:r>
    </w:p>
    <w:p>
      <w:pPr>
        <w:pStyle w:val="BodyText"/>
        <w:ind w:left="24"/>
        <w:spacing w:before="182" w:line="221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</w:t>
      </w:r>
      <w:r>
        <w:rPr>
          <w:sz w:val="24"/>
          <w:szCs w:val="24"/>
          <w:spacing w:val="-2"/>
        </w:rPr>
        <w:t>、克隆基因的表达</w:t>
      </w:r>
    </w:p>
    <w:p>
      <w:pPr>
        <w:pStyle w:val="BodyText"/>
        <w:ind w:left="18"/>
        <w:spacing w:before="181" w:line="218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</w:t>
      </w:r>
      <w:r>
        <w:rPr>
          <w:sz w:val="24"/>
          <w:szCs w:val="24"/>
          <w:spacing w:val="-1"/>
        </w:rPr>
        <w:t>、人类基因组计划及核酸顺序分析</w:t>
      </w:r>
    </w:p>
    <w:p>
      <w:pPr>
        <w:pStyle w:val="BodyText"/>
        <w:ind w:left="26"/>
        <w:spacing w:before="182" w:line="220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5</w:t>
      </w:r>
      <w:r>
        <w:rPr>
          <w:sz w:val="24"/>
          <w:szCs w:val="24"/>
          <w:spacing w:val="3"/>
        </w:rPr>
        <w:t>、基因的功能研究（基因功能的相关研究技术如基因敲除和</w:t>
      </w:r>
      <w:r>
        <w:rPr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RNA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3"/>
        </w:rPr>
        <w:t>干扰）</w:t>
      </w:r>
    </w:p>
    <w:p>
      <w:pPr>
        <w:pStyle w:val="BodyText"/>
        <w:ind w:left="24"/>
        <w:spacing w:before="182" w:line="216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</w:t>
      </w:r>
      <w:r>
        <w:rPr>
          <w:sz w:val="24"/>
          <w:szCs w:val="24"/>
          <w:spacing w:val="-2"/>
        </w:rPr>
        <w:t>、蛋白质工程及其研究进展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17" w:lineRule="auto"/>
        <w:rPr/>
      </w:pPr>
      <w:r>
        <w:rPr>
          <w:b/>
          <w:bCs/>
          <w:spacing w:val="-5"/>
        </w:rPr>
        <w:t>天然药物化学部分</w:t>
      </w:r>
    </w:p>
    <w:p>
      <w:pPr>
        <w:pStyle w:val="BodyText"/>
        <w:ind w:left="29"/>
        <w:spacing w:before="213" w:line="220" w:lineRule="auto"/>
        <w:outlineLvl w:val="1"/>
        <w:rPr/>
      </w:pPr>
      <w:r>
        <w:rPr>
          <w:b/>
          <w:bCs/>
          <w:spacing w:val="-5"/>
        </w:rPr>
        <w:t>一、考试目的和要求</w:t>
      </w:r>
    </w:p>
    <w:p>
      <w:pPr>
        <w:pStyle w:val="BodyText"/>
        <w:ind w:left="29" w:right="53" w:firstLine="358"/>
        <w:spacing w:before="209" w:line="353" w:lineRule="auto"/>
        <w:jc w:val="both"/>
        <w:rPr>
          <w:sz w:val="24"/>
          <w:szCs w:val="24"/>
        </w:rPr>
      </w:pPr>
      <w:r>
        <w:rPr>
          <w:sz w:val="24"/>
          <w:szCs w:val="24"/>
        </w:rPr>
        <w:t>主要针对本科阶段天然药物化学课程的知识点进行考察，要求学生掌握天然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3"/>
        </w:rPr>
        <w:t>药物的相关理论，重要天然活性成分的分子结构类型、理化性质、</w:t>
      </w:r>
      <w:r>
        <w:rPr>
          <w:sz w:val="24"/>
          <w:szCs w:val="24"/>
          <w:spacing w:val="-4"/>
        </w:rPr>
        <w:t>提取分离以及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鉴别方法。</w:t>
      </w:r>
    </w:p>
    <w:p>
      <w:pPr>
        <w:pStyle w:val="BodyText"/>
        <w:ind w:left="24"/>
        <w:spacing w:before="27" w:line="217" w:lineRule="auto"/>
        <w:outlineLvl w:val="1"/>
        <w:rPr>
          <w:sz w:val="24"/>
          <w:szCs w:val="24"/>
        </w:rPr>
      </w:pPr>
      <w:r>
        <w:rPr>
          <w:sz w:val="24"/>
          <w:szCs w:val="24"/>
          <w:spacing w:val="1"/>
        </w:rPr>
        <w:t>二、</w:t>
      </w:r>
      <w:r>
        <w:rPr>
          <w:b/>
          <w:bCs/>
          <w:spacing w:val="1"/>
        </w:rPr>
        <w:t>试卷的题型结构</w:t>
      </w:r>
      <w:r>
        <w:rPr>
          <w:spacing w:val="1"/>
        </w:rPr>
        <w:t>（</w:t>
      </w:r>
      <w:r>
        <w:rPr>
          <w:sz w:val="24"/>
          <w:szCs w:val="24"/>
          <w:spacing w:val="1"/>
        </w:rPr>
        <w:t>题型可包括但不仅限于以下范围，主要考察考生分析</w:t>
      </w:r>
    </w:p>
    <w:p>
      <w:pPr>
        <w:pStyle w:val="BodyText"/>
        <w:ind w:left="21"/>
        <w:spacing w:before="213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和解决问题的能力</w:t>
      </w:r>
      <w:r>
        <w:rPr>
          <w:sz w:val="24"/>
          <w:szCs w:val="24"/>
        </w:rPr>
        <w:t>）：</w:t>
      </w:r>
    </w:p>
    <w:p>
      <w:pPr>
        <w:pStyle w:val="BodyText"/>
        <w:ind w:left="512"/>
        <w:spacing w:before="220" w:line="190" w:lineRule="auto"/>
        <w:rPr/>
      </w:pPr>
      <w:r>
        <w:rPr>
          <w:sz w:val="24"/>
          <w:szCs w:val="24"/>
          <w:spacing w:val="-3"/>
        </w:rPr>
        <w:t>本部分满分为</w:t>
      </w:r>
      <w:r>
        <w:rPr>
          <w:sz w:val="24"/>
          <w:szCs w:val="24"/>
          <w:spacing w:val="-3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50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分，题型以选择题为主</w:t>
      </w:r>
      <w:r>
        <w:rPr>
          <w:b/>
          <w:bCs/>
          <w:spacing w:val="-3"/>
        </w:rPr>
        <w:t>。</w:t>
      </w:r>
    </w:p>
    <w:p>
      <w:pPr>
        <w:pStyle w:val="BodyText"/>
        <w:ind w:left="20"/>
        <w:spacing w:before="220" w:line="216" w:lineRule="auto"/>
        <w:outlineLvl w:val="1"/>
        <w:rPr/>
      </w:pPr>
      <w:r>
        <w:rPr>
          <w:b/>
          <w:bCs/>
          <w:spacing w:val="-4"/>
        </w:rPr>
        <w:t>三、考试范围（要求掌握和了解的内容）</w:t>
      </w:r>
    </w:p>
    <w:p>
      <w:pPr>
        <w:pStyle w:val="BodyText"/>
        <w:ind w:left="39"/>
        <w:spacing w:before="215" w:line="23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（一）总论</w:t>
      </w:r>
    </w:p>
    <w:p>
      <w:pPr>
        <w:pStyle w:val="BodyText"/>
        <w:ind w:left="442" w:right="52" w:firstLine="12"/>
        <w:spacing w:before="167" w:line="350" w:lineRule="auto"/>
        <w:jc w:val="both"/>
        <w:rPr>
          <w:sz w:val="24"/>
          <w:szCs w:val="24"/>
        </w:rPr>
      </w:pPr>
      <w:r>
        <w:rPr>
          <w:sz w:val="24"/>
          <w:szCs w:val="24"/>
          <w:spacing w:val="-7"/>
        </w:rPr>
        <w:t>天然药物化学的概念、研究范围；</w:t>
      </w:r>
      <w:r>
        <w:rPr>
          <w:sz w:val="24"/>
          <w:szCs w:val="24"/>
          <w:spacing w:val="64"/>
        </w:rPr>
        <w:t xml:space="preserve"> </w:t>
      </w:r>
      <w:r>
        <w:rPr>
          <w:sz w:val="24"/>
          <w:szCs w:val="24"/>
          <w:spacing w:val="-7"/>
        </w:rPr>
        <w:t>了解天然药物化学成</w:t>
      </w:r>
      <w:r>
        <w:rPr>
          <w:sz w:val="24"/>
          <w:szCs w:val="24"/>
          <w:spacing w:val="-8"/>
        </w:rPr>
        <w:t>分主要的生物合成途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径；掌握天然药物化学成分常用的提取与分离方法；</w:t>
      </w:r>
      <w:r>
        <w:rPr>
          <w:sz w:val="24"/>
          <w:szCs w:val="24"/>
          <w:spacing w:val="-2"/>
        </w:rPr>
        <w:t>掌握天然药物化学成分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结构研究的主要方法与程序。</w:t>
      </w:r>
    </w:p>
    <w:p>
      <w:pPr>
        <w:pStyle w:val="BodyText"/>
        <w:ind w:left="39"/>
        <w:spacing w:before="37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（二）糖与苷</w:t>
      </w:r>
    </w:p>
    <w:p>
      <w:pPr>
        <w:pStyle w:val="BodyText"/>
        <w:ind w:left="26" w:firstLine="438"/>
        <w:spacing w:before="180" w:line="349" w:lineRule="auto"/>
        <w:jc w:val="both"/>
        <w:rPr>
          <w:sz w:val="24"/>
          <w:szCs w:val="24"/>
        </w:rPr>
      </w:pPr>
      <w:r>
        <w:rPr>
          <w:sz w:val="24"/>
          <w:szCs w:val="24"/>
          <w:spacing w:val="-10"/>
        </w:rPr>
        <w:t>掌握单糖的绝对构型、端基差向异构、环氧结构及构象；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  <w:spacing w:val="-10"/>
        </w:rPr>
        <w:t>熟悉单糖的</w:t>
      </w:r>
      <w:r>
        <w:rPr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Fischer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式和</w:t>
      </w:r>
      <w:r>
        <w:rPr>
          <w:sz w:val="24"/>
          <w:szCs w:val="24"/>
          <w:spacing w:val="-5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Haworth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2"/>
        </w:rPr>
        <w:t>式以及其椅式的结构；糖的化学性质：氧化</w:t>
      </w:r>
      <w:r>
        <w:rPr>
          <w:sz w:val="24"/>
          <w:szCs w:val="24"/>
          <w:spacing w:val="-3"/>
        </w:rPr>
        <w:t>反应，糠醛形成反应；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苷键的裂解：酸催化水解、乙酰解、碱催化水解及</w:t>
      </w:r>
      <w:r>
        <w:rPr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阝-</w:t>
      </w:r>
      <w:r>
        <w:rPr>
          <w:sz w:val="24"/>
          <w:szCs w:val="24"/>
          <w:spacing w:val="-9"/>
        </w:rPr>
        <w:t>消除、酶催化水解及过碘酸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7"/>
        </w:rPr>
        <w:t>裂解反应；糖的</w:t>
      </w:r>
      <w:r>
        <w:rPr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7"/>
          <w:position w:val="8"/>
        </w:rPr>
        <w:t>1</w:t>
      </w:r>
      <w:r>
        <w:rPr>
          <w:rFonts w:ascii="SimSun" w:hAnsi="SimSun" w:eastAsia="SimSun" w:cs="SimSun"/>
          <w:sz w:val="24"/>
          <w:szCs w:val="24"/>
        </w:rPr>
        <w:t>HNR</w:t>
      </w:r>
      <w:r>
        <w:rPr>
          <w:rFonts w:ascii="SimSun" w:hAnsi="SimSun" w:eastAsia="SimSun" w:cs="SimSun"/>
          <w:sz w:val="24"/>
          <w:szCs w:val="24"/>
          <w:spacing w:val="7"/>
        </w:rPr>
        <w:t>-</w:t>
      </w:r>
      <w:r>
        <w:rPr>
          <w:sz w:val="24"/>
          <w:szCs w:val="24"/>
          <w:spacing w:val="7"/>
        </w:rPr>
        <w:t>谱、</w:t>
      </w:r>
      <w:r>
        <w:rPr>
          <w:rFonts w:ascii="SimSun" w:hAnsi="SimSun" w:eastAsia="SimSun" w:cs="SimSun"/>
          <w:sz w:val="16"/>
          <w:szCs w:val="16"/>
          <w:spacing w:val="7"/>
          <w:position w:val="8"/>
        </w:rPr>
        <w:t>13</w:t>
      </w:r>
      <w:r>
        <w:rPr>
          <w:rFonts w:ascii="SimSun" w:hAnsi="SimSun" w:eastAsia="SimSun" w:cs="SimSun"/>
          <w:sz w:val="24"/>
          <w:szCs w:val="24"/>
          <w:spacing w:val="7"/>
        </w:rPr>
        <w:t>C-</w:t>
      </w:r>
      <w:r>
        <w:rPr>
          <w:rFonts w:ascii="SimSun" w:hAnsi="SimSun" w:eastAsia="SimSun" w:cs="SimSun"/>
          <w:sz w:val="24"/>
          <w:szCs w:val="24"/>
        </w:rPr>
        <w:t>NMR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7"/>
        </w:rPr>
        <w:t>谱基本特征，苷化位移；了解多糖的纯化</w:t>
      </w:r>
    </w:p>
    <w:p>
      <w:pPr>
        <w:spacing w:line="349" w:lineRule="auto"/>
        <w:sectPr>
          <w:footerReference w:type="default" r:id="rId11"/>
          <w:pgSz w:w="11907" w:h="16839"/>
          <w:pgMar w:top="1426" w:right="1747" w:bottom="1153" w:left="1785" w:header="0" w:footer="976" w:gutter="0"/>
        </w:sectPr>
        <w:rPr>
          <w:sz w:val="24"/>
          <w:szCs w:val="24"/>
        </w:rPr>
      </w:pPr>
    </w:p>
    <w:p>
      <w:pPr>
        <w:pStyle w:val="BodyText"/>
        <w:ind w:left="33"/>
        <w:spacing w:before="47" w:line="232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方法。</w:t>
      </w:r>
    </w:p>
    <w:p>
      <w:pPr>
        <w:pStyle w:val="BodyText"/>
        <w:ind w:left="39"/>
        <w:spacing w:before="167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（三）苯丙素类</w:t>
      </w:r>
    </w:p>
    <w:p>
      <w:pPr>
        <w:pStyle w:val="BodyText"/>
        <w:ind w:left="24" w:right="84" w:firstLine="445"/>
        <w:spacing w:before="183" w:line="352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熟悉苯丙素类化合物的结构特点，重要化合物的结构；掌握香豆</w:t>
      </w:r>
      <w:r>
        <w:rPr>
          <w:sz w:val="24"/>
          <w:szCs w:val="24"/>
          <w:spacing w:val="-3"/>
        </w:rPr>
        <w:t>素的结构类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型、理化性质（内酯性质等）以及</w:t>
      </w:r>
      <w:r>
        <w:rPr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Gibbs </w:t>
      </w:r>
      <w:r>
        <w:rPr>
          <w:sz w:val="24"/>
          <w:szCs w:val="24"/>
          <w:spacing w:val="-3"/>
        </w:rPr>
        <w:t>和</w:t>
      </w:r>
      <w:r>
        <w:rPr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Emerson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3"/>
        </w:rPr>
        <w:t>鉴别反应，重要化合物的结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构；香豆素的鉴别及提取分离原理；掌握木脂素的定义</w:t>
      </w:r>
      <w:r>
        <w:rPr>
          <w:sz w:val="24"/>
          <w:szCs w:val="24"/>
          <w:spacing w:val="-7"/>
        </w:rPr>
        <w:t>、结构类型，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  <w:spacing w:val="-7"/>
        </w:rPr>
        <w:t>重要化合物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的结构、来源和生物活性。</w:t>
      </w:r>
    </w:p>
    <w:p>
      <w:pPr>
        <w:pStyle w:val="BodyText"/>
        <w:ind w:left="39"/>
        <w:spacing w:before="36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（四）醌类化合物</w:t>
      </w:r>
    </w:p>
    <w:p>
      <w:pPr>
        <w:pStyle w:val="BodyText"/>
        <w:ind w:left="464" w:right="81" w:hanging="13"/>
        <w:spacing w:before="179" w:line="343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苯醌、萘醌、菲醌蒽醌的基本结构和分类；</w:t>
      </w:r>
      <w:r>
        <w:rPr>
          <w:sz w:val="24"/>
          <w:szCs w:val="24"/>
          <w:spacing w:val="63"/>
        </w:rPr>
        <w:t xml:space="preserve"> </w:t>
      </w:r>
      <w:r>
        <w:rPr>
          <w:sz w:val="24"/>
          <w:szCs w:val="24"/>
          <w:spacing w:val="-7"/>
        </w:rPr>
        <w:t>熟悉蒽醌的化学结构、化学性质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（酸性及酸性强弱与结构的关系）与呈色反应；蒽醌的提取分离方法。</w:t>
      </w:r>
    </w:p>
    <w:p>
      <w:pPr>
        <w:pStyle w:val="BodyText"/>
        <w:ind w:left="39"/>
        <w:spacing w:before="42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（五）黄酮类化合物</w:t>
      </w:r>
    </w:p>
    <w:p>
      <w:pPr>
        <w:pStyle w:val="BodyText"/>
        <w:ind w:left="443" w:firstLine="24"/>
        <w:spacing w:before="175" w:line="354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掌握黄酮类化合物的基本结构和分类，了解其生源途径和生理活性；重要黄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酮类化合物的结构和系统命名；掌握黄酮类化合物的性质与呈色反应：性状、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溶解度、酸碱性、呈色反应（鉴别反应</w:t>
      </w:r>
      <w:r>
        <w:rPr>
          <w:sz w:val="24"/>
          <w:szCs w:val="24"/>
          <w:spacing w:val="9"/>
        </w:rPr>
        <w:t>）；</w:t>
      </w:r>
      <w:r>
        <w:rPr>
          <w:sz w:val="24"/>
          <w:szCs w:val="24"/>
          <w:spacing w:val="-2"/>
        </w:rPr>
        <w:t>熟悉黄酮类化合物的提取：溶剂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提取法、碱提取酸沉淀法等；</w:t>
      </w:r>
      <w:r>
        <w:rPr>
          <w:sz w:val="24"/>
          <w:szCs w:val="24"/>
          <w:spacing w:val="45"/>
        </w:rPr>
        <w:t xml:space="preserve"> </w:t>
      </w:r>
      <w:r>
        <w:rPr>
          <w:sz w:val="24"/>
          <w:szCs w:val="24"/>
          <w:spacing w:val="-6"/>
        </w:rPr>
        <w:t>分离方法：聚酰胺柱</w:t>
      </w:r>
      <w:r>
        <w:rPr>
          <w:sz w:val="24"/>
          <w:szCs w:val="24"/>
          <w:spacing w:val="-7"/>
        </w:rPr>
        <w:t>色谱法、硅胶柱色谱法和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14"/>
        </w:rPr>
        <w:t>凝胶柱色谱、</w:t>
      </w:r>
      <w:r>
        <w:rPr>
          <w:rFonts w:ascii="Times New Roman" w:hAnsi="Times New Roman" w:eastAsia="Times New Roman" w:cs="Times New Roman"/>
          <w:sz w:val="24"/>
          <w:szCs w:val="24"/>
        </w:rPr>
        <w:t>pH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sz w:val="24"/>
          <w:szCs w:val="24"/>
          <w:spacing w:val="14"/>
        </w:rPr>
        <w:t>梯度萃取法的原理以及它们与结构之间的关系；</w:t>
      </w:r>
      <w:r>
        <w:rPr>
          <w:sz w:val="24"/>
          <w:szCs w:val="24"/>
          <w:spacing w:val="-56"/>
        </w:rPr>
        <w:t xml:space="preserve"> </w:t>
      </w:r>
      <w:r>
        <w:rPr>
          <w:sz w:val="24"/>
          <w:szCs w:val="24"/>
          <w:spacing w:val="14"/>
        </w:rPr>
        <w:t>掌握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position w:val="9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HNMR-</w:t>
      </w:r>
      <w:r>
        <w:rPr>
          <w:sz w:val="24"/>
          <w:szCs w:val="24"/>
        </w:rPr>
        <w:t>谱和</w:t>
      </w:r>
      <w:r>
        <w:rPr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MS </w:t>
      </w:r>
      <w:r>
        <w:rPr>
          <w:sz w:val="24"/>
          <w:szCs w:val="24"/>
        </w:rPr>
        <w:t>在黄酮类化合物结构测定中的应</w:t>
      </w:r>
      <w:r>
        <w:rPr>
          <w:sz w:val="24"/>
          <w:szCs w:val="24"/>
          <w:spacing w:val="-1"/>
        </w:rPr>
        <w:t>用以及结构鉴定实例</w:t>
      </w:r>
    </w:p>
    <w:p>
      <w:pPr>
        <w:pStyle w:val="BodyText"/>
        <w:ind w:left="39"/>
        <w:spacing w:before="44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（六）萜类和挥发油</w:t>
      </w:r>
    </w:p>
    <w:p>
      <w:pPr>
        <w:pStyle w:val="BodyText"/>
        <w:ind w:left="601" w:right="16" w:firstLine="5"/>
        <w:spacing w:before="182" w:line="354" w:lineRule="auto"/>
        <w:jc w:val="both"/>
        <w:rPr>
          <w:sz w:val="24"/>
          <w:szCs w:val="24"/>
        </w:rPr>
      </w:pPr>
      <w:r>
        <w:rPr>
          <w:sz w:val="24"/>
          <w:szCs w:val="24"/>
          <w:spacing w:val="1"/>
        </w:rPr>
        <w:t>掌握萜的定义和分类，了解萜类化合物的异戊二烯规则和生源；掌握重要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的单萜化合物，环烯醚萜类化合物；掌握重要的倍半萜化合物及生物活</w:t>
      </w:r>
      <w:r>
        <w:rPr>
          <w:sz w:val="24"/>
          <w:szCs w:val="24"/>
          <w:spacing w:val="-5"/>
        </w:rPr>
        <w:t>性，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1"/>
        </w:rPr>
        <w:t>了解愈创木脂类及奥类；掌握重要的二萜化合物及生物活性；萜类化合物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1"/>
        </w:rPr>
        <w:t>的性质、显色反应、提取与分离；掌握挥发油的化学组成和性质；挥发油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6"/>
        </w:rPr>
        <w:t>的提取分离方法。</w:t>
      </w:r>
    </w:p>
    <w:p>
      <w:pPr>
        <w:pStyle w:val="BodyText"/>
        <w:ind w:left="39"/>
        <w:spacing w:before="37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（七）三萜及其苷类</w:t>
      </w:r>
    </w:p>
    <w:p>
      <w:pPr>
        <w:pStyle w:val="BodyText"/>
        <w:ind w:left="581" w:right="86" w:firstLine="25"/>
        <w:spacing w:before="185" w:line="349" w:lineRule="auto"/>
        <w:jc w:val="both"/>
        <w:rPr>
          <w:sz w:val="24"/>
          <w:szCs w:val="24"/>
        </w:rPr>
      </w:pPr>
      <w:r>
        <w:rPr>
          <w:sz w:val="24"/>
          <w:szCs w:val="24"/>
          <w:spacing w:val="1"/>
        </w:rPr>
        <w:t>掌握四环三萜及五环三萜的结构类型、重要的化合物及生物活性；三萜类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"/>
        </w:rPr>
        <w:t>化合物及其苷类的主要理化性质、呈色反应、</w:t>
      </w:r>
      <w:r>
        <w:rPr>
          <w:sz w:val="24"/>
          <w:szCs w:val="24"/>
          <w:spacing w:val="1"/>
        </w:rPr>
        <w:t>表面活性、溶血作用、沉淀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反应等、了解三萜类化合物及其苷类的提取分离方法。</w:t>
      </w:r>
    </w:p>
    <w:p>
      <w:pPr>
        <w:pStyle w:val="BodyText"/>
        <w:ind w:left="39"/>
        <w:spacing w:before="3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（八）甾体及其苷类</w:t>
      </w:r>
    </w:p>
    <w:p>
      <w:pPr>
        <w:pStyle w:val="BodyText"/>
        <w:ind w:left="589" w:right="88" w:firstLine="17"/>
        <w:spacing w:before="185" w:line="350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掌握强心苷及皂苷的结构特点，重要化合物结构及系统命名；掌握</w:t>
      </w:r>
      <w:r>
        <w:rPr>
          <w:sz w:val="24"/>
          <w:szCs w:val="24"/>
        </w:rPr>
        <w:t>强心苷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1"/>
        </w:rPr>
        <w:t>及皂苷重要的理化性质与呈色反应；了解强心苷及皂苷的提取分离方法；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3"/>
        </w:rPr>
        <w:t>了解强心苷及皂苷的生物活性。</w:t>
      </w:r>
    </w:p>
    <w:p>
      <w:pPr>
        <w:spacing w:line="350" w:lineRule="auto"/>
        <w:sectPr>
          <w:footerReference w:type="default" r:id="rId12"/>
          <w:pgSz w:w="11907" w:h="16839"/>
          <w:pgMar w:top="1426" w:right="1714" w:bottom="1153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39"/>
        <w:spacing w:before="47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（九）生物碱</w:t>
      </w:r>
    </w:p>
    <w:p>
      <w:pPr>
        <w:pStyle w:val="BodyText"/>
        <w:ind w:left="720" w:right="40" w:firstLine="27"/>
        <w:spacing w:before="182" w:line="350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掌握生物碱的定义，生物碱在植物界的分布，生</w:t>
      </w:r>
      <w:r>
        <w:rPr>
          <w:sz w:val="24"/>
          <w:szCs w:val="24"/>
          <w:spacing w:val="-4"/>
        </w:rPr>
        <w:t>物碱的存在形式；掌握生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物碱的分类与生源关系，重要生物碱化合物的结构；掌握生物碱的检识和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2"/>
        </w:rPr>
        <w:t>碱性；了解生物碱合成的基本原理：环合反应，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C-N </w:t>
      </w:r>
      <w:r>
        <w:rPr>
          <w:sz w:val="24"/>
          <w:szCs w:val="24"/>
          <w:spacing w:val="-2"/>
        </w:rPr>
        <w:t>键的裂</w:t>
      </w:r>
      <w:r>
        <w:rPr>
          <w:sz w:val="24"/>
          <w:szCs w:val="24"/>
          <w:spacing w:val="-3"/>
        </w:rPr>
        <w:t>解；了解总生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物碱的提取，生物碱的分离，以及提取与分离实例。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91" w:line="217" w:lineRule="auto"/>
        <w:rPr/>
      </w:pPr>
      <w:r>
        <w:rPr>
          <w:b/>
          <w:bCs/>
          <w:spacing w:val="-8"/>
        </w:rPr>
        <w:t>药理学部分</w:t>
      </w:r>
    </w:p>
    <w:p>
      <w:pPr>
        <w:pStyle w:val="BodyText"/>
        <w:ind w:left="29"/>
        <w:spacing w:before="216" w:line="220" w:lineRule="auto"/>
        <w:outlineLvl w:val="1"/>
        <w:rPr/>
      </w:pPr>
      <w:r>
        <w:rPr>
          <w:b/>
          <w:bCs/>
          <w:spacing w:val="-3"/>
        </w:rPr>
        <w:t>一、考试目的和要求</w:t>
      </w:r>
    </w:p>
    <w:p>
      <w:pPr>
        <w:pStyle w:val="BodyText"/>
        <w:ind w:left="19" w:firstLine="500"/>
        <w:spacing w:before="208" w:line="353" w:lineRule="auto"/>
        <w:jc w:val="both"/>
        <w:rPr>
          <w:sz w:val="24"/>
          <w:szCs w:val="24"/>
        </w:rPr>
      </w:pPr>
      <w:r>
        <w:rPr>
          <w:sz w:val="24"/>
          <w:szCs w:val="24"/>
          <w:spacing w:val="-4"/>
        </w:rPr>
        <w:t>药理学是药学的核心专业课，也是基础医学和临床医学的桥梁学科。在靶点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2"/>
        </w:rPr>
        <w:t>的研究，新药的成药性评价，临床前药效学、药代学的研究中至关重要，因此，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3"/>
        </w:rPr>
        <w:t>要求考生们在学习领会药理学基础知识的基础上，掌握药理学的基本概念，包括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6"/>
        </w:rPr>
        <w:t>药物的药理作用、作用机制、药代动力学及不良反应；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  <w:spacing w:val="-6"/>
        </w:rPr>
        <w:t>熟悉药理学研究的</w:t>
      </w:r>
      <w:r>
        <w:rPr>
          <w:sz w:val="24"/>
          <w:szCs w:val="24"/>
          <w:spacing w:val="-7"/>
        </w:rPr>
        <w:t>最新进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9"/>
        </w:rPr>
        <w:t>展。</w:t>
      </w:r>
    </w:p>
    <w:p>
      <w:pPr>
        <w:pStyle w:val="BodyText"/>
        <w:ind w:left="26"/>
        <w:spacing w:before="40" w:line="217" w:lineRule="auto"/>
        <w:outlineLvl w:val="1"/>
        <w:rPr>
          <w:sz w:val="24"/>
          <w:szCs w:val="24"/>
        </w:rPr>
      </w:pPr>
      <w:r>
        <w:rPr>
          <w:b/>
          <w:bCs/>
          <w:spacing w:val="-2"/>
        </w:rPr>
        <w:t>二、试卷的题型结构</w:t>
      </w:r>
      <w:r>
        <w:rPr>
          <w:spacing w:val="-2"/>
        </w:rPr>
        <w:t>（</w:t>
      </w:r>
      <w:r>
        <w:rPr>
          <w:sz w:val="24"/>
          <w:szCs w:val="24"/>
          <w:spacing w:val="-2"/>
        </w:rPr>
        <w:t>题型可包括但不仅限于以下范围，主要考察考生分析</w:t>
      </w:r>
    </w:p>
    <w:p>
      <w:pPr>
        <w:pStyle w:val="BodyText"/>
        <w:ind w:left="593"/>
        <w:spacing w:before="213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和解决问题的能力</w:t>
      </w:r>
      <w:r>
        <w:rPr>
          <w:sz w:val="24"/>
          <w:szCs w:val="24"/>
        </w:rPr>
        <w:t>）：</w:t>
      </w:r>
    </w:p>
    <w:p>
      <w:pPr>
        <w:pStyle w:val="BodyText"/>
        <w:ind w:left="512"/>
        <w:spacing w:before="183" w:line="21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本部分满分为</w:t>
      </w:r>
      <w:r>
        <w:rPr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50 </w:t>
      </w:r>
      <w:r>
        <w:rPr>
          <w:sz w:val="24"/>
          <w:szCs w:val="24"/>
          <w:spacing w:val="-3"/>
        </w:rPr>
        <w:t>分，题型以选择题为主。</w:t>
      </w:r>
    </w:p>
    <w:p>
      <w:pPr>
        <w:pStyle w:val="BodyText"/>
        <w:ind w:left="20"/>
        <w:spacing w:before="194" w:line="216" w:lineRule="auto"/>
        <w:outlineLvl w:val="1"/>
        <w:rPr/>
      </w:pPr>
      <w:r>
        <w:rPr>
          <w:b/>
          <w:bCs/>
          <w:spacing w:val="-4"/>
        </w:rPr>
        <w:t>三、考试范围（要求掌握和了解的内容）</w:t>
      </w:r>
    </w:p>
    <w:p>
      <w:pPr>
        <w:pStyle w:val="BodyText"/>
        <w:ind w:left="39"/>
        <w:spacing w:before="213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2"/>
        </w:rPr>
        <w:t>（一）药理学的基本概念和研究内容</w:t>
      </w:r>
    </w:p>
    <w:p>
      <w:pPr>
        <w:pStyle w:val="BodyText"/>
        <w:ind w:left="42"/>
        <w:spacing w:before="186" w:line="21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  </w:t>
      </w:r>
      <w:r>
        <w:rPr>
          <w:sz w:val="24"/>
          <w:szCs w:val="24"/>
          <w:spacing w:val="-1"/>
        </w:rPr>
        <w:t>药理学、药物效应动力学、药物代谢动力学的定义和研究内容。</w:t>
      </w:r>
    </w:p>
    <w:p>
      <w:pPr>
        <w:pStyle w:val="BodyText"/>
        <w:ind w:left="19"/>
        <w:spacing w:before="183" w:line="213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  </w:t>
      </w:r>
      <w:r>
        <w:rPr>
          <w:sz w:val="24"/>
          <w:szCs w:val="24"/>
          <w:spacing w:val="-1"/>
        </w:rPr>
        <w:t>药物剂量与效应关系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(</w:t>
      </w:r>
      <w:r>
        <w:rPr>
          <w:sz w:val="24"/>
          <w:szCs w:val="24"/>
          <w:spacing w:val="-1"/>
        </w:rPr>
        <w:t>量效关系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);</w:t>
      </w:r>
      <w:r>
        <w:rPr>
          <w:sz w:val="24"/>
          <w:szCs w:val="24"/>
          <w:spacing w:val="-1"/>
        </w:rPr>
        <w:t>药物安全</w:t>
      </w:r>
      <w:r>
        <w:rPr>
          <w:sz w:val="24"/>
          <w:szCs w:val="24"/>
          <w:spacing w:val="-2"/>
        </w:rPr>
        <w:t>性评价的指标及意义；</w:t>
      </w:r>
    </w:p>
    <w:p>
      <w:pPr>
        <w:pStyle w:val="BodyText"/>
        <w:ind w:left="595" w:right="42" w:hanging="571"/>
        <w:spacing w:before="193" w:line="28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3.    </w:t>
      </w:r>
      <w:r>
        <w:rPr>
          <w:sz w:val="24"/>
          <w:szCs w:val="24"/>
          <w:spacing w:val="-3"/>
        </w:rPr>
        <w:t>受体的概念和特征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;</w:t>
      </w:r>
      <w:r>
        <w:rPr>
          <w:sz w:val="24"/>
          <w:szCs w:val="24"/>
          <w:spacing w:val="-3"/>
        </w:rPr>
        <w:t>药物与受体的相互作用及作用于受体的药物分类：完全激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2"/>
        </w:rPr>
        <w:t>动药、部分激动药、竞争性拮抗药和非竞争性</w:t>
      </w:r>
      <w:r>
        <w:rPr>
          <w:sz w:val="24"/>
          <w:szCs w:val="24"/>
          <w:spacing w:val="-3"/>
        </w:rPr>
        <w:t>拮抗药；</w:t>
      </w:r>
    </w:p>
    <w:p>
      <w:pPr>
        <w:pStyle w:val="BodyText"/>
        <w:ind w:left="587" w:right="42" w:hanging="569"/>
        <w:spacing w:before="185" w:line="2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4.    </w:t>
      </w:r>
      <w:r>
        <w:rPr>
          <w:sz w:val="24"/>
          <w:szCs w:val="24"/>
          <w:spacing w:val="-3"/>
        </w:rPr>
        <w:t>药物作用机制；特异性作用机制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(</w:t>
      </w:r>
      <w:r>
        <w:rPr>
          <w:sz w:val="24"/>
          <w:szCs w:val="24"/>
          <w:spacing w:val="-3"/>
        </w:rPr>
        <w:t>受体、酶、离子通道、转运体、影响蛋白质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核酸合成、影响细胞的有丝分裂等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sz w:val="24"/>
          <w:szCs w:val="24"/>
        </w:rPr>
        <w:t>、非特异性作用机制</w:t>
      </w:r>
      <w:r>
        <w:rPr>
          <w:rFonts w:ascii="Times New Roman" w:hAnsi="Times New Roman" w:eastAsia="Times New Roman" w:cs="Times New Roman"/>
          <w:sz w:val="24"/>
          <w:szCs w:val="24"/>
        </w:rPr>
        <w:t>(pH</w:t>
      </w:r>
      <w:r>
        <w:rPr>
          <w:sz w:val="24"/>
          <w:szCs w:val="24"/>
        </w:rPr>
        <w:t>、渗透压等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pStyle w:val="BodyText"/>
        <w:ind w:left="39"/>
        <w:spacing w:before="189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2"/>
        </w:rPr>
        <w:t>（二）药代动力学的基本概念和研究内容</w:t>
      </w:r>
    </w:p>
    <w:p>
      <w:pPr>
        <w:pStyle w:val="BodyText"/>
        <w:ind w:left="42"/>
        <w:spacing w:before="186" w:line="21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  </w:t>
      </w:r>
      <w:r>
        <w:rPr>
          <w:sz w:val="24"/>
          <w:szCs w:val="24"/>
          <w:spacing w:val="-1"/>
        </w:rPr>
        <w:t>药物在体内的过程及其影响药</w:t>
      </w:r>
      <w:r>
        <w:rPr>
          <w:sz w:val="24"/>
          <w:szCs w:val="24"/>
          <w:spacing w:val="-2"/>
        </w:rPr>
        <w:t>物在体内的吸收、分布、代谢和排泄的因素。</w:t>
      </w:r>
    </w:p>
    <w:p>
      <w:pPr>
        <w:pStyle w:val="BodyText"/>
        <w:ind w:left="19"/>
        <w:spacing w:before="186" w:line="21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  </w:t>
      </w:r>
      <w:r>
        <w:rPr>
          <w:sz w:val="24"/>
          <w:szCs w:val="24"/>
          <w:spacing w:val="-1"/>
        </w:rPr>
        <w:t>药物消除动力学：一级消除动力学及其特点、零</w:t>
      </w:r>
      <w:r>
        <w:rPr>
          <w:sz w:val="24"/>
          <w:szCs w:val="24"/>
          <w:spacing w:val="-2"/>
        </w:rPr>
        <w:t>级消除动力学的特点；</w:t>
      </w:r>
    </w:p>
    <w:p>
      <w:pPr>
        <w:pStyle w:val="BodyText"/>
        <w:ind w:left="459" w:right="44" w:hanging="435"/>
        <w:spacing w:before="187" w:line="288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3.    </w:t>
      </w:r>
      <w:r>
        <w:rPr>
          <w:sz w:val="24"/>
          <w:szCs w:val="24"/>
          <w:spacing w:val="-3"/>
        </w:rPr>
        <w:t>体内药物的药量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-</w:t>
      </w:r>
      <w:r>
        <w:rPr>
          <w:sz w:val="24"/>
          <w:szCs w:val="24"/>
          <w:spacing w:val="-3"/>
        </w:rPr>
        <w:t>时间关系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(</w:t>
      </w:r>
      <w:r>
        <w:rPr>
          <w:sz w:val="24"/>
          <w:szCs w:val="24"/>
          <w:spacing w:val="-3"/>
        </w:rPr>
        <w:t>药时关系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)</w:t>
      </w:r>
      <w:r>
        <w:rPr>
          <w:sz w:val="24"/>
          <w:szCs w:val="24"/>
          <w:spacing w:val="-3"/>
        </w:rPr>
        <w:t>：一次给药的药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-</w:t>
      </w:r>
      <w:r>
        <w:rPr>
          <w:sz w:val="24"/>
          <w:szCs w:val="24"/>
          <w:spacing w:val="-3"/>
        </w:rPr>
        <w:t>时曲线下面积、多次给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药的稳态血药浓度与负荷剂量；</w:t>
      </w:r>
    </w:p>
    <w:p>
      <w:pPr>
        <w:spacing w:line="288" w:lineRule="auto"/>
        <w:sectPr>
          <w:footerReference w:type="default" r:id="rId13"/>
          <w:pgSz w:w="11907" w:h="16839"/>
          <w:pgMar w:top="1426" w:right="1756" w:bottom="1153" w:left="1785" w:header="0" w:footer="993" w:gutter="0"/>
        </w:sectPr>
        <w:rPr>
          <w:sz w:val="24"/>
          <w:szCs w:val="24"/>
        </w:rPr>
      </w:pPr>
    </w:p>
    <w:p>
      <w:pPr>
        <w:pStyle w:val="BodyText"/>
        <w:ind w:left="443" w:right="14" w:hanging="425"/>
        <w:spacing w:before="49" w:line="29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4.    </w:t>
      </w:r>
      <w:r>
        <w:rPr>
          <w:sz w:val="24"/>
          <w:szCs w:val="24"/>
          <w:spacing w:val="-1"/>
        </w:rPr>
        <w:t>药物代谢动力学重要参数：消除半衰期、清除率、表观分布容积、生物利用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3"/>
        </w:rPr>
        <w:t>度；</w:t>
      </w:r>
    </w:p>
    <w:p>
      <w:pPr>
        <w:pStyle w:val="BodyText"/>
        <w:ind w:left="39"/>
        <w:spacing w:before="178" w:line="219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9"/>
        </w:rPr>
        <w:t>（三）</w:t>
      </w:r>
      <w:r>
        <w:rPr>
          <w:sz w:val="24"/>
          <w:szCs w:val="24"/>
          <w:spacing w:val="29"/>
        </w:rPr>
        <w:t xml:space="preserve"> </w:t>
      </w:r>
      <w:r>
        <w:rPr>
          <w:sz w:val="24"/>
          <w:szCs w:val="24"/>
          <w:spacing w:val="-9"/>
        </w:rPr>
        <w:t>药物不良反应：</w:t>
      </w:r>
    </w:p>
    <w:p>
      <w:pPr>
        <w:pStyle w:val="BodyText"/>
        <w:ind w:left="42"/>
        <w:spacing w:before="183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 </w:t>
      </w:r>
      <w:r>
        <w:rPr>
          <w:sz w:val="24"/>
          <w:szCs w:val="24"/>
          <w:spacing w:val="-9"/>
        </w:rPr>
        <w:t>药物的不良反应；</w:t>
      </w:r>
    </w:p>
    <w:p>
      <w:pPr>
        <w:pStyle w:val="BodyText"/>
        <w:ind w:left="399" w:right="56" w:hanging="380"/>
        <w:spacing w:before="182" w:line="28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2.   </w:t>
      </w:r>
      <w:r>
        <w:rPr>
          <w:sz w:val="24"/>
          <w:szCs w:val="24"/>
          <w:spacing w:val="1"/>
        </w:rPr>
        <w:t>质反应与量反应、最大效应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(</w:t>
      </w:r>
      <w:r>
        <w:rPr>
          <w:sz w:val="24"/>
          <w:szCs w:val="24"/>
          <w:spacing w:val="1"/>
        </w:rPr>
        <w:t>效能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)</w:t>
      </w:r>
      <w:r>
        <w:rPr>
          <w:sz w:val="24"/>
          <w:szCs w:val="24"/>
          <w:spacing w:val="1"/>
        </w:rPr>
        <w:t>与效价强度、半数有效量、半数致死量、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7"/>
        </w:rPr>
        <w:t>治疗指数的概念。</w:t>
      </w:r>
    </w:p>
    <w:sectPr>
      <w:footerReference w:type="default" r:id="rId14"/>
      <w:pgSz w:w="11907" w:h="16839"/>
      <w:pgMar w:top="1426" w:right="1785" w:bottom="1153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8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9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7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"/>
      <w:spacing w:line="171" w:lineRule="auto"/>
      <w:jc w:val="right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2022-09-28T15:37:23Z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2024-10-14T10:24:22</vt:filetime>
  </property>
</Properties>
</file>