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4"/>
        <w:spacing w:before="63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1596"/>
        <w:spacing w:before="245" w:line="224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</w:p>
    <w:p>
      <w:pPr>
        <w:pStyle w:val="BodyText"/>
        <w:ind w:left="2832"/>
        <w:spacing w:before="247" w:line="224" w:lineRule="auto"/>
        <w:outlineLvl w:val="1"/>
        <w:rPr>
          <w:sz w:val="31"/>
          <w:szCs w:val="31"/>
        </w:rPr>
      </w:pPr>
      <w:r>
        <w:rPr>
          <w:sz w:val="31"/>
          <w:szCs w:val="31"/>
          <w:spacing w:val="7"/>
        </w:rPr>
        <w:t>化工原理（科目代码：806）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22" w:firstLine="469"/>
        <w:spacing w:before="78" w:line="344" w:lineRule="auto"/>
        <w:rPr/>
      </w:pPr>
      <w:r>
        <w:rPr/>
        <w:t>本考试大纲适用于报考郑州轻工业大学材料与化学工程学院</w:t>
      </w:r>
      <w:r>
        <w:rPr>
          <w:spacing w:val="-1"/>
        </w:rPr>
        <w:t>化学工程与技术、化学工程</w:t>
      </w:r>
      <w:r>
        <w:rPr/>
        <w:t xml:space="preserve"> </w:t>
      </w:r>
      <w:r>
        <w:rPr>
          <w:spacing w:val="-2"/>
        </w:rPr>
        <w:t>（专业学位）等的硕士研究生的入学考试。</w:t>
      </w:r>
    </w:p>
    <w:p>
      <w:pPr>
        <w:pStyle w:val="BodyText"/>
        <w:ind w:left="447" w:right="6974" w:hanging="448"/>
        <w:spacing w:before="112" w:line="395" w:lineRule="auto"/>
        <w:rPr/>
      </w:pPr>
      <w:r>
        <w:rPr>
          <w:spacing w:val="-2"/>
        </w:rPr>
        <w:t>一、考试内容及基本要求</w:t>
      </w:r>
      <w:r>
        <w:rPr>
          <w:spacing w:val="7"/>
        </w:rPr>
        <w:t xml:space="preserve"> </w:t>
      </w:r>
      <w:r>
        <w:rPr>
          <w:spacing w:val="-7"/>
        </w:rPr>
        <w:t>1.绪论</w:t>
      </w:r>
    </w:p>
    <w:p>
      <w:pPr>
        <w:pStyle w:val="BodyText"/>
        <w:ind w:left="430" w:right="60" w:firstLine="480"/>
        <w:spacing w:before="1" w:line="346" w:lineRule="auto"/>
        <w:rPr/>
      </w:pPr>
      <w:r>
        <w:rPr/>
        <w:t>化学工程及其发展；化工单元操作及化工单元操作中的</w:t>
      </w:r>
      <w:r>
        <w:rPr>
          <w:spacing w:val="-1"/>
        </w:rPr>
        <w:t>基本概念；物料衡算、热量</w:t>
      </w:r>
      <w:r>
        <w:rPr/>
        <w:t xml:space="preserve"> </w:t>
      </w:r>
      <w:r>
        <w:rPr>
          <w:spacing w:val="-4"/>
        </w:rPr>
        <w:t>衡算。《化工原理》课程的性质、内容和任务，单位制及单位换算</w:t>
      </w:r>
      <w:r>
        <w:rPr>
          <w:spacing w:val="-5"/>
        </w:rPr>
        <w:t>简介。</w:t>
      </w:r>
    </w:p>
    <w:p>
      <w:pPr>
        <w:pStyle w:val="BodyText"/>
        <w:ind w:left="433"/>
        <w:spacing w:before="67" w:line="220" w:lineRule="auto"/>
        <w:rPr/>
      </w:pPr>
      <w:r>
        <w:rPr>
          <w:spacing w:val="-3"/>
        </w:rPr>
        <w:t>2.流体流动</w:t>
      </w:r>
    </w:p>
    <w:p>
      <w:pPr>
        <w:pStyle w:val="BodyText"/>
        <w:ind w:left="442"/>
        <w:spacing w:before="210" w:line="219" w:lineRule="auto"/>
        <w:rPr/>
      </w:pPr>
      <w:r>
        <w:rPr>
          <w:spacing w:val="-1"/>
        </w:rPr>
        <w:t>（1）流体流动的考察方法，流体流动中的作用力和机械能。</w:t>
      </w:r>
    </w:p>
    <w:p>
      <w:pPr>
        <w:pStyle w:val="BodyText"/>
        <w:ind w:left="435" w:right="60" w:firstLine="6"/>
        <w:spacing w:before="216" w:line="289" w:lineRule="auto"/>
        <w:rPr/>
      </w:pPr>
      <w:r>
        <w:rPr>
          <w:spacing w:val="-1"/>
        </w:rPr>
        <w:t>（2）流体静力学:流体的密度，流体的静压强及其特性，压强的表示方法与测量，静力</w:t>
      </w:r>
      <w:r>
        <w:rPr>
          <w:spacing w:val="17"/>
        </w:rPr>
        <w:t xml:space="preserve"> </w:t>
      </w:r>
      <w:r>
        <w:rPr>
          <w:spacing w:val="-2"/>
        </w:rPr>
        <w:t>学原理及其应用。</w:t>
      </w:r>
    </w:p>
    <w:p>
      <w:pPr>
        <w:pStyle w:val="BodyText"/>
        <w:ind w:left="442"/>
        <w:spacing w:before="213" w:line="219" w:lineRule="auto"/>
        <w:rPr/>
      </w:pPr>
      <w:r>
        <w:rPr>
          <w:spacing w:val="-1"/>
        </w:rPr>
        <w:t>（3）流体流动:流量、流速的概念，连续性方程式，柏努利方程式及其应用。</w:t>
      </w:r>
    </w:p>
    <w:p>
      <w:pPr>
        <w:pStyle w:val="BodyText"/>
        <w:ind w:left="431" w:right="60" w:firstLine="10"/>
        <w:spacing w:before="214" w:line="312" w:lineRule="auto"/>
        <w:rPr/>
      </w:pPr>
      <w:r>
        <w:rPr>
          <w:spacing w:val="-1"/>
        </w:rPr>
        <w:t>（4）流体流动的内部结构:牛顿粘性定律，非牛顿型流体的概念；流动的型态及判据—</w:t>
      </w:r>
      <w:r>
        <w:rPr>
          <w:spacing w:val="17"/>
        </w:rPr>
        <w:t xml:space="preserve"> </w:t>
      </w:r>
      <w:r>
        <w:rPr/>
        <w:t>雷诺实验及雷诺准数；流动边界层概念；流体在管内的速度</w:t>
      </w:r>
      <w:r>
        <w:rPr>
          <w:spacing w:val="-1"/>
        </w:rPr>
        <w:t>分布；阻力损失；直管内的</w:t>
      </w:r>
      <w:r>
        <w:rPr/>
        <w:t xml:space="preserve"> </w:t>
      </w:r>
      <w:r>
        <w:rPr>
          <w:spacing w:val="-1"/>
        </w:rPr>
        <w:t>流动阻力损失，摩擦系数，因次分析法，局部阻力损失。</w:t>
      </w:r>
    </w:p>
    <w:p>
      <w:pPr>
        <w:pStyle w:val="BodyText"/>
        <w:ind w:left="442"/>
        <w:spacing w:before="211" w:line="219" w:lineRule="auto"/>
        <w:rPr/>
      </w:pPr>
      <w:r>
        <w:rPr>
          <w:spacing w:val="-1"/>
        </w:rPr>
        <w:t>（5）管路计算:简单管路计算；复杂管路的计算。</w:t>
      </w:r>
    </w:p>
    <w:p>
      <w:pPr>
        <w:pStyle w:val="BodyText"/>
        <w:ind w:left="435" w:right="579" w:firstLine="6"/>
        <w:spacing w:before="216" w:line="300" w:lineRule="auto"/>
        <w:rPr/>
      </w:pPr>
      <w:r>
        <w:rPr>
          <w:spacing w:val="-2"/>
        </w:rPr>
        <w:t>（6）流速和流量的测量:测速管，孔板流量计，文丘里流量计，转子流量流量计。</w:t>
      </w:r>
      <w:r>
        <w:rPr>
          <w:spacing w:val="12"/>
        </w:rPr>
        <w:t xml:space="preserve"> </w:t>
      </w:r>
      <w:r>
        <w:rPr>
          <w:spacing w:val="-2"/>
        </w:rPr>
        <w:t>3.流体输送机械</w:t>
      </w:r>
    </w:p>
    <w:p>
      <w:pPr>
        <w:pStyle w:val="BodyText"/>
        <w:ind w:left="431" w:right="60" w:firstLine="10"/>
        <w:spacing w:before="213" w:line="313" w:lineRule="auto"/>
        <w:rPr/>
      </w:pPr>
      <w:r>
        <w:rPr>
          <w:spacing w:val="-1"/>
        </w:rPr>
        <w:t>（1）离心泵:离心泵的工作原理及主要结构；离心泵的基本方程式；离心泵的主要性能</w:t>
      </w:r>
      <w:r>
        <w:rPr>
          <w:spacing w:val="17"/>
        </w:rPr>
        <w:t xml:space="preserve"> </w:t>
      </w:r>
      <w:r>
        <w:rPr/>
        <w:t>参数与特性曲线；离心泵的气缚与气蚀现象，安装高度；离</w:t>
      </w:r>
      <w:r>
        <w:rPr>
          <w:spacing w:val="-1"/>
        </w:rPr>
        <w:t>心泵的流量调节方法；离心</w:t>
      </w:r>
      <w:r>
        <w:rPr/>
        <w:t xml:space="preserve"> </w:t>
      </w:r>
      <w:r>
        <w:rPr>
          <w:spacing w:val="-2"/>
        </w:rPr>
        <w:t>泵的类型及选择。</w:t>
      </w:r>
    </w:p>
    <w:p>
      <w:pPr>
        <w:pStyle w:val="BodyText"/>
        <w:ind w:left="442"/>
        <w:spacing w:before="212" w:line="219" w:lineRule="auto"/>
        <w:rPr/>
      </w:pPr>
      <w:r>
        <w:rPr>
          <w:spacing w:val="-3"/>
        </w:rPr>
        <w:t>（2）其它类型泵。</w:t>
      </w:r>
    </w:p>
    <w:p>
      <w:pPr>
        <w:pStyle w:val="BodyText"/>
        <w:ind w:left="429" w:right="219" w:firstLine="12"/>
        <w:spacing w:before="214" w:line="301" w:lineRule="auto"/>
        <w:rPr/>
      </w:pPr>
      <w:r>
        <w:rPr>
          <w:spacing w:val="-2"/>
        </w:rPr>
        <w:t>（3）离心式通风机的工作原理、性能、特性曲线及其选择；其它气体输送设备简介。</w:t>
      </w:r>
      <w:r>
        <w:rPr>
          <w:spacing w:val="14"/>
        </w:rPr>
        <w:t xml:space="preserve"> </w:t>
      </w:r>
      <w:r>
        <w:rPr>
          <w:spacing w:val="-1"/>
        </w:rPr>
        <w:t>4.非均相物系的分离和固体流态化</w:t>
      </w:r>
    </w:p>
    <w:p>
      <w:pPr>
        <w:spacing w:line="301" w:lineRule="auto"/>
        <w:sectPr>
          <w:pgSz w:w="11906" w:h="16839"/>
          <w:pgMar w:top="1424" w:right="1173" w:bottom="0" w:left="1131" w:header="0" w:footer="0" w:gutter="0"/>
        </w:sectPr>
        <w:rPr/>
      </w:pPr>
    </w:p>
    <w:p>
      <w:pPr>
        <w:pStyle w:val="BodyText"/>
        <w:ind w:left="12"/>
        <w:spacing w:before="48" w:line="219" w:lineRule="auto"/>
        <w:rPr/>
      </w:pPr>
      <w:r>
        <w:rPr>
          <w:spacing w:val="-1"/>
        </w:rPr>
        <w:t>（1）非均相物系的特点，分离方法及分离目的。</w:t>
      </w:r>
    </w:p>
    <w:p>
      <w:pPr>
        <w:pStyle w:val="BodyText"/>
        <w:ind w:left="12"/>
        <w:spacing w:before="212" w:line="219" w:lineRule="auto"/>
        <w:rPr/>
      </w:pPr>
      <w:r>
        <w:rPr>
          <w:spacing w:val="-1"/>
        </w:rPr>
        <w:t>（2）沉降:重力沉降，沉降速度的定义及计算；阻力系数；降尘室的构造原理与计算。</w:t>
      </w:r>
    </w:p>
    <w:p>
      <w:pPr>
        <w:pStyle w:val="BodyText"/>
        <w:ind w:left="8" w:right="159" w:firstLine="4"/>
        <w:spacing w:before="215" w:line="290" w:lineRule="auto"/>
        <w:rPr/>
      </w:pPr>
      <w:r>
        <w:rPr>
          <w:spacing w:val="-2"/>
        </w:rPr>
        <w:t>（3）离心沉降:离心沉降速度，分离因数；旋风分离器的基本结构、操作原理、性能、</w:t>
      </w:r>
      <w:r>
        <w:rPr>
          <w:spacing w:val="16"/>
        </w:rPr>
        <w:t xml:space="preserve"> </w:t>
      </w:r>
      <w:r>
        <w:rPr>
          <w:spacing w:val="-3"/>
        </w:rPr>
        <w:t>型式及选用。</w:t>
      </w:r>
    </w:p>
    <w:p>
      <w:pPr>
        <w:pStyle w:val="BodyText"/>
        <w:ind w:right="120" w:firstLine="12"/>
        <w:spacing w:before="208" w:line="290" w:lineRule="auto"/>
        <w:rPr/>
      </w:pPr>
      <w:r>
        <w:rPr>
          <w:spacing w:val="-1"/>
        </w:rPr>
        <w:t>（4）过滤:基本概念，过滤基本方程式；流体通过颗粒床层流动时速率计算式，过滤速</w:t>
      </w:r>
      <w:r>
        <w:rPr>
          <w:spacing w:val="17"/>
        </w:rPr>
        <w:t xml:space="preserve"> </w:t>
      </w:r>
      <w:r>
        <w:rPr/>
        <w:t>度，过滤速率方程及其在恒压、恒速条件下的应用</w:t>
      </w:r>
      <w:r>
        <w:rPr>
          <w:spacing w:val="-1"/>
        </w:rPr>
        <w:t>，过滤常数及其测定。</w:t>
      </w:r>
    </w:p>
    <w:p>
      <w:pPr>
        <w:pStyle w:val="BodyText"/>
        <w:ind w:right="360" w:firstLine="11"/>
        <w:spacing w:before="212" w:line="289" w:lineRule="auto"/>
        <w:rPr/>
      </w:pPr>
      <w:r>
        <w:rPr>
          <w:spacing w:val="-1"/>
        </w:rPr>
        <w:t>（5）过滤设备:板框过滤机的构造及操作；转筒真空过滤机的构造与操作；滤饼的洗</w:t>
      </w:r>
      <w:r>
        <w:rPr>
          <w:spacing w:val="16"/>
        </w:rPr>
        <w:t xml:space="preserve"> </w:t>
      </w:r>
      <w:r>
        <w:rPr>
          <w:spacing w:val="-1"/>
        </w:rPr>
        <w:t>涤，过滤机的生产能力。</w:t>
      </w:r>
    </w:p>
    <w:p>
      <w:pPr>
        <w:pStyle w:val="BodyText"/>
        <w:ind w:left="5"/>
        <w:spacing w:before="212" w:line="219" w:lineRule="auto"/>
        <w:rPr/>
      </w:pPr>
      <w:r>
        <w:rPr>
          <w:spacing w:val="-4"/>
        </w:rPr>
        <w:t>5.传热</w:t>
      </w:r>
    </w:p>
    <w:p>
      <w:pPr>
        <w:pStyle w:val="BodyText"/>
        <w:ind w:left="6" w:firstLine="5"/>
        <w:spacing w:before="213" w:line="289" w:lineRule="auto"/>
        <w:rPr/>
      </w:pPr>
      <w:r>
        <w:rPr>
          <w:spacing w:val="-1"/>
        </w:rPr>
        <w:t>（1）传热在化工生产中的应用，传热的三种基本方式，典型传热设备，稳定传热和不稳</w:t>
      </w:r>
      <w:r>
        <w:rPr>
          <w:spacing w:val="17"/>
        </w:rPr>
        <w:t xml:space="preserve"> </w:t>
      </w:r>
      <w:r>
        <w:rPr>
          <w:spacing w:val="-4"/>
        </w:rPr>
        <w:t>定传热。</w:t>
      </w:r>
    </w:p>
    <w:p>
      <w:pPr>
        <w:pStyle w:val="BodyText"/>
        <w:ind w:right="120" w:firstLine="12"/>
        <w:spacing w:before="213" w:line="289" w:lineRule="auto"/>
        <w:rPr/>
      </w:pPr>
      <w:r>
        <w:rPr>
          <w:spacing w:val="-1"/>
        </w:rPr>
        <w:t>（2）热传导:基本概念；傅立叶定律；导热系数；单层及多层平壁的稳定热传导；单层</w:t>
      </w:r>
      <w:r>
        <w:rPr>
          <w:spacing w:val="17"/>
        </w:rPr>
        <w:t xml:space="preserve"> </w:t>
      </w:r>
      <w:r>
        <w:rPr>
          <w:spacing w:val="-1"/>
        </w:rPr>
        <w:t>及多层圆筒壁的稳定热传导。</w:t>
      </w:r>
    </w:p>
    <w:p>
      <w:pPr>
        <w:pStyle w:val="BodyText"/>
        <w:ind w:right="120" w:firstLine="11"/>
        <w:spacing w:before="212" w:line="290" w:lineRule="auto"/>
        <w:rPr/>
      </w:pPr>
      <w:r>
        <w:rPr>
          <w:spacing w:val="-1"/>
        </w:rPr>
        <w:t>（3）对流传热:基本概念；牛顿冷却定律；对流传热系数及其主要影响因素；临界保温</w:t>
      </w:r>
      <w:r>
        <w:rPr>
          <w:spacing w:val="17"/>
        </w:rPr>
        <w:t xml:space="preserve"> </w:t>
      </w:r>
      <w:r>
        <w:rPr>
          <w:spacing w:val="-3"/>
        </w:rPr>
        <w:t>层厚度。</w:t>
      </w:r>
    </w:p>
    <w:p>
      <w:pPr>
        <w:pStyle w:val="BodyText"/>
        <w:ind w:left="5" w:right="120" w:firstLine="6"/>
        <w:spacing w:before="215" w:line="288" w:lineRule="auto"/>
        <w:rPr/>
      </w:pPr>
      <w:r>
        <w:rPr>
          <w:spacing w:val="-1"/>
        </w:rPr>
        <w:t>（4）传热计算:总传热速率方程，平均温度差，总传热系数和传热面积；污垢热阻；传</w:t>
      </w:r>
      <w:r>
        <w:rPr>
          <w:spacing w:val="17"/>
        </w:rPr>
        <w:t xml:space="preserve"> </w:t>
      </w:r>
      <w:r>
        <w:rPr>
          <w:spacing w:val="-1"/>
        </w:rPr>
        <w:t>热效率、传热单元数的概念；提高传热系数的途径。</w:t>
      </w:r>
    </w:p>
    <w:p>
      <w:pPr>
        <w:pStyle w:val="BodyText"/>
        <w:ind w:left="3" w:firstLine="8"/>
        <w:spacing w:before="212" w:line="290" w:lineRule="auto"/>
        <w:rPr/>
      </w:pPr>
      <w:r>
        <w:rPr>
          <w:spacing w:val="-1"/>
        </w:rPr>
        <w:t>（5）对流传热系数的经验关联式及适用条件，有相变的对流传热系数的经验式及影响因</w:t>
      </w:r>
      <w:r>
        <w:rPr>
          <w:spacing w:val="17"/>
        </w:rPr>
        <w:t xml:space="preserve"> </w:t>
      </w:r>
      <w:r>
        <w:rPr>
          <w:spacing w:val="-7"/>
        </w:rPr>
        <w:t>素。</w:t>
      </w:r>
    </w:p>
    <w:p>
      <w:pPr>
        <w:pStyle w:val="BodyText"/>
        <w:ind w:left="12"/>
        <w:spacing w:before="211" w:line="219" w:lineRule="auto"/>
        <w:rPr/>
      </w:pPr>
      <w:r>
        <w:rPr>
          <w:spacing w:val="-1"/>
        </w:rPr>
        <w:t>（6）热辐射:基本概念，基本定律；两固体间的辐射传热；对流与辐射联合传热。</w:t>
      </w:r>
    </w:p>
    <w:p>
      <w:pPr>
        <w:pStyle w:val="BodyText"/>
        <w:ind w:right="360" w:firstLine="11"/>
        <w:spacing w:before="216" w:line="288" w:lineRule="auto"/>
        <w:rPr/>
      </w:pPr>
      <w:r>
        <w:rPr>
          <w:spacing w:val="-1"/>
        </w:rPr>
        <w:t>（7）换热器:换热器的类型；列管式换热器的构造、基本型式及设计选型；新型换热</w:t>
      </w:r>
      <w:r>
        <w:rPr>
          <w:spacing w:val="16"/>
        </w:rPr>
        <w:t xml:space="preserve"> </w:t>
      </w:r>
      <w:r>
        <w:rPr>
          <w:spacing w:val="-1"/>
        </w:rPr>
        <w:t>器；强化传热的途径。</w:t>
      </w:r>
    </w:p>
    <w:p>
      <w:pPr>
        <w:pStyle w:val="BodyText"/>
        <w:ind w:left="2"/>
        <w:spacing w:before="215" w:line="220" w:lineRule="auto"/>
        <w:rPr/>
      </w:pPr>
      <w:r>
        <w:rPr>
          <w:spacing w:val="-3"/>
        </w:rPr>
        <w:t>6.蒸发</w:t>
      </w:r>
    </w:p>
    <w:p>
      <w:pPr>
        <w:pStyle w:val="BodyText"/>
        <w:ind w:left="12"/>
        <w:spacing w:before="210" w:line="219" w:lineRule="auto"/>
        <w:rPr/>
      </w:pPr>
      <w:r>
        <w:rPr>
          <w:spacing w:val="-2"/>
        </w:rPr>
        <w:t>（1）基本概念，蒸发的特点。</w:t>
      </w:r>
    </w:p>
    <w:p>
      <w:pPr>
        <w:pStyle w:val="BodyText"/>
        <w:ind w:right="120" w:firstLine="11"/>
        <w:spacing w:before="216" w:line="288" w:lineRule="auto"/>
        <w:rPr/>
      </w:pPr>
      <w:r>
        <w:rPr>
          <w:spacing w:val="-1"/>
        </w:rPr>
        <w:t>（2）单效蒸发:溶液的沸点升高及温度差损失，溶液的浓缩热及焓浓图；单效蒸发的物</w:t>
      </w:r>
      <w:r>
        <w:rPr>
          <w:spacing w:val="17"/>
        </w:rPr>
        <w:t xml:space="preserve"> </w:t>
      </w:r>
      <w:r>
        <w:rPr/>
        <w:t>料衡算及热量衡算；蒸发器的传热面积，蒸发器</w:t>
      </w:r>
      <w:r>
        <w:rPr>
          <w:spacing w:val="-1"/>
        </w:rPr>
        <w:t>的生产能力和生产强度。</w:t>
      </w:r>
    </w:p>
    <w:p>
      <w:pPr>
        <w:pStyle w:val="BodyText"/>
        <w:ind w:left="1" w:right="120" w:firstLine="10"/>
        <w:spacing w:before="216" w:line="288" w:lineRule="auto"/>
        <w:rPr/>
      </w:pPr>
      <w:r>
        <w:rPr>
          <w:spacing w:val="-1"/>
        </w:rPr>
        <w:t>（3）多效蒸发:操作流程；有效温度差的分配；多效蒸发与单效蒸发的比较；效数的限</w:t>
      </w:r>
      <w:r>
        <w:rPr>
          <w:spacing w:val="17"/>
        </w:rPr>
        <w:t xml:space="preserve"> </w:t>
      </w:r>
      <w:r>
        <w:rPr>
          <w:spacing w:val="-2"/>
        </w:rPr>
        <w:t>制及最佳效数；</w:t>
      </w:r>
    </w:p>
    <w:p>
      <w:pPr>
        <w:pStyle w:val="BodyText"/>
        <w:ind w:left="12"/>
        <w:spacing w:before="215" w:line="219" w:lineRule="auto"/>
        <w:rPr/>
      </w:pPr>
      <w:r>
        <w:rPr>
          <w:spacing w:val="-1"/>
        </w:rPr>
        <w:t>（4）蒸发器:型式、结构及特点、选型简介。</w:t>
      </w:r>
    </w:p>
    <w:p>
      <w:pPr>
        <w:spacing w:line="219" w:lineRule="auto"/>
        <w:sectPr>
          <w:pgSz w:w="11906" w:h="16839"/>
          <w:pgMar w:top="1426" w:right="1113" w:bottom="0" w:left="1561" w:header="0" w:footer="0" w:gutter="0"/>
        </w:sectPr>
        <w:rPr/>
      </w:pPr>
    </w:p>
    <w:p>
      <w:pPr>
        <w:pStyle w:val="BodyText"/>
        <w:ind w:left="6"/>
        <w:spacing w:before="47" w:line="221" w:lineRule="auto"/>
        <w:rPr/>
      </w:pPr>
      <w:r>
        <w:rPr>
          <w:spacing w:val="-4"/>
        </w:rPr>
        <w:t>7.蒸馏</w:t>
      </w:r>
    </w:p>
    <w:p>
      <w:pPr>
        <w:pStyle w:val="BodyText"/>
        <w:ind w:left="12"/>
        <w:spacing w:before="210" w:line="219" w:lineRule="auto"/>
        <w:rPr/>
      </w:pPr>
      <w:r>
        <w:rPr>
          <w:spacing w:val="-1"/>
        </w:rPr>
        <w:t>（1）均相物系的分离方法，蒸馏操作原理及类型。</w:t>
      </w:r>
    </w:p>
    <w:p>
      <w:pPr>
        <w:pStyle w:val="BodyText"/>
        <w:ind w:firstLine="12"/>
        <w:spacing w:before="214" w:line="290" w:lineRule="auto"/>
        <w:rPr/>
      </w:pPr>
      <w:r>
        <w:rPr>
          <w:spacing w:val="-1"/>
        </w:rPr>
        <w:t>（2）蒸馏:双组分理想溶液的气—液平衡关系，拉乌尔定律；相对挥发度；简单蒸馏和</w:t>
      </w:r>
      <w:r>
        <w:rPr>
          <w:spacing w:val="17"/>
        </w:rPr>
        <w:t xml:space="preserve"> </w:t>
      </w:r>
      <w:r>
        <w:rPr>
          <w:spacing w:val="-2"/>
        </w:rPr>
        <w:t>平衡蒸馏。</w:t>
      </w:r>
    </w:p>
    <w:p>
      <w:pPr>
        <w:pStyle w:val="BodyText"/>
        <w:ind w:left="12"/>
        <w:spacing w:before="210" w:line="219" w:lineRule="auto"/>
        <w:rPr/>
      </w:pPr>
      <w:r>
        <w:rPr>
          <w:spacing w:val="-1"/>
        </w:rPr>
        <w:t>（3）精馏:多次部分气化和多次部分冷凝，精馏流程。</w:t>
      </w:r>
    </w:p>
    <w:p>
      <w:pPr>
        <w:pStyle w:val="BodyText"/>
        <w:ind w:left="2" w:firstLine="9"/>
        <w:spacing w:before="216" w:line="312" w:lineRule="auto"/>
        <w:rPr/>
      </w:pPr>
      <w:r>
        <w:rPr>
          <w:spacing w:val="-1"/>
        </w:rPr>
        <w:t>（4）双组分连续精馏的计算:理论板概念及恒摩尔流假定；物料衡算及操作线方程；理</w:t>
      </w:r>
      <w:r>
        <w:rPr>
          <w:spacing w:val="17"/>
        </w:rPr>
        <w:t xml:space="preserve"> </w:t>
      </w:r>
      <w:r>
        <w:rPr/>
        <w:t>论板层数的求取，进料热状况的影响；回流比的影响及选</w:t>
      </w:r>
      <w:r>
        <w:rPr>
          <w:spacing w:val="-1"/>
        </w:rPr>
        <w:t>择；几种特殊情况时理论板层</w:t>
      </w:r>
      <w:r>
        <w:rPr/>
        <w:t xml:space="preserve"> </w:t>
      </w:r>
      <w:r>
        <w:rPr/>
        <w:t>数的计算，简捷法求理论板层数；板效率，实际板数；塔</w:t>
      </w:r>
      <w:r>
        <w:rPr>
          <w:spacing w:val="-1"/>
        </w:rPr>
        <w:t>高、塔径的计算；热量衡算。</w:t>
      </w:r>
    </w:p>
    <w:p>
      <w:pPr>
        <w:pStyle w:val="BodyText"/>
        <w:ind w:left="1" w:right="7080" w:firstLine="10"/>
        <w:spacing w:before="211" w:line="301" w:lineRule="auto"/>
        <w:rPr/>
      </w:pPr>
      <w:r>
        <w:rPr>
          <w:spacing w:val="-3"/>
        </w:rPr>
        <w:t>（5）特殊精馏简介</w:t>
      </w:r>
      <w:r>
        <w:rPr>
          <w:spacing w:val="5"/>
        </w:rPr>
        <w:t xml:space="preserve"> </w:t>
      </w:r>
      <w:r>
        <w:rPr>
          <w:spacing w:val="-3"/>
        </w:rPr>
        <w:t>8.吸收</w:t>
      </w:r>
    </w:p>
    <w:p>
      <w:pPr>
        <w:pStyle w:val="BodyText"/>
        <w:ind w:left="12"/>
        <w:spacing w:before="214" w:line="219" w:lineRule="auto"/>
        <w:rPr/>
      </w:pPr>
      <w:r>
        <w:rPr>
          <w:spacing w:val="-2"/>
        </w:rPr>
        <w:t>（1）吸收操作的目的、类型。</w:t>
      </w:r>
    </w:p>
    <w:p>
      <w:pPr>
        <w:pStyle w:val="BodyText"/>
        <w:ind w:left="12"/>
        <w:spacing w:before="211" w:line="219" w:lineRule="auto"/>
        <w:rPr/>
      </w:pPr>
      <w:r>
        <w:rPr>
          <w:spacing w:val="-1"/>
        </w:rPr>
        <w:t>（2）吸收过程的相平衡:气体在液体中的溶解度，亨利定律；吸收剂的选择。</w:t>
      </w:r>
    </w:p>
    <w:p>
      <w:pPr>
        <w:pStyle w:val="BodyText"/>
        <w:ind w:left="1" w:firstLine="10"/>
        <w:spacing w:before="216" w:line="312" w:lineRule="auto"/>
        <w:rPr/>
      </w:pPr>
      <w:r>
        <w:rPr>
          <w:spacing w:val="-1"/>
        </w:rPr>
        <w:t>（3）传质机理与吸收速率:分子扩散与菲克定律，气相中稳定分子扩散，液相中稳定分</w:t>
      </w:r>
      <w:r>
        <w:rPr>
          <w:spacing w:val="17"/>
        </w:rPr>
        <w:t xml:space="preserve"> </w:t>
      </w:r>
      <w:r>
        <w:rPr/>
        <w:t>子扩散，等分子反方向扩散和一组分通过另一停滞组分的扩</w:t>
      </w:r>
      <w:r>
        <w:rPr>
          <w:spacing w:val="-1"/>
        </w:rPr>
        <w:t>散；扩散系数，对流扩散；</w:t>
      </w:r>
      <w:r>
        <w:rPr/>
        <w:t xml:space="preserve"> </w:t>
      </w:r>
      <w:r>
        <w:rPr>
          <w:spacing w:val="-1"/>
        </w:rPr>
        <w:t>吸收过程的机理，膜吸收速率方程式和总吸收速率方程式。</w:t>
      </w:r>
    </w:p>
    <w:p>
      <w:pPr>
        <w:pStyle w:val="BodyText"/>
        <w:ind w:firstLine="11"/>
        <w:spacing w:before="215" w:line="312" w:lineRule="auto"/>
        <w:rPr/>
      </w:pPr>
      <w:r>
        <w:rPr>
          <w:spacing w:val="-1"/>
        </w:rPr>
        <w:t>（4）吸收塔的计算:物料衡算与操作线方程式；吸收剂用量的确定；塔径的计算；填料</w:t>
      </w:r>
      <w:r>
        <w:rPr>
          <w:spacing w:val="17"/>
        </w:rPr>
        <w:t xml:space="preserve"> </w:t>
      </w:r>
      <w:r>
        <w:rPr/>
        <w:t>层高度的计算—对数平均推动力法、脱吸因数法；传质单元高</w:t>
      </w:r>
      <w:r>
        <w:rPr>
          <w:spacing w:val="-1"/>
        </w:rPr>
        <w:t>度与传质单元数；理论板</w:t>
      </w:r>
      <w:r>
        <w:rPr/>
        <w:t xml:space="preserve"> </w:t>
      </w:r>
      <w:r>
        <w:rPr>
          <w:spacing w:val="-2"/>
        </w:rPr>
        <w:t>层数计算。</w:t>
      </w:r>
    </w:p>
    <w:p>
      <w:pPr>
        <w:pStyle w:val="BodyText"/>
        <w:ind w:left="12"/>
        <w:spacing w:before="214" w:line="219" w:lineRule="auto"/>
        <w:rPr/>
      </w:pPr>
      <w:r>
        <w:rPr>
          <w:spacing w:val="-1"/>
        </w:rPr>
        <w:t>（5）吸收系数:吸收系数的测定、吸收系数经验关联式及准数关联式。</w:t>
      </w:r>
    </w:p>
    <w:p>
      <w:pPr>
        <w:pStyle w:val="BodyText"/>
        <w:ind w:left="12"/>
        <w:spacing w:before="212" w:line="220" w:lineRule="auto"/>
        <w:rPr/>
      </w:pPr>
      <w:r>
        <w:rPr>
          <w:spacing w:val="-4"/>
        </w:rPr>
        <w:t>（6）脱吸。</w:t>
      </w:r>
    </w:p>
    <w:p>
      <w:pPr>
        <w:pStyle w:val="BodyText"/>
        <w:ind w:left="1" w:right="6399" w:firstLine="10"/>
        <w:spacing w:before="213" w:line="301" w:lineRule="auto"/>
        <w:rPr/>
      </w:pPr>
      <w:r>
        <w:rPr>
          <w:spacing w:val="-6"/>
        </w:rPr>
        <w:t>（7）其它条件下的吸收。</w:t>
      </w:r>
      <w:r>
        <w:rPr>
          <w:spacing w:val="10"/>
        </w:rPr>
        <w:t xml:space="preserve"> </w:t>
      </w:r>
      <w:r>
        <w:rPr>
          <w:spacing w:val="-2"/>
        </w:rPr>
        <w:t>9.蒸馏及吸收塔设备</w:t>
      </w:r>
    </w:p>
    <w:p>
      <w:pPr>
        <w:pStyle w:val="BodyText"/>
        <w:ind w:left="12"/>
        <w:spacing w:before="214" w:line="218" w:lineRule="auto"/>
        <w:rPr/>
      </w:pPr>
      <w:r>
        <w:rPr>
          <w:spacing w:val="-2"/>
        </w:rPr>
        <w:t>（1）塔设备的基本功能、分类及评价指标。</w:t>
      </w:r>
    </w:p>
    <w:p>
      <w:pPr>
        <w:pStyle w:val="BodyText"/>
        <w:ind w:left="24" w:right="240" w:hanging="12"/>
        <w:spacing w:before="214" w:line="289" w:lineRule="auto"/>
        <w:rPr/>
      </w:pPr>
      <w:r>
        <w:rPr>
          <w:spacing w:val="-1"/>
        </w:rPr>
        <w:t>（2）板式塔:基本结构及构件的作用；浮阀塔的设计、流体力学特性、塔板负荷性能</w:t>
      </w:r>
      <w:r>
        <w:rPr>
          <w:spacing w:val="16"/>
        </w:rPr>
        <w:t xml:space="preserve"> </w:t>
      </w:r>
      <w:r>
        <w:rPr>
          <w:spacing w:val="-2"/>
        </w:rPr>
        <w:t>图，塔板效率及其影响因素；新型塔板简介。</w:t>
      </w:r>
    </w:p>
    <w:p>
      <w:pPr>
        <w:pStyle w:val="BodyText"/>
        <w:ind w:left="12"/>
        <w:spacing w:before="212" w:line="219" w:lineRule="auto"/>
        <w:rPr/>
      </w:pPr>
      <w:r>
        <w:rPr>
          <w:spacing w:val="-2"/>
        </w:rPr>
        <w:t>（3）塔盘结构尺寸及板式塔工艺设计。</w:t>
      </w:r>
    </w:p>
    <w:p>
      <w:pPr>
        <w:pStyle w:val="BodyText"/>
        <w:ind w:left="18" w:right="1719" w:hanging="6"/>
        <w:spacing w:before="212" w:line="302" w:lineRule="auto"/>
        <w:rPr/>
      </w:pPr>
      <w:r>
        <w:rPr>
          <w:spacing w:val="-2"/>
        </w:rPr>
        <w:t>（4）填料吸收塔:填料类型，填料塔的流体力学性能，填料塔的附件。</w:t>
      </w:r>
      <w:r>
        <w:rPr>
          <w:spacing w:val="2"/>
        </w:rPr>
        <w:t xml:space="preserve"> </w:t>
      </w:r>
      <w:r>
        <w:rPr>
          <w:spacing w:val="-4"/>
        </w:rPr>
        <w:t>10.液—液萃取</w:t>
      </w:r>
    </w:p>
    <w:p>
      <w:pPr>
        <w:spacing w:line="302" w:lineRule="auto"/>
        <w:sectPr>
          <w:pgSz w:w="11906" w:h="16839"/>
          <w:pgMar w:top="1426" w:right="1233" w:bottom="0" w:left="1561" w:header="0" w:footer="0" w:gutter="0"/>
        </w:sectPr>
        <w:rPr/>
      </w:pPr>
    </w:p>
    <w:p>
      <w:pPr>
        <w:pStyle w:val="BodyText"/>
        <w:ind w:left="442"/>
        <w:spacing w:before="47" w:line="219" w:lineRule="auto"/>
        <w:outlineLvl w:val="1"/>
        <w:rPr/>
      </w:pPr>
      <w:r>
        <w:rPr>
          <w:spacing w:val="-2"/>
        </w:rPr>
        <w:t>（1）萃取的基本概念及操作流程。</w:t>
      </w:r>
    </w:p>
    <w:p>
      <w:pPr>
        <w:pStyle w:val="BodyText"/>
        <w:ind w:left="430" w:firstLine="11"/>
        <w:spacing w:before="213" w:line="289" w:lineRule="auto"/>
        <w:rPr/>
      </w:pPr>
      <w:r>
        <w:rPr>
          <w:spacing w:val="-1"/>
        </w:rPr>
        <w:t>（2）三元体系的液—液相平衡:相平衡关系在三角形相图中的表示。萃取过程在三角形</w:t>
      </w:r>
      <w:r>
        <w:rPr>
          <w:spacing w:val="17"/>
        </w:rPr>
        <w:t xml:space="preserve"> </w:t>
      </w:r>
      <w:r>
        <w:rPr>
          <w:spacing w:val="-1"/>
        </w:rPr>
        <w:t>相图上的表示，萃取剂的选择。</w:t>
      </w:r>
    </w:p>
    <w:p>
      <w:pPr>
        <w:pStyle w:val="BodyText"/>
        <w:ind w:left="429" w:firstLine="12"/>
        <w:spacing w:before="214" w:line="289" w:lineRule="auto"/>
        <w:rPr/>
      </w:pPr>
      <w:r>
        <w:rPr>
          <w:spacing w:val="-1"/>
        </w:rPr>
        <w:t>（3）萃取过程的流程和计算:单级萃取的流程和计算；多级错流接触萃取的流程；多级</w:t>
      </w:r>
      <w:r>
        <w:rPr>
          <w:spacing w:val="17"/>
        </w:rPr>
        <w:t xml:space="preserve"> </w:t>
      </w:r>
      <w:r>
        <w:rPr>
          <w:spacing w:val="-1"/>
        </w:rPr>
        <w:t>逆流接触萃取的流程。</w:t>
      </w:r>
    </w:p>
    <w:p>
      <w:pPr>
        <w:pStyle w:val="BodyText"/>
        <w:ind w:left="448"/>
        <w:spacing w:before="213" w:line="219" w:lineRule="auto"/>
        <w:rPr/>
      </w:pPr>
      <w:r>
        <w:rPr>
          <w:spacing w:val="-6"/>
        </w:rPr>
        <w:t>11.干燥</w:t>
      </w:r>
    </w:p>
    <w:p>
      <w:pPr>
        <w:pStyle w:val="BodyText"/>
        <w:ind w:left="442"/>
        <w:spacing w:before="212" w:line="219" w:lineRule="auto"/>
        <w:rPr/>
      </w:pPr>
      <w:r>
        <w:rPr>
          <w:spacing w:val="-2"/>
        </w:rPr>
        <w:t>（1）热质传递过程，去湿方法。</w:t>
      </w:r>
    </w:p>
    <w:p>
      <w:pPr>
        <w:pStyle w:val="BodyText"/>
        <w:ind w:left="442"/>
        <w:spacing w:before="214" w:line="219" w:lineRule="auto"/>
        <w:rPr/>
      </w:pPr>
      <w:r>
        <w:rPr>
          <w:spacing w:val="-1"/>
        </w:rPr>
        <w:t>（2）湿空气的性质和湿焓图:湿含量，相对湿度，湿比容，湿热焓，湿比热，干球温</w:t>
      </w:r>
    </w:p>
    <w:p>
      <w:pPr>
        <w:pStyle w:val="BodyText"/>
        <w:ind w:left="434" w:hanging="5"/>
        <w:spacing w:before="182" w:line="289" w:lineRule="auto"/>
        <w:rPr/>
      </w:pPr>
      <w:r>
        <w:rPr/>
        <w:t>度，湿球温度，绝热饱和冷却温度，露点温度；湿空气的湿度—</w:t>
      </w:r>
      <w:r>
        <w:rPr>
          <w:spacing w:val="-1"/>
        </w:rPr>
        <w:t>焓图的意义、用途及数</w:t>
      </w:r>
      <w:r>
        <w:rPr/>
        <w:t xml:space="preserve"> </w:t>
      </w:r>
      <w:r>
        <w:rPr>
          <w:spacing w:val="-4"/>
        </w:rPr>
        <w:t>学描述。</w:t>
      </w:r>
    </w:p>
    <w:p>
      <w:pPr>
        <w:pStyle w:val="BodyText"/>
        <w:ind w:left="430" w:firstLine="11"/>
        <w:spacing w:before="214" w:line="288" w:lineRule="auto"/>
        <w:rPr/>
      </w:pPr>
      <w:r>
        <w:rPr>
          <w:spacing w:val="-1"/>
        </w:rPr>
        <w:t>（3）干燥过程的物料衡算和热量衡算:湿物料中水分的表示方法；空气通过干燥器时的</w:t>
      </w:r>
      <w:r>
        <w:rPr>
          <w:spacing w:val="17"/>
        </w:rPr>
        <w:t xml:space="preserve"> </w:t>
      </w:r>
      <w:r>
        <w:rPr>
          <w:spacing w:val="-1"/>
        </w:rPr>
        <w:t>状态变化；干燥器的热效率。</w:t>
      </w:r>
    </w:p>
    <w:p>
      <w:pPr>
        <w:pStyle w:val="BodyText"/>
        <w:ind w:left="431" w:firstLine="10"/>
        <w:spacing w:before="215" w:line="289" w:lineRule="auto"/>
        <w:rPr/>
      </w:pPr>
      <w:r>
        <w:rPr>
          <w:spacing w:val="-1"/>
        </w:rPr>
        <w:t>（4）固体物料干燥过程的平衡关系和速率:物料中湿分的划分，平衡湿含量；干燥曲线</w:t>
      </w:r>
      <w:r>
        <w:rPr>
          <w:spacing w:val="17"/>
        </w:rPr>
        <w:t xml:space="preserve"> </w:t>
      </w:r>
      <w:r>
        <w:rPr>
          <w:spacing w:val="-1"/>
        </w:rPr>
        <w:t>和干燥速率曲线；恒定干燥条件下干燥时间的计算。</w:t>
      </w:r>
    </w:p>
    <w:p>
      <w:pPr>
        <w:pStyle w:val="BodyText"/>
        <w:ind w:left="442"/>
        <w:spacing w:before="213" w:line="219" w:lineRule="auto"/>
        <w:rPr/>
      </w:pPr>
      <w:r>
        <w:rPr>
          <w:spacing w:val="-2"/>
        </w:rPr>
        <w:t>（5）干燥器:主要型式，干燥器设计。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spacing w:before="78" w:line="220" w:lineRule="auto"/>
        <w:rPr/>
      </w:pPr>
      <w:r>
        <w:rPr>
          <w:spacing w:val="-2"/>
        </w:rPr>
        <w:t>二、试卷题型结构</w:t>
      </w:r>
    </w:p>
    <w:p>
      <w:pPr>
        <w:pStyle w:val="BodyText"/>
        <w:ind w:left="432"/>
        <w:spacing w:before="247" w:line="221" w:lineRule="auto"/>
        <w:rPr/>
      </w:pPr>
      <w:r>
        <w:rPr>
          <w:spacing w:val="-3"/>
        </w:rPr>
        <w:t>主要题型：</w:t>
      </w:r>
    </w:p>
    <w:p>
      <w:pPr>
        <w:pStyle w:val="BodyText"/>
        <w:ind w:left="432" w:right="4599" w:hanging="2"/>
        <w:spacing w:before="208" w:line="371" w:lineRule="auto"/>
        <w:rPr/>
      </w:pPr>
      <w:r>
        <w:rPr>
          <w:spacing w:val="-3"/>
        </w:rPr>
        <w:t>概念题：填空、选择、名词解释、简答等。</w:t>
      </w:r>
      <w:r>
        <w:rPr>
          <w:spacing w:val="6"/>
        </w:rPr>
        <w:t xml:space="preserve"> </w:t>
      </w:r>
      <w:r>
        <w:rPr>
          <w:spacing w:val="-1"/>
        </w:rPr>
        <w:t>综合题：分析题、计算题等。</w:t>
      </w:r>
    </w:p>
    <w:p>
      <w:pPr>
        <w:pStyle w:val="BodyText"/>
        <w:ind w:left="10"/>
        <w:spacing w:before="33" w:line="219" w:lineRule="auto"/>
        <w:rPr/>
      </w:pPr>
      <w:r>
        <w:rPr>
          <w:spacing w:val="-1"/>
        </w:rPr>
        <w:t>三、试卷分值及考试时间</w:t>
      </w:r>
    </w:p>
    <w:p>
      <w:pPr>
        <w:pStyle w:val="BodyText"/>
        <w:ind w:left="416"/>
        <w:spacing w:before="303" w:line="219" w:lineRule="auto"/>
        <w:rPr/>
      </w:pPr>
      <w:r>
        <w:rPr>
          <w:spacing w:val="-4"/>
        </w:rPr>
        <w:t>考试时间 180</w:t>
      </w:r>
      <w:r>
        <w:rPr>
          <w:spacing w:val="22"/>
        </w:rPr>
        <w:t xml:space="preserve"> </w:t>
      </w:r>
      <w:r>
        <w:rPr>
          <w:spacing w:val="-4"/>
        </w:rPr>
        <w:t>分钟，满分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sectPr>
      <w:pgSz w:w="11906" w:h="16839"/>
      <w:pgMar w:top="1426" w:right="1233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郑州轻工业大学</dc:title>
  <dc:creator>lyp</dc:creator>
  <dcterms:created xsi:type="dcterms:W3CDTF">2024-09-14T11:05:02Z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2024-10-12T09:20:56</vt:filetime>
  </property>
</Properties>
</file>