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77D40">
      <w:pPr>
        <w:ind w:left="-525" w:leftChars="-250"/>
        <w:jc w:val="center"/>
        <w:rPr>
          <w:rFonts w:hint="eastAsia"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  <w:lang w:val="en-US" w:eastAsia="zh-CN"/>
        </w:rPr>
        <w:t>25</w:t>
      </w:r>
      <w:r>
        <w:rPr>
          <w:rFonts w:hint="eastAsia" w:eastAsia="隶书"/>
          <w:b/>
          <w:sz w:val="44"/>
          <w:szCs w:val="44"/>
        </w:rPr>
        <w:t>年</w:t>
      </w:r>
      <w:r>
        <w:rPr>
          <w:rFonts w:hint="eastAsia" w:eastAsia="隶书"/>
          <w:b/>
          <w:sz w:val="44"/>
          <w:szCs w:val="44"/>
          <w:lang w:val="en-US" w:eastAsia="zh-CN"/>
        </w:rPr>
        <w:t>硕士</w:t>
      </w:r>
      <w:r>
        <w:rPr>
          <w:rFonts w:hint="eastAsia" w:eastAsia="隶书"/>
          <w:b/>
          <w:sz w:val="44"/>
          <w:szCs w:val="44"/>
        </w:rPr>
        <w:t>研究生入学考试初试科目大纲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28B44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C428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华文仿宋" w:hAnsi="华文仿宋" w:eastAsia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4CCE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华文仿宋" w:hAnsi="华文仿宋" w:eastAsia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BEBD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华文仿宋" w:hAnsi="华文仿宋" w:eastAsia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88D6">
            <w:pPr>
              <w:keepNext w:val="0"/>
              <w:keepLines w:val="0"/>
              <w:suppressLineNumbers w:val="0"/>
              <w:spacing w:before="120" w:beforeAutospacing="0" w:after="120" w:afterAutospacing="0"/>
              <w:ind w:left="0" w:right="0"/>
              <w:jc w:val="center"/>
              <w:rPr>
                <w:rFonts w:hint="eastAsia" w:ascii="华文仿宋" w:hAnsi="华文仿宋" w:eastAsia="华文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考试科目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  <w:lang w:eastAsia="zh-CN"/>
              </w:rPr>
              <w:t>代码及名称</w:t>
            </w:r>
          </w:p>
        </w:tc>
      </w:tr>
      <w:tr w14:paraId="548D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D81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物流</w:t>
            </w:r>
            <w:r>
              <w:rPr>
                <w:rFonts w:hint="eastAsia" w:ascii="宋体"/>
                <w:sz w:val="24"/>
              </w:rPr>
              <w:t>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2A6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</w:rPr>
              <w:t>120100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1FD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</w:rPr>
              <w:t>管理科学与工程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B5F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807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管理学基础</w:t>
            </w:r>
          </w:p>
        </w:tc>
      </w:tr>
      <w:tr w14:paraId="47D4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5D0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</w:p>
          <w:p w14:paraId="59D3046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5ED24B40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560D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color w:val="333333"/>
                <w:sz w:val="24"/>
                <w:szCs w:val="24"/>
              </w:rPr>
              <w:t>（一）总论</w:t>
            </w:r>
          </w:p>
          <w:p w14:paraId="104C8CA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 管理与管理者:管理、管理者、企业与企业管理。</w:t>
            </w:r>
          </w:p>
          <w:p w14:paraId="56494B0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 管理学理论的演进:科学管理思想、西方管理思想的演进。</w:t>
            </w:r>
          </w:p>
          <w:p w14:paraId="434FD40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 中国的管理思想：中国传统管理思想、20世纪的中国管理科学。</w:t>
            </w:r>
          </w:p>
          <w:p w14:paraId="3885857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b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color w:val="333333"/>
                <w:sz w:val="24"/>
                <w:szCs w:val="24"/>
              </w:rPr>
              <w:t>（二）计划</w:t>
            </w:r>
          </w:p>
          <w:p w14:paraId="397AAA1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 管理环境：宏观环境分析、利益相关者分析、社会责任、管理道德、组织文化。</w:t>
            </w:r>
          </w:p>
          <w:p w14:paraId="7548D0C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 计划：计划的概念与分类、目标和目标管理、战略与战略规划、常见的计划方法。</w:t>
            </w:r>
          </w:p>
          <w:p w14:paraId="69ADD67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 决策：决策与决策过程、决策理论、决策类别、决策技术。</w:t>
            </w:r>
          </w:p>
          <w:p w14:paraId="25B4C7A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b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color w:val="333333"/>
                <w:sz w:val="24"/>
                <w:szCs w:val="24"/>
              </w:rPr>
              <w:t>（三）组织</w:t>
            </w:r>
          </w:p>
          <w:p w14:paraId="7E76325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 组织设计：组织与组织职能、组织设计、组织结构的类型、组织分类。</w:t>
            </w:r>
          </w:p>
          <w:p w14:paraId="7414D42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 组织的变革与创新：动荡环境下组织面临的挑战、组织设计新趋势、工作再设计。</w:t>
            </w:r>
          </w:p>
          <w:p w14:paraId="6B80971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 人力资源管理：人力资源管理过程、员工甄选与招聘、员工培训和开发、绩效管理。</w:t>
            </w:r>
          </w:p>
          <w:p w14:paraId="01B6977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b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color w:val="333333"/>
                <w:sz w:val="24"/>
                <w:szCs w:val="24"/>
              </w:rPr>
              <w:t>（四）领导</w:t>
            </w:r>
          </w:p>
          <w:p w14:paraId="1514D8D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 领导：领导的基本概念、有效的领导者与领导集体、领导特质与行为理论、领导的方法与艺术。</w:t>
            </w:r>
          </w:p>
          <w:p w14:paraId="33B66EB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 激励：激励的基本过程、激励理论、激励的方法与技巧。</w:t>
            </w:r>
          </w:p>
          <w:p w14:paraId="5A410D2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 沟通：管理沟通概述、沟通的渠道与网络、有效沟通的障碍及其改善、冲突与谈判。</w:t>
            </w:r>
          </w:p>
          <w:p w14:paraId="420DBB2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b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color w:val="333333"/>
                <w:sz w:val="24"/>
                <w:szCs w:val="24"/>
              </w:rPr>
              <w:t>（五）控制</w:t>
            </w:r>
          </w:p>
          <w:p w14:paraId="322DB72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 控制的基础:管理控制的概念、过程与类型、信息与信息技术。</w:t>
            </w:r>
          </w:p>
          <w:p w14:paraId="77B24B65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/>
                <w:color w:val="333333"/>
                <w:szCs w:val="21"/>
              </w:rPr>
            </w:pPr>
            <w:r>
              <w:rPr>
                <w:rFonts w:hint="default"/>
                <w:color w:val="333333"/>
                <w:szCs w:val="21"/>
              </w:rPr>
              <w:t xml:space="preserve">2. </w:t>
            </w:r>
            <w:r>
              <w:rPr>
                <w:rFonts w:hint="eastAsia"/>
                <w:color w:val="333333"/>
                <w:szCs w:val="21"/>
              </w:rPr>
              <w:t>组织中的控制系统：控制系统的类型、财务控制、人力资源控制、生产作业控制、组织绩效评价。</w:t>
            </w:r>
          </w:p>
          <w:p w14:paraId="1AF8E17E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  <w:sz w:val="24"/>
                <w:szCs w:val="24"/>
              </w:rPr>
              <w:t>（六）创新</w:t>
            </w:r>
          </w:p>
          <w:p w14:paraId="14B948ED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1. 管理的创新职能：创新及其作用、创新职能的基本内容、创新的过程和组织。</w:t>
            </w:r>
          </w:p>
          <w:p w14:paraId="0F5A1F4E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2. 企业技术创新：技术创新的内涵和贡献、技术创新的源泉、技术创新的战略及其选择。</w:t>
            </w:r>
          </w:p>
          <w:p w14:paraId="442C466F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/>
                <w:color w:val="333333"/>
                <w:szCs w:val="21"/>
              </w:rPr>
              <w:t>3.企业组织创新：知识经济的基本特点、企业制度创新、层级结构创新、文化创新。</w:t>
            </w:r>
          </w:p>
        </w:tc>
      </w:tr>
      <w:tr w14:paraId="72E7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174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B801">
            <w:pPr>
              <w:keepNext w:val="0"/>
              <w:keepLines w:val="0"/>
              <w:suppressLineNumbers w:val="0"/>
              <w:tabs>
                <w:tab w:val="left" w:pos="5186"/>
              </w:tabs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不指定参考书目，考试范围以本考试大纲为准。</w:t>
            </w:r>
          </w:p>
        </w:tc>
      </w:tr>
    </w:tbl>
    <w:p w14:paraId="0511A45E"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DQyMjA3NmY1ZmYxNjJlMjJmNzEzYTU2ZWY0NDUifQ=="/>
  </w:docVars>
  <w:rsids>
    <w:rsidRoot w:val="00000000"/>
    <w:rsid w:val="04E33E82"/>
    <w:rsid w:val="0A910C84"/>
    <w:rsid w:val="0DB666B3"/>
    <w:rsid w:val="0EFF06BE"/>
    <w:rsid w:val="109655A7"/>
    <w:rsid w:val="113F1898"/>
    <w:rsid w:val="170B4447"/>
    <w:rsid w:val="17B1467D"/>
    <w:rsid w:val="1859019C"/>
    <w:rsid w:val="1A6F51CB"/>
    <w:rsid w:val="1B3A548A"/>
    <w:rsid w:val="1CC26358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30436698"/>
    <w:rsid w:val="307A495F"/>
    <w:rsid w:val="32FB15CC"/>
    <w:rsid w:val="38994234"/>
    <w:rsid w:val="38D67910"/>
    <w:rsid w:val="3BAC27A9"/>
    <w:rsid w:val="3C6F2CB1"/>
    <w:rsid w:val="3D8A3E9E"/>
    <w:rsid w:val="3DEA7081"/>
    <w:rsid w:val="4478026A"/>
    <w:rsid w:val="48EF5232"/>
    <w:rsid w:val="4BD218D8"/>
    <w:rsid w:val="4E0E7D0D"/>
    <w:rsid w:val="4F9855A6"/>
    <w:rsid w:val="50755107"/>
    <w:rsid w:val="524F6A06"/>
    <w:rsid w:val="52843C02"/>
    <w:rsid w:val="548D6173"/>
    <w:rsid w:val="58C17B9F"/>
    <w:rsid w:val="5B2C3641"/>
    <w:rsid w:val="5BAC56BA"/>
    <w:rsid w:val="5DE11505"/>
    <w:rsid w:val="61B2336B"/>
    <w:rsid w:val="63614BF2"/>
    <w:rsid w:val="67B76AB7"/>
    <w:rsid w:val="67B7762E"/>
    <w:rsid w:val="7108119A"/>
    <w:rsid w:val="743222E9"/>
    <w:rsid w:val="743D5FEE"/>
    <w:rsid w:val="785B410D"/>
    <w:rsid w:val="7A074554"/>
    <w:rsid w:val="7B3922A9"/>
    <w:rsid w:val="7CD67CE7"/>
    <w:rsid w:val="7D8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728</Characters>
  <Lines>0</Lines>
  <Paragraphs>0</Paragraphs>
  <TotalTime>3</TotalTime>
  <ScaleCrop>false</ScaleCrop>
  <LinksUpToDate>false</LinksUpToDate>
  <CharactersWithSpaces>745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X</cp:lastModifiedBy>
  <cp:lastPrinted>2021-04-13T08:47:00Z</cp:lastPrinted>
  <dcterms:modified xsi:type="dcterms:W3CDTF">2024-10-09T07:41:26Z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AB507F4ECD464C069FC255025A8CB713_13</vt:lpwstr>
  </property>
</Properties>
</file>