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970"/>
        <w:spacing w:before="181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中央民族大学硕士研究生入学考试初试科目考试大纲</w:t>
      </w:r>
    </w:p>
    <w:p>
      <w:pPr>
        <w:pStyle w:val="BodyText"/>
        <w:ind w:left="1655"/>
        <w:spacing w:before="232" w:line="219" w:lineRule="auto"/>
        <w:rPr/>
      </w:pPr>
      <w:r>
        <w:rPr>
          <w:spacing w:val="-1"/>
        </w:rPr>
        <w:t>科目代码：624   科目名称：中国民族民间音乐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pStyle w:val="BodyText"/>
        <w:ind w:left="761"/>
        <w:spacing w:before="78" w:line="220" w:lineRule="auto"/>
        <w:outlineLvl w:val="1"/>
        <w:rPr/>
      </w:pPr>
      <w:r>
        <w:rPr>
          <w:b/>
          <w:bCs/>
          <w:spacing w:val="-6"/>
        </w:rPr>
        <w:t>I．考查目标</w:t>
      </w:r>
    </w:p>
    <w:p>
      <w:pPr>
        <w:pStyle w:val="BodyText"/>
        <w:ind w:left="25" w:right="12" w:firstLine="500"/>
        <w:spacing w:before="85" w:line="278" w:lineRule="auto"/>
        <w:jc w:val="both"/>
        <w:rPr/>
      </w:pPr>
      <w:r>
        <w:rPr>
          <w:spacing w:val="-4"/>
        </w:rPr>
        <w:t>中国民族民间音乐是音乐学科的基础知识，是我国音乐专业本科教学课程体</w:t>
      </w:r>
      <w:r>
        <w:rPr>
          <w:spacing w:val="7"/>
        </w:rPr>
        <w:t xml:space="preserve"> </w:t>
      </w:r>
      <w:r>
        <w:rPr>
          <w:spacing w:val="-3"/>
        </w:rPr>
        <w:t>系中的必修课程。参加中央民族大学音乐学、音乐专业硕士研究生入学考试</w:t>
      </w:r>
      <w:r>
        <w:rPr>
          <w:spacing w:val="-4"/>
        </w:rPr>
        <w:t>的考</w:t>
      </w:r>
      <w:r>
        <w:rPr/>
        <w:t xml:space="preserve"> </w:t>
      </w:r>
      <w:r>
        <w:rPr>
          <w:spacing w:val="-3"/>
        </w:rPr>
        <w:t>生须系统掌握我国民族民间音乐的基础知识与基本理论及方法，能够运用所学理</w:t>
      </w:r>
      <w:r>
        <w:rPr/>
        <w:t xml:space="preserve"> </w:t>
      </w:r>
      <w:r>
        <w:rPr>
          <w:spacing w:val="-2"/>
        </w:rPr>
        <w:t>论与方法分析判断和解决有关理论问题和实际问题。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516"/>
        <w:spacing w:before="78" w:line="220" w:lineRule="auto"/>
        <w:outlineLvl w:val="1"/>
        <w:rPr/>
      </w:pPr>
      <w:r>
        <w:rPr>
          <w:b/>
          <w:bCs/>
          <w:spacing w:val="-4"/>
        </w:rPr>
        <w:t>II．考试形式和试卷结构</w:t>
      </w:r>
    </w:p>
    <w:p>
      <w:pPr>
        <w:pStyle w:val="BodyText"/>
        <w:ind w:left="507"/>
        <w:spacing w:before="83" w:line="220" w:lineRule="auto"/>
        <w:rPr/>
      </w:pPr>
      <w:r>
        <w:rPr>
          <w:spacing w:val="-4"/>
        </w:rPr>
        <w:t>一、试卷满分及考试时间</w:t>
      </w:r>
    </w:p>
    <w:p>
      <w:pPr>
        <w:pStyle w:val="BodyText"/>
        <w:ind w:left="504"/>
        <w:spacing w:before="84" w:line="219" w:lineRule="auto"/>
        <w:rPr/>
      </w:pPr>
      <w:r>
        <w:rPr>
          <w:spacing w:val="-3"/>
        </w:rPr>
        <w:t>本试卷满分为</w:t>
      </w:r>
      <w:r>
        <w:rPr>
          <w:spacing w:val="-23"/>
        </w:rPr>
        <w:t xml:space="preserve"> </w:t>
      </w:r>
      <w:r>
        <w:rPr>
          <w:spacing w:val="-3"/>
        </w:rPr>
        <w:t>150 分，考试时间为</w:t>
      </w:r>
      <w:r>
        <w:rPr>
          <w:spacing w:val="27"/>
        </w:rPr>
        <w:t xml:space="preserve"> </w:t>
      </w:r>
      <w:r>
        <w:rPr>
          <w:spacing w:val="-3"/>
        </w:rPr>
        <w:t>180 分钟</w:t>
      </w:r>
    </w:p>
    <w:p>
      <w:pPr>
        <w:pStyle w:val="BodyText"/>
        <w:ind w:left="507"/>
        <w:spacing w:before="88" w:line="220" w:lineRule="auto"/>
        <w:rPr/>
      </w:pPr>
      <w:r>
        <w:rPr>
          <w:spacing w:val="-2"/>
        </w:rPr>
        <w:t>二、答题方式</w:t>
      </w:r>
    </w:p>
    <w:p>
      <w:pPr>
        <w:pStyle w:val="BodyText"/>
        <w:ind w:left="503"/>
        <w:spacing w:before="83" w:line="220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503"/>
        <w:spacing w:before="83" w:line="220" w:lineRule="auto"/>
        <w:outlineLvl w:val="2"/>
        <w:rPr/>
      </w:pPr>
      <w:r>
        <w:rPr>
          <w:spacing w:val="-1"/>
        </w:rPr>
        <w:t>三、试卷内容及题型结构</w:t>
      </w:r>
    </w:p>
    <w:p>
      <w:pPr>
        <w:pStyle w:val="BodyText"/>
        <w:ind w:left="510"/>
        <w:spacing w:before="84" w:line="220" w:lineRule="auto"/>
        <w:rPr/>
      </w:pPr>
      <w:r>
        <w:rPr>
          <w:spacing w:val="-4"/>
        </w:rPr>
        <w:t>（一）名词解释：共</w:t>
      </w:r>
      <w:r>
        <w:rPr>
          <w:spacing w:val="-34"/>
        </w:rPr>
        <w:t xml:space="preserve"> </w:t>
      </w:r>
      <w:r>
        <w:rPr>
          <w:spacing w:val="-4"/>
        </w:rPr>
        <w:t>40</w:t>
      </w:r>
      <w:r>
        <w:rPr>
          <w:spacing w:val="-48"/>
        </w:rPr>
        <w:t xml:space="preserve"> </w:t>
      </w:r>
      <w:r>
        <w:rPr>
          <w:spacing w:val="-4"/>
        </w:rPr>
        <w:t>分（8</w:t>
      </w:r>
      <w:r>
        <w:rPr>
          <w:spacing w:val="-51"/>
        </w:rPr>
        <w:t xml:space="preserve"> </w:t>
      </w:r>
      <w:r>
        <w:rPr>
          <w:spacing w:val="-4"/>
        </w:rPr>
        <w:t>个名词，每题</w:t>
      </w:r>
      <w:r>
        <w:rPr>
          <w:spacing w:val="-45"/>
        </w:rPr>
        <w:t xml:space="preserve"> </w:t>
      </w:r>
      <w:r>
        <w:rPr>
          <w:spacing w:val="-4"/>
        </w:rPr>
        <w:t>5</w:t>
      </w:r>
      <w:r>
        <w:rPr>
          <w:spacing w:val="-48"/>
        </w:rPr>
        <w:t xml:space="preserve"> </w:t>
      </w:r>
      <w:r>
        <w:rPr>
          <w:spacing w:val="-4"/>
        </w:rPr>
        <w:t>分）</w:t>
      </w:r>
    </w:p>
    <w:p>
      <w:pPr>
        <w:pStyle w:val="BodyText"/>
        <w:ind w:left="510"/>
        <w:spacing w:before="84" w:line="219" w:lineRule="auto"/>
        <w:rPr/>
      </w:pPr>
      <w:r>
        <w:rPr>
          <w:spacing w:val="-5"/>
        </w:rPr>
        <w:t>（二）简答题：共</w:t>
      </w:r>
      <w:r>
        <w:rPr>
          <w:spacing w:val="-29"/>
        </w:rPr>
        <w:t xml:space="preserve"> </w:t>
      </w:r>
      <w:r>
        <w:rPr>
          <w:spacing w:val="-5"/>
        </w:rPr>
        <w:t>60</w:t>
      </w:r>
      <w:r>
        <w:rPr>
          <w:spacing w:val="-48"/>
        </w:rPr>
        <w:t xml:space="preserve"> </w:t>
      </w:r>
      <w:r>
        <w:rPr>
          <w:spacing w:val="-5"/>
        </w:rPr>
        <w:t>分（4</w:t>
      </w:r>
      <w:r>
        <w:rPr>
          <w:spacing w:val="-51"/>
        </w:rPr>
        <w:t xml:space="preserve"> </w:t>
      </w:r>
      <w:r>
        <w:rPr>
          <w:spacing w:val="-5"/>
        </w:rPr>
        <w:t>个题，每题</w:t>
      </w:r>
      <w:r>
        <w:rPr>
          <w:spacing w:val="-32"/>
        </w:rPr>
        <w:t xml:space="preserve"> </w:t>
      </w:r>
      <w:r>
        <w:rPr>
          <w:spacing w:val="-5"/>
        </w:rPr>
        <w:t>15</w:t>
      </w:r>
      <w:r>
        <w:rPr>
          <w:spacing w:val="-48"/>
        </w:rPr>
        <w:t xml:space="preserve"> </w:t>
      </w:r>
      <w:r>
        <w:rPr>
          <w:spacing w:val="-5"/>
        </w:rPr>
        <w:t>分）</w:t>
      </w:r>
    </w:p>
    <w:p>
      <w:pPr>
        <w:pStyle w:val="BodyText"/>
        <w:ind w:left="510"/>
        <w:spacing w:before="85" w:line="220" w:lineRule="auto"/>
        <w:rPr/>
      </w:pPr>
      <w:r>
        <w:rPr>
          <w:spacing w:val="-4"/>
        </w:rPr>
        <w:t>（三）论述题：共</w:t>
      </w:r>
      <w:r>
        <w:rPr>
          <w:spacing w:val="-35"/>
        </w:rPr>
        <w:t xml:space="preserve"> </w:t>
      </w:r>
      <w:r>
        <w:rPr>
          <w:spacing w:val="-4"/>
        </w:rPr>
        <w:t>50</w:t>
      </w:r>
      <w:r>
        <w:rPr>
          <w:spacing w:val="-48"/>
        </w:rPr>
        <w:t xml:space="preserve"> </w:t>
      </w:r>
      <w:r>
        <w:rPr>
          <w:spacing w:val="-4"/>
        </w:rPr>
        <w:t>分（2</w:t>
      </w:r>
      <w:r>
        <w:rPr>
          <w:spacing w:val="-50"/>
        </w:rPr>
        <w:t xml:space="preserve"> </w:t>
      </w:r>
      <w:r>
        <w:rPr>
          <w:spacing w:val="-4"/>
        </w:rPr>
        <w:t>个题，每题</w:t>
      </w:r>
      <w:r>
        <w:rPr>
          <w:spacing w:val="-48"/>
        </w:rPr>
        <w:t xml:space="preserve"> </w:t>
      </w:r>
      <w:r>
        <w:rPr>
          <w:spacing w:val="-4"/>
        </w:rPr>
        <w:t>25</w:t>
      </w:r>
      <w:r>
        <w:rPr>
          <w:spacing w:val="-47"/>
        </w:rPr>
        <w:t xml:space="preserve"> </w:t>
      </w:r>
      <w:r>
        <w:rPr>
          <w:spacing w:val="-4"/>
        </w:rPr>
        <w:t>分）</w:t>
      </w:r>
    </w:p>
    <w:p>
      <w:pPr>
        <w:spacing w:line="375" w:lineRule="auto"/>
        <w:rPr>
          <w:rFonts w:ascii="Arial"/>
          <w:sz w:val="21"/>
        </w:rPr>
      </w:pPr>
      <w:r/>
    </w:p>
    <w:p>
      <w:pPr>
        <w:pStyle w:val="BodyText"/>
        <w:ind w:left="5" w:right="6393" w:firstLine="500"/>
        <w:spacing w:before="78" w:line="251" w:lineRule="auto"/>
        <w:rPr/>
      </w:pPr>
      <w:r>
        <w:rPr>
          <w:b/>
          <w:bCs/>
          <w:spacing w:val="-14"/>
        </w:rPr>
        <w:t>Ⅲ.</w:t>
      </w:r>
      <w:r>
        <w:rPr>
          <w:spacing w:val="64"/>
        </w:rPr>
        <w:t xml:space="preserve"> </w:t>
      </w:r>
      <w:r>
        <w:rPr>
          <w:b/>
          <w:bCs/>
          <w:spacing w:val="-14"/>
        </w:rPr>
        <w:t>考查范围</w:t>
      </w:r>
      <w:r>
        <w:rPr/>
        <w:t xml:space="preserve"> </w:t>
      </w:r>
      <w:r>
        <w:rPr>
          <w:b/>
          <w:bCs/>
          <w:spacing w:val="-1"/>
        </w:rPr>
        <w:t>“总论部分”：</w:t>
      </w:r>
    </w:p>
    <w:p>
      <w:pPr>
        <w:pStyle w:val="BodyText"/>
        <w:ind w:left="411"/>
        <w:spacing w:before="61" w:line="220" w:lineRule="auto"/>
        <w:rPr/>
      </w:pPr>
      <w:r>
        <w:rPr>
          <w:spacing w:val="-2"/>
        </w:rPr>
        <w:t>1．民族民间音乐在我国音乐中的地位</w:t>
      </w:r>
    </w:p>
    <w:p>
      <w:pPr>
        <w:pStyle w:val="BodyText"/>
        <w:ind w:left="396"/>
        <w:spacing w:before="83" w:line="220" w:lineRule="auto"/>
        <w:rPr/>
      </w:pPr>
      <w:r>
        <w:rPr>
          <w:spacing w:val="-1"/>
        </w:rPr>
        <w:t>2．中国民族民间音乐的类别</w:t>
      </w:r>
    </w:p>
    <w:p>
      <w:pPr>
        <w:pStyle w:val="BodyText"/>
        <w:ind w:left="398"/>
        <w:spacing w:before="83" w:line="220" w:lineRule="auto"/>
        <w:rPr/>
      </w:pPr>
      <w:r>
        <w:rPr>
          <w:spacing w:val="-2"/>
        </w:rPr>
        <w:t>3．中国民族民间音乐的特点</w:t>
      </w:r>
    </w:p>
    <w:p>
      <w:pPr>
        <w:spacing w:line="375" w:lineRule="auto"/>
        <w:rPr>
          <w:rFonts w:ascii="Arial"/>
          <w:sz w:val="21"/>
        </w:rPr>
      </w:pPr>
      <w:r/>
    </w:p>
    <w:p>
      <w:pPr>
        <w:pStyle w:val="BodyText"/>
        <w:ind w:left="5"/>
        <w:spacing w:before="79" w:line="219" w:lineRule="auto"/>
        <w:rPr/>
      </w:pPr>
      <w:r>
        <w:rPr>
          <w:b/>
          <w:bCs/>
          <w:spacing w:val="-1"/>
        </w:rPr>
        <w:t>“民间歌曲部分”：</w:t>
      </w:r>
    </w:p>
    <w:p>
      <w:pPr>
        <w:pStyle w:val="BodyText"/>
        <w:ind w:left="397"/>
        <w:spacing w:before="85" w:line="220" w:lineRule="auto"/>
        <w:rPr/>
      </w:pPr>
      <w:r>
        <w:rPr>
          <w:spacing w:val="-5"/>
        </w:rPr>
        <w:t>一、概述</w:t>
      </w:r>
    </w:p>
    <w:p>
      <w:pPr>
        <w:pStyle w:val="BodyText"/>
        <w:ind w:left="399"/>
        <w:spacing w:before="84" w:line="219" w:lineRule="auto"/>
        <w:rPr/>
      </w:pPr>
      <w:r>
        <w:rPr>
          <w:spacing w:val="-3"/>
        </w:rPr>
        <w:t>（一）民间歌曲的定义</w:t>
      </w:r>
    </w:p>
    <w:p>
      <w:pPr>
        <w:pStyle w:val="BodyText"/>
        <w:ind w:left="399"/>
        <w:spacing w:before="85" w:line="219" w:lineRule="auto"/>
        <w:rPr/>
      </w:pPr>
      <w:r>
        <w:rPr>
          <w:spacing w:val="-2"/>
        </w:rPr>
        <w:t>（二）民歌的性质，创作、传承及演变的特点</w:t>
      </w:r>
    </w:p>
    <w:p>
      <w:pPr>
        <w:pStyle w:val="BodyText"/>
        <w:ind w:left="399"/>
        <w:spacing w:before="85" w:line="219" w:lineRule="auto"/>
        <w:rPr/>
      </w:pPr>
      <w:r>
        <w:rPr>
          <w:spacing w:val="-2"/>
        </w:rPr>
        <w:t>（三）民歌在人民生活中的地位</w:t>
      </w:r>
    </w:p>
    <w:p>
      <w:pPr>
        <w:pStyle w:val="BodyText"/>
        <w:ind w:left="397" w:right="5069" w:firstLine="2"/>
        <w:spacing w:before="86" w:line="252" w:lineRule="auto"/>
        <w:rPr/>
      </w:pPr>
      <w:r>
        <w:rPr>
          <w:spacing w:val="-2"/>
        </w:rPr>
        <w:t>（四）民间歌曲的社会功用</w:t>
      </w:r>
      <w:r>
        <w:rPr>
          <w:spacing w:val="7"/>
        </w:rPr>
        <w:t xml:space="preserve"> </w:t>
      </w:r>
      <w:r>
        <w:rPr>
          <w:spacing w:val="-2"/>
        </w:rPr>
        <w:t>二、汉族民歌体裁类型</w:t>
      </w:r>
    </w:p>
    <w:p>
      <w:pPr>
        <w:pStyle w:val="BodyText"/>
        <w:ind w:left="399"/>
        <w:spacing w:before="85" w:line="219" w:lineRule="auto"/>
        <w:rPr/>
      </w:pPr>
      <w:r>
        <w:rPr>
          <w:spacing w:val="-1"/>
        </w:rPr>
        <w:t>（一）汉族民歌音乐体裁类型的划分</w:t>
      </w:r>
    </w:p>
    <w:p>
      <w:pPr>
        <w:pStyle w:val="BodyText"/>
        <w:ind w:left="399"/>
        <w:spacing w:before="85" w:line="219" w:lineRule="auto"/>
        <w:rPr/>
      </w:pPr>
      <w:r>
        <w:rPr>
          <w:spacing w:val="-3"/>
        </w:rPr>
        <w:t>（二）号子、山歌、小调</w:t>
      </w:r>
    </w:p>
    <w:p>
      <w:pPr>
        <w:pStyle w:val="BodyText"/>
        <w:ind w:left="399"/>
        <w:spacing w:before="85" w:line="219" w:lineRule="auto"/>
        <w:rPr/>
      </w:pPr>
      <w:r>
        <w:rPr>
          <w:spacing w:val="-2"/>
        </w:rPr>
        <w:t>（三）代表性歌曲介绍</w:t>
      </w:r>
    </w:p>
    <w:p>
      <w:pPr>
        <w:pStyle w:val="BodyText"/>
        <w:ind w:left="393"/>
        <w:spacing w:before="85" w:line="219" w:lineRule="auto"/>
        <w:rPr/>
      </w:pPr>
      <w:r>
        <w:rPr>
          <w:spacing w:val="-1"/>
        </w:rPr>
        <w:t>三、少数民族民歌的代表歌种</w:t>
      </w:r>
    </w:p>
    <w:p>
      <w:pPr>
        <w:spacing w:line="219" w:lineRule="auto"/>
        <w:sectPr>
          <w:footerReference w:type="default" r:id="rId1"/>
          <w:pgSz w:w="11907" w:h="16839"/>
          <w:pgMar w:top="1431" w:right="1785" w:bottom="1153" w:left="1785" w:header="0" w:footer="993" w:gutter="0"/>
        </w:sectPr>
        <w:rPr/>
      </w:pPr>
    </w:p>
    <w:p>
      <w:pPr>
        <w:pStyle w:val="BodyText"/>
        <w:ind w:left="24" w:right="103" w:firstLine="375"/>
        <w:spacing w:before="73" w:line="252" w:lineRule="auto"/>
        <w:rPr/>
      </w:pPr>
      <w:r>
        <w:rPr>
          <w:spacing w:val="-1"/>
        </w:rPr>
        <w:t>（一）长调与短调、抒情谣、冬不拉弹唱歌曲、箭歌与酒歌、“四大腔”等</w:t>
      </w:r>
      <w:r>
        <w:rPr>
          <w:spacing w:val="17"/>
        </w:rPr>
        <w:t xml:space="preserve"> </w:t>
      </w:r>
      <w:r>
        <w:rPr>
          <w:spacing w:val="-1"/>
        </w:rPr>
        <w:t>少数民族民歌品种的体裁风格、与劳动和生活</w:t>
      </w:r>
      <w:r>
        <w:rPr>
          <w:spacing w:val="-2"/>
        </w:rPr>
        <w:t>的关系，以及音乐特点等。</w:t>
      </w:r>
    </w:p>
    <w:p>
      <w:pPr>
        <w:pStyle w:val="BodyText"/>
        <w:ind w:left="399"/>
        <w:spacing w:before="84" w:line="219" w:lineRule="auto"/>
        <w:rPr/>
      </w:pPr>
      <w:r>
        <w:rPr>
          <w:spacing w:val="-6"/>
        </w:rPr>
        <w:t>（二）少数民族多声部民歌：</w:t>
      </w:r>
    </w:p>
    <w:p>
      <w:pPr>
        <w:pStyle w:val="BodyText"/>
        <w:spacing w:before="87" w:line="219" w:lineRule="auto"/>
        <w:jc w:val="right"/>
        <w:rPr/>
      </w:pPr>
      <w:r>
        <w:rPr>
          <w:spacing w:val="-4"/>
        </w:rPr>
        <w:t>我国有多声部民歌的主要民族；多声部民歌产生和应</w:t>
      </w:r>
      <w:r>
        <w:rPr>
          <w:spacing w:val="-5"/>
        </w:rPr>
        <w:t>用的场合；织体类型等。</w:t>
      </w:r>
    </w:p>
    <w:p>
      <w:pPr>
        <w:pStyle w:val="BodyText"/>
        <w:ind w:left="399"/>
        <w:spacing w:before="84" w:line="219" w:lineRule="auto"/>
        <w:outlineLvl w:val="3"/>
        <w:rPr/>
      </w:pPr>
      <w:r>
        <w:rPr>
          <w:spacing w:val="-2"/>
        </w:rPr>
        <w:t>（三）代表歌曲介绍</w:t>
      </w:r>
    </w:p>
    <w:p>
      <w:pPr>
        <w:pStyle w:val="BodyText"/>
        <w:ind w:left="415"/>
        <w:spacing w:before="85" w:line="219" w:lineRule="auto"/>
        <w:outlineLvl w:val="2"/>
        <w:rPr/>
      </w:pPr>
      <w:r>
        <w:rPr>
          <w:spacing w:val="-2"/>
        </w:rPr>
        <w:t>四、民间歌曲与我国其他民间音乐类别的关系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pStyle w:val="BodyText"/>
        <w:ind w:left="5"/>
        <w:spacing w:before="78" w:line="220" w:lineRule="auto"/>
        <w:rPr/>
      </w:pPr>
      <w:r>
        <w:rPr>
          <w:b/>
          <w:bCs/>
          <w:spacing w:val="-1"/>
        </w:rPr>
        <w:t>“民间舞蹈音乐部分”：</w:t>
      </w:r>
    </w:p>
    <w:p>
      <w:pPr>
        <w:pStyle w:val="BodyText"/>
        <w:ind w:left="397"/>
        <w:spacing w:before="84" w:line="220" w:lineRule="auto"/>
        <w:rPr/>
      </w:pPr>
      <w:r>
        <w:rPr>
          <w:spacing w:val="-5"/>
        </w:rPr>
        <w:t>一、概述</w:t>
      </w:r>
    </w:p>
    <w:p>
      <w:pPr>
        <w:pStyle w:val="BodyText"/>
        <w:ind w:left="399"/>
        <w:spacing w:before="87" w:line="220" w:lineRule="auto"/>
        <w:rPr/>
      </w:pPr>
      <w:r>
        <w:rPr>
          <w:spacing w:val="-3"/>
        </w:rPr>
        <w:t>（一）民间舞蹈的定义</w:t>
      </w:r>
    </w:p>
    <w:p>
      <w:pPr>
        <w:pStyle w:val="BodyText"/>
        <w:ind w:left="399"/>
        <w:spacing w:before="83" w:line="220" w:lineRule="auto"/>
        <w:rPr/>
      </w:pPr>
      <w:r>
        <w:rPr>
          <w:spacing w:val="-2"/>
        </w:rPr>
        <w:t>（二）民间舞蹈的性质；主要的类型</w:t>
      </w:r>
    </w:p>
    <w:p>
      <w:pPr>
        <w:pStyle w:val="BodyText"/>
        <w:ind w:left="399"/>
        <w:spacing w:before="85" w:line="220" w:lineRule="auto"/>
        <w:rPr/>
      </w:pPr>
      <w:r>
        <w:rPr>
          <w:spacing w:val="-2"/>
        </w:rPr>
        <w:t>（三）民间舞蹈在我国人民生活中的地位</w:t>
      </w:r>
    </w:p>
    <w:p>
      <w:pPr>
        <w:pStyle w:val="BodyText"/>
        <w:ind w:left="397" w:right="2525" w:firstLine="2"/>
        <w:spacing w:before="82" w:line="252" w:lineRule="auto"/>
        <w:rPr/>
      </w:pPr>
      <w:r>
        <w:rPr>
          <w:spacing w:val="-2"/>
        </w:rPr>
        <w:t>（四）民间舞蹈的社会功用；汉族与少数民族的区别</w:t>
      </w:r>
      <w:r>
        <w:rPr>
          <w:spacing w:val="9"/>
        </w:rPr>
        <w:t xml:space="preserve"> </w:t>
      </w:r>
      <w:r>
        <w:rPr>
          <w:spacing w:val="-1"/>
        </w:rPr>
        <w:t>二、汉族民间歌舞音乐的代表种类</w:t>
      </w:r>
    </w:p>
    <w:p>
      <w:pPr>
        <w:pStyle w:val="BodyText"/>
        <w:ind w:left="393" w:right="204" w:firstLine="414"/>
        <w:spacing w:before="86" w:line="272" w:lineRule="auto"/>
        <w:rPr/>
      </w:pPr>
      <w:r>
        <w:rPr>
          <w:spacing w:val="-2"/>
        </w:rPr>
        <w:t>秧歌、花灯、采茶、花鼓等的流行地域、表演形式、音乐基本特点等。</w:t>
      </w:r>
      <w:r>
        <w:rPr>
          <w:spacing w:val="18"/>
        </w:rPr>
        <w:t xml:space="preserve"> </w:t>
      </w:r>
      <w:r>
        <w:rPr>
          <w:spacing w:val="-1"/>
        </w:rPr>
        <w:t>三、少数民族民间歌舞和乐舞的代表种类</w:t>
      </w:r>
    </w:p>
    <w:p>
      <w:pPr>
        <w:pStyle w:val="BodyText"/>
        <w:ind w:left="22" w:right="3" w:firstLine="786"/>
        <w:spacing w:before="32" w:line="276" w:lineRule="auto"/>
        <w:jc w:val="both"/>
        <w:rPr/>
      </w:pPr>
      <w:r>
        <w:rPr>
          <w:spacing w:val="-3"/>
        </w:rPr>
        <w:t>赛乃姆和木卡姆中的歌舞音乐、堆谐和囊玛、长鼓舞和农乐舞、安代舞、</w:t>
      </w:r>
      <w:r>
        <w:rPr>
          <w:spacing w:val="11"/>
        </w:rPr>
        <w:t xml:space="preserve"> </w:t>
      </w:r>
      <w:r>
        <w:rPr>
          <w:spacing w:val="-6"/>
        </w:rPr>
        <w:t>佤族玩调、象脚鼓舞、芦笙舞等舞种的表演形式、与劳动和</w:t>
      </w:r>
      <w:r>
        <w:rPr>
          <w:spacing w:val="-7"/>
        </w:rPr>
        <w:t>生活的关系， 以及音</w:t>
      </w:r>
      <w:r>
        <w:rPr/>
        <w:t xml:space="preserve"> </w:t>
      </w:r>
      <w:r>
        <w:rPr>
          <w:spacing w:val="-8"/>
        </w:rPr>
        <w:t>乐特点。</w:t>
      </w:r>
    </w:p>
    <w:p>
      <w:pPr>
        <w:pStyle w:val="BodyText"/>
        <w:ind w:left="415"/>
        <w:spacing w:before="34" w:line="220" w:lineRule="auto"/>
        <w:rPr/>
      </w:pPr>
      <w:r>
        <w:rPr>
          <w:spacing w:val="-2"/>
        </w:rPr>
        <w:t>四、我国民间舞蹈音乐的艺术特点</w:t>
      </w:r>
    </w:p>
    <w:p>
      <w:pPr>
        <w:pStyle w:val="BodyText"/>
        <w:ind w:left="397"/>
        <w:spacing w:before="83" w:line="220" w:lineRule="auto"/>
        <w:rPr/>
      </w:pPr>
      <w:r>
        <w:rPr>
          <w:spacing w:val="-1"/>
        </w:rPr>
        <w:t>五、民间舞蹈音乐与我国其他民间音乐类别的关系</w:t>
      </w:r>
    </w:p>
    <w:p>
      <w:pPr>
        <w:pStyle w:val="BodyText"/>
        <w:ind w:left="395"/>
        <w:spacing w:before="87" w:line="219" w:lineRule="auto"/>
        <w:rPr/>
      </w:pPr>
      <w:r>
        <w:rPr>
          <w:spacing w:val="-2"/>
        </w:rPr>
        <w:t>六、代表舞曲介绍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pStyle w:val="BodyText"/>
        <w:ind w:left="5"/>
        <w:spacing w:before="78" w:line="220" w:lineRule="auto"/>
        <w:rPr/>
      </w:pPr>
      <w:r>
        <w:rPr>
          <w:b/>
          <w:bCs/>
          <w:spacing w:val="-1"/>
        </w:rPr>
        <w:t>“说唱音乐部分”：</w:t>
      </w:r>
    </w:p>
    <w:p>
      <w:pPr>
        <w:pStyle w:val="BodyText"/>
        <w:ind w:left="397"/>
        <w:spacing w:before="84" w:line="220" w:lineRule="auto"/>
        <w:rPr/>
      </w:pPr>
      <w:r>
        <w:rPr>
          <w:spacing w:val="-5"/>
        </w:rPr>
        <w:t>一、概述</w:t>
      </w:r>
    </w:p>
    <w:p>
      <w:pPr>
        <w:pStyle w:val="BodyText"/>
        <w:ind w:left="399"/>
        <w:spacing w:before="84" w:line="220" w:lineRule="auto"/>
        <w:rPr/>
      </w:pPr>
      <w:r>
        <w:rPr>
          <w:spacing w:val="-3"/>
        </w:rPr>
        <w:t>（一）说唱音乐的定义</w:t>
      </w:r>
    </w:p>
    <w:p>
      <w:pPr>
        <w:pStyle w:val="BodyText"/>
        <w:ind w:left="399"/>
        <w:spacing w:before="83" w:line="220" w:lineRule="auto"/>
        <w:rPr/>
      </w:pPr>
      <w:r>
        <w:rPr>
          <w:spacing w:val="-2"/>
        </w:rPr>
        <w:t>（二）说唱音乐的性质；主要分类</w:t>
      </w:r>
    </w:p>
    <w:p>
      <w:pPr>
        <w:pStyle w:val="BodyText"/>
        <w:ind w:left="399"/>
        <w:spacing w:before="88" w:line="220" w:lineRule="auto"/>
        <w:rPr/>
      </w:pPr>
      <w:r>
        <w:rPr>
          <w:spacing w:val="-2"/>
        </w:rPr>
        <w:t>（三）说唱音乐在我国人民生活中的地位</w:t>
      </w:r>
    </w:p>
    <w:p>
      <w:pPr>
        <w:pStyle w:val="BodyText"/>
        <w:ind w:left="397" w:right="5157" w:firstLine="2"/>
        <w:spacing w:before="83" w:line="252" w:lineRule="auto"/>
        <w:rPr/>
      </w:pPr>
      <w:r>
        <w:rPr>
          <w:spacing w:val="-3"/>
        </w:rPr>
        <w:t>（四）说唱音乐的社会功能</w:t>
      </w:r>
      <w:r>
        <w:rPr>
          <w:spacing w:val="6"/>
        </w:rPr>
        <w:t xml:space="preserve"> </w:t>
      </w:r>
      <w:r>
        <w:rPr>
          <w:spacing w:val="-2"/>
        </w:rPr>
        <w:t>二、说唱音乐的艺术形式</w:t>
      </w:r>
    </w:p>
    <w:p>
      <w:pPr>
        <w:pStyle w:val="BodyText"/>
        <w:ind w:left="393" w:right="924" w:firstLine="418"/>
        <w:spacing w:before="84" w:line="271" w:lineRule="auto"/>
        <w:rPr/>
      </w:pPr>
      <w:r>
        <w:rPr>
          <w:spacing w:val="-2"/>
        </w:rPr>
        <w:t>说唱音乐的表演形式、艺术特点、使用韵部、唱腔结构类型等。</w:t>
      </w:r>
      <w:r>
        <w:rPr>
          <w:spacing w:val="8"/>
        </w:rPr>
        <w:t xml:space="preserve"> </w:t>
      </w:r>
      <w:r>
        <w:rPr>
          <w:spacing w:val="-1"/>
        </w:rPr>
        <w:t>三、汉族说唱音乐的代表曲种</w:t>
      </w:r>
    </w:p>
    <w:p>
      <w:pPr>
        <w:pStyle w:val="BodyText"/>
        <w:ind w:left="28" w:right="126" w:firstLine="778"/>
        <w:spacing w:before="36" w:line="272" w:lineRule="auto"/>
        <w:rPr/>
      </w:pPr>
      <w:r>
        <w:rPr>
          <w:spacing w:val="1"/>
        </w:rPr>
        <w:t>福建锦歌、山东琴书、四川清音、单弦牌子曲、河南坠子、京韵大鼓、</w:t>
      </w:r>
      <w:r>
        <w:rPr>
          <w:spacing w:val="3"/>
        </w:rPr>
        <w:t xml:space="preserve"> </w:t>
      </w:r>
      <w:r>
        <w:rPr>
          <w:spacing w:val="-2"/>
        </w:rPr>
        <w:t>苏州弹词等曲种的代表流派、词曲结构、音乐特点等。</w:t>
      </w:r>
    </w:p>
    <w:p>
      <w:pPr>
        <w:pStyle w:val="BodyText"/>
        <w:ind w:left="415"/>
        <w:spacing w:before="32" w:line="220" w:lineRule="auto"/>
        <w:rPr/>
      </w:pPr>
      <w:r>
        <w:rPr>
          <w:spacing w:val="-2"/>
        </w:rPr>
        <w:t>四、说唱音乐与我国其他民间音乐类别的关系</w:t>
      </w:r>
    </w:p>
    <w:p>
      <w:pPr>
        <w:pStyle w:val="BodyText"/>
        <w:ind w:left="397"/>
        <w:spacing w:before="85" w:line="219" w:lineRule="auto"/>
        <w:rPr/>
      </w:pPr>
      <w:r>
        <w:rPr>
          <w:spacing w:val="-2"/>
        </w:rPr>
        <w:t>五、代表作品介绍</w:t>
      </w:r>
    </w:p>
    <w:p>
      <w:pPr>
        <w:pStyle w:val="BodyText"/>
        <w:ind w:left="395"/>
        <w:spacing w:before="85" w:line="219" w:lineRule="auto"/>
        <w:rPr/>
      </w:pPr>
      <w:r>
        <w:rPr>
          <w:spacing w:val="-2"/>
        </w:rPr>
        <w:t>六、代表人物介绍</w:t>
      </w:r>
    </w:p>
    <w:p>
      <w:pPr>
        <w:spacing w:line="219" w:lineRule="auto"/>
        <w:sectPr>
          <w:footerReference w:type="default" r:id="rId2"/>
          <w:pgSz w:w="11907" w:h="16839"/>
          <w:pgMar w:top="1431" w:right="1711" w:bottom="1153" w:left="1785" w:header="0" w:footer="993" w:gutter="0"/>
        </w:sectPr>
        <w:rPr/>
      </w:pPr>
    </w:p>
    <w:p>
      <w:pPr>
        <w:pStyle w:val="BodyText"/>
        <w:ind w:left="5"/>
        <w:spacing w:before="99" w:line="220" w:lineRule="auto"/>
        <w:rPr/>
      </w:pPr>
      <w:r>
        <w:rPr>
          <w:b/>
          <w:bCs/>
          <w:spacing w:val="-1"/>
        </w:rPr>
        <w:t>“戏曲音乐部分”：</w:t>
      </w:r>
    </w:p>
    <w:p>
      <w:pPr>
        <w:pStyle w:val="BodyText"/>
        <w:ind w:left="397"/>
        <w:spacing w:before="57" w:line="220" w:lineRule="auto"/>
        <w:rPr/>
      </w:pPr>
      <w:r>
        <w:rPr>
          <w:spacing w:val="-5"/>
        </w:rPr>
        <w:t>一、概述</w:t>
      </w:r>
    </w:p>
    <w:p>
      <w:pPr>
        <w:pStyle w:val="BodyText"/>
        <w:ind w:left="399"/>
        <w:spacing w:before="84" w:line="220" w:lineRule="auto"/>
        <w:rPr/>
      </w:pPr>
      <w:r>
        <w:rPr>
          <w:spacing w:val="-3"/>
        </w:rPr>
        <w:t>（一）戏曲音乐的定义</w:t>
      </w:r>
    </w:p>
    <w:p>
      <w:pPr>
        <w:pStyle w:val="BodyText"/>
        <w:ind w:left="399"/>
        <w:spacing w:before="85" w:line="220" w:lineRule="auto"/>
        <w:rPr/>
      </w:pPr>
      <w:r>
        <w:rPr>
          <w:spacing w:val="-2"/>
        </w:rPr>
        <w:t>（二）戏曲的综合性；戏曲音乐的性质等</w:t>
      </w:r>
    </w:p>
    <w:p>
      <w:pPr>
        <w:pStyle w:val="BodyText"/>
        <w:ind w:left="397" w:right="3044" w:firstLine="2"/>
        <w:spacing w:before="84" w:line="252" w:lineRule="auto"/>
        <w:rPr/>
      </w:pPr>
      <w:r>
        <w:rPr>
          <w:spacing w:val="-8"/>
        </w:rPr>
        <w:t>（三）戏曲在我国人民生活中的作用与社会功能</w:t>
      </w:r>
      <w:r>
        <w:rPr>
          <w:spacing w:val="16"/>
        </w:rPr>
        <w:t xml:space="preserve"> </w:t>
      </w:r>
      <w:r>
        <w:rPr>
          <w:spacing w:val="-2"/>
        </w:rPr>
        <w:t>二、戏曲的艺术形式</w:t>
      </w:r>
    </w:p>
    <w:p>
      <w:pPr>
        <w:pStyle w:val="BodyText"/>
        <w:ind w:left="399"/>
        <w:spacing w:before="83" w:line="220" w:lineRule="auto"/>
        <w:rPr/>
      </w:pPr>
      <w:r>
        <w:rPr>
          <w:spacing w:val="-2"/>
        </w:rPr>
        <w:t>（一）戏曲艺术的综合性特点</w:t>
      </w:r>
    </w:p>
    <w:p>
      <w:pPr>
        <w:pStyle w:val="BodyText"/>
        <w:ind w:left="399" w:right="2769" w:firstLine="407"/>
        <w:spacing w:before="84" w:line="271" w:lineRule="auto"/>
        <w:rPr/>
      </w:pPr>
      <w:r>
        <w:rPr>
          <w:spacing w:val="-3"/>
        </w:rPr>
        <w:t>戏曲艺术的综合性，以及戏曲表演的综合性。</w:t>
      </w:r>
      <w:r>
        <w:rPr>
          <w:spacing w:val="16"/>
        </w:rPr>
        <w:t xml:space="preserve"> </w:t>
      </w:r>
      <w:r>
        <w:rPr>
          <w:spacing w:val="-3"/>
        </w:rPr>
        <w:t>（二）戏曲音乐的构成因素</w:t>
      </w:r>
    </w:p>
    <w:p>
      <w:pPr>
        <w:pStyle w:val="BodyText"/>
        <w:ind w:left="399" w:right="3009" w:firstLine="420"/>
        <w:spacing w:before="38" w:line="271" w:lineRule="auto"/>
        <w:rPr/>
      </w:pPr>
      <w:r>
        <w:rPr>
          <w:spacing w:val="-3"/>
        </w:rPr>
        <w:t>唱腔与念白；文武场面的伴奏和过场音乐。</w:t>
      </w:r>
      <w:r>
        <w:rPr/>
        <w:t xml:space="preserve"> </w:t>
      </w:r>
      <w:r>
        <w:rPr>
          <w:spacing w:val="-3"/>
        </w:rPr>
        <w:t>（三）戏曲的剧种与声腔</w:t>
      </w:r>
    </w:p>
    <w:p>
      <w:pPr>
        <w:pStyle w:val="BodyText"/>
        <w:ind w:left="810"/>
        <w:spacing w:before="34" w:line="220" w:lineRule="auto"/>
        <w:rPr/>
      </w:pPr>
      <w:r>
        <w:rPr>
          <w:spacing w:val="-1"/>
        </w:rPr>
        <w:t>单一声腔剧种和多声腔剧种</w:t>
      </w:r>
    </w:p>
    <w:p>
      <w:pPr>
        <w:pStyle w:val="BodyText"/>
        <w:ind w:left="399"/>
        <w:spacing w:before="83" w:line="220" w:lineRule="auto"/>
        <w:outlineLvl w:val="3"/>
        <w:rPr/>
      </w:pPr>
      <w:r>
        <w:rPr>
          <w:spacing w:val="-2"/>
        </w:rPr>
        <w:t>（四）戏曲唱腔的结构形式</w:t>
      </w:r>
    </w:p>
    <w:p>
      <w:pPr>
        <w:pStyle w:val="BodyText"/>
        <w:ind w:left="826"/>
        <w:spacing w:before="84" w:line="220" w:lineRule="auto"/>
        <w:outlineLvl w:val="4"/>
        <w:rPr/>
      </w:pPr>
      <w:r>
        <w:rPr>
          <w:spacing w:val="-3"/>
        </w:rPr>
        <w:t>1．曲牌体戏曲声腔</w:t>
      </w:r>
    </w:p>
    <w:p>
      <w:pPr>
        <w:pStyle w:val="BodyText"/>
        <w:ind w:left="1230"/>
        <w:spacing w:before="83" w:line="220" w:lineRule="auto"/>
        <w:rPr/>
      </w:pPr>
      <w:r>
        <w:rPr>
          <w:spacing w:val="5"/>
        </w:rPr>
        <w:t>高腔、昆腔的主要剧种、音乐特点等。</w:t>
      </w:r>
    </w:p>
    <w:p>
      <w:pPr>
        <w:pStyle w:val="BodyText"/>
        <w:ind w:left="811"/>
        <w:spacing w:before="87" w:line="219" w:lineRule="auto"/>
        <w:rPr/>
      </w:pPr>
      <w:r>
        <w:rPr>
          <w:spacing w:val="-2"/>
        </w:rPr>
        <w:t>2．板腔体戏曲声腔</w:t>
      </w:r>
    </w:p>
    <w:p>
      <w:pPr>
        <w:pStyle w:val="BodyText"/>
        <w:ind w:left="393" w:right="1633" w:firstLine="830"/>
        <w:spacing w:before="85" w:line="271" w:lineRule="auto"/>
        <w:rPr/>
      </w:pPr>
      <w:r>
        <w:rPr>
          <w:spacing w:val="-2"/>
        </w:rPr>
        <w:t>梆子腔、皮黄腔的主要剧种代表人物、音乐特点等。</w:t>
      </w:r>
      <w:r>
        <w:rPr>
          <w:spacing w:val="1"/>
        </w:rPr>
        <w:t xml:space="preserve"> </w:t>
      </w:r>
      <w:r>
        <w:rPr>
          <w:spacing w:val="-1"/>
        </w:rPr>
        <w:t>三、戏曲音乐与我国其他民间音乐类别的关系</w:t>
      </w:r>
    </w:p>
    <w:p>
      <w:pPr>
        <w:pStyle w:val="BodyText"/>
        <w:ind w:left="415"/>
        <w:spacing w:before="35" w:line="219" w:lineRule="auto"/>
        <w:rPr/>
      </w:pPr>
      <w:r>
        <w:rPr>
          <w:spacing w:val="-4"/>
        </w:rPr>
        <w:t>四、代表作品介绍</w:t>
      </w:r>
    </w:p>
    <w:p>
      <w:pPr>
        <w:pStyle w:val="BodyText"/>
        <w:ind w:left="397"/>
        <w:spacing w:before="85" w:line="219" w:lineRule="auto"/>
        <w:rPr/>
      </w:pPr>
      <w:r>
        <w:rPr>
          <w:spacing w:val="-2"/>
        </w:rPr>
        <w:t>五、代表人物介绍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pStyle w:val="BodyText"/>
        <w:ind w:left="5"/>
        <w:spacing w:before="78" w:line="220" w:lineRule="auto"/>
        <w:rPr/>
      </w:pPr>
      <w:r>
        <w:rPr>
          <w:b/>
          <w:bCs/>
          <w:spacing w:val="-1"/>
        </w:rPr>
        <w:t>“民间器乐部分”：</w:t>
      </w:r>
    </w:p>
    <w:p>
      <w:pPr>
        <w:pStyle w:val="BodyText"/>
        <w:ind w:left="397"/>
        <w:spacing w:before="83" w:line="220" w:lineRule="auto"/>
        <w:rPr/>
      </w:pPr>
      <w:r>
        <w:rPr>
          <w:spacing w:val="-5"/>
        </w:rPr>
        <w:t>一、概述</w:t>
      </w:r>
    </w:p>
    <w:p>
      <w:pPr>
        <w:pStyle w:val="BodyText"/>
        <w:ind w:left="399"/>
        <w:spacing w:before="85" w:line="220" w:lineRule="auto"/>
        <w:rPr/>
      </w:pPr>
      <w:r>
        <w:rPr>
          <w:spacing w:val="-3"/>
        </w:rPr>
        <w:t>（一）民间器乐的定义</w:t>
      </w:r>
    </w:p>
    <w:p>
      <w:pPr>
        <w:pStyle w:val="BodyText"/>
        <w:ind w:left="399"/>
        <w:spacing w:before="83" w:line="220" w:lineRule="auto"/>
        <w:rPr/>
      </w:pPr>
      <w:r>
        <w:rPr>
          <w:spacing w:val="-2"/>
        </w:rPr>
        <w:t>（二）民间器乐的性质及分类</w:t>
      </w:r>
    </w:p>
    <w:p>
      <w:pPr>
        <w:pStyle w:val="BodyText"/>
        <w:ind w:left="399"/>
        <w:spacing w:before="83" w:line="220" w:lineRule="auto"/>
        <w:rPr/>
      </w:pPr>
      <w:r>
        <w:rPr>
          <w:spacing w:val="-1"/>
        </w:rPr>
        <w:t>（三）民间器乐演奏在我国人民生活中的地位</w:t>
      </w:r>
    </w:p>
    <w:p>
      <w:pPr>
        <w:pStyle w:val="BodyText"/>
        <w:ind w:left="399"/>
        <w:spacing w:before="84" w:line="219" w:lineRule="auto"/>
        <w:rPr/>
      </w:pPr>
      <w:r>
        <w:rPr>
          <w:spacing w:val="-3"/>
        </w:rPr>
        <w:t>（四）民间器乐的社会功能</w:t>
      </w:r>
    </w:p>
    <w:p>
      <w:pPr>
        <w:pStyle w:val="BodyText"/>
        <w:ind w:left="397" w:right="4598" w:firstLine="2"/>
        <w:spacing w:before="88" w:line="252" w:lineRule="auto"/>
        <w:rPr/>
      </w:pPr>
      <w:r>
        <w:rPr>
          <w:spacing w:val="-2"/>
        </w:rPr>
        <w:t>（六）我国民间乐器的分类方法</w:t>
      </w:r>
      <w:r>
        <w:rPr>
          <w:spacing w:val="2"/>
        </w:rPr>
        <w:t xml:space="preserve"> </w:t>
      </w:r>
      <w:r>
        <w:rPr>
          <w:spacing w:val="-2"/>
        </w:rPr>
        <w:t>二、民间器乐的艺术形式</w:t>
      </w:r>
    </w:p>
    <w:p>
      <w:pPr>
        <w:pStyle w:val="BodyText"/>
        <w:ind w:left="832"/>
        <w:spacing w:before="84" w:line="220" w:lineRule="auto"/>
        <w:rPr/>
      </w:pPr>
      <w:r>
        <w:rPr>
          <w:spacing w:val="-4"/>
        </w:rPr>
        <w:t>民间器乐曲的标题、音乐结构、变奏手法等。</w:t>
      </w:r>
    </w:p>
    <w:p>
      <w:pPr>
        <w:pStyle w:val="BodyText"/>
        <w:ind w:left="399"/>
        <w:spacing w:before="83" w:line="220" w:lineRule="auto"/>
        <w:rPr/>
      </w:pPr>
      <w:r>
        <w:rPr>
          <w:spacing w:val="-5"/>
        </w:rPr>
        <w:t>（一）独奏乐</w:t>
      </w:r>
    </w:p>
    <w:p>
      <w:pPr>
        <w:pStyle w:val="BodyText"/>
        <w:ind w:left="22" w:right="51" w:firstLine="788"/>
        <w:spacing w:before="85" w:line="271" w:lineRule="auto"/>
        <w:rPr/>
      </w:pPr>
      <w:r>
        <w:rPr>
          <w:spacing w:val="1"/>
        </w:rPr>
        <w:t>笛、唢呐、管、笙、芦笙、筝、琵琶、胡琴、古琴、月琴的代表曲目、</w:t>
      </w:r>
      <w:r>
        <w:rPr/>
        <w:t xml:space="preserve"> </w:t>
      </w:r>
      <w:r>
        <w:rPr>
          <w:spacing w:val="-3"/>
        </w:rPr>
        <w:t>代表人物、主要音乐风格及音乐特点等。</w:t>
      </w:r>
    </w:p>
    <w:p>
      <w:pPr>
        <w:pStyle w:val="BodyText"/>
        <w:ind w:left="399"/>
        <w:spacing w:before="36" w:line="220" w:lineRule="auto"/>
        <w:rPr/>
      </w:pPr>
      <w:r>
        <w:rPr>
          <w:spacing w:val="-5"/>
        </w:rPr>
        <w:t>（二）合奏乐</w:t>
      </w:r>
    </w:p>
    <w:p>
      <w:pPr>
        <w:pStyle w:val="BodyText"/>
        <w:ind w:left="23" w:right="16" w:firstLine="792"/>
        <w:spacing w:before="84" w:line="271" w:lineRule="auto"/>
        <w:rPr/>
      </w:pPr>
      <w:r>
        <w:rPr>
          <w:spacing w:val="2"/>
        </w:rPr>
        <w:t>弦索乐、丝竹乐、鼓吹乐、吹打乐、锣鼓乐的主要乐种、乐队编制</w:t>
      </w:r>
      <w:r>
        <w:rPr>
          <w:spacing w:val="1"/>
        </w:rPr>
        <w:t>、主</w:t>
      </w:r>
      <w:r>
        <w:rPr/>
        <w:t xml:space="preserve"> </w:t>
      </w:r>
      <w:r>
        <w:rPr>
          <w:spacing w:val="-2"/>
        </w:rPr>
        <w:t>奏乐器、社会功能、代表曲目、音乐风格及音乐特点等。</w:t>
      </w:r>
    </w:p>
    <w:p>
      <w:pPr>
        <w:pStyle w:val="BodyText"/>
        <w:ind w:left="393"/>
        <w:spacing w:before="35" w:line="219" w:lineRule="auto"/>
        <w:rPr/>
      </w:pPr>
      <w:r>
        <w:rPr>
          <w:spacing w:val="-1"/>
        </w:rPr>
        <w:t>三、代表乐曲介绍</w:t>
      </w:r>
    </w:p>
    <w:sectPr>
      <w:footerReference w:type="default" r:id="rId3"/>
      <w:pgSz w:w="11907" w:h="16839"/>
      <w:pgMar w:top="1431" w:right="1785" w:bottom="1153" w:left="1785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4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附件六：各科目考试大纲</dc:title>
  <dc:creator>肖学俊</dc:creator>
  <dcterms:created xsi:type="dcterms:W3CDTF">2022-07-05T17:55:12Z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2024-10-14T10:39:32</vt:filetime>
  </property>
</Properties>
</file>