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9D015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1" w:name="_GoBack"/>
      <w:bookmarkEnd w:id="1"/>
    </w:p>
    <w:p w14:paraId="3A7EA274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3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西北师范大学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1EB0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7F367345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</w:t>
      </w:r>
      <w:r>
        <w:rPr>
          <w:rFonts w:hint="eastAsia" w:ascii="黑体" w:hAnsi="宋体" w:eastAsia="黑体"/>
          <w:sz w:val="44"/>
          <w:szCs w:val="44"/>
          <w:lang w:eastAsia="zh-CN"/>
        </w:rPr>
        <w:t>儿童发展心理学</w:t>
      </w:r>
      <w:r>
        <w:rPr>
          <w:rFonts w:hint="eastAsia" w:ascii="黑体" w:hAnsi="宋体" w:eastAsia="黑体"/>
          <w:sz w:val="44"/>
          <w:szCs w:val="44"/>
        </w:rPr>
        <w:t>》科目大纲</w:t>
      </w:r>
    </w:p>
    <w:p w14:paraId="51A5E414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550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1566E59B">
      <w:pPr>
        <w:rPr>
          <w:rFonts w:hint="eastAsia" w:ascii="仿宋_GB2312" w:hAnsi="宋体" w:eastAsia="仿宋_GB2312"/>
          <w:sz w:val="30"/>
          <w:szCs w:val="30"/>
        </w:rPr>
      </w:pPr>
    </w:p>
    <w:p w14:paraId="3A37899D">
      <w:pPr>
        <w:rPr>
          <w:rFonts w:hint="eastAsia" w:ascii="仿宋_GB2312" w:hAnsi="宋体" w:eastAsia="仿宋_GB2312"/>
          <w:sz w:val="30"/>
          <w:szCs w:val="30"/>
        </w:rPr>
      </w:pPr>
    </w:p>
    <w:p w14:paraId="60C4E97A">
      <w:pPr>
        <w:rPr>
          <w:rFonts w:hint="eastAsia" w:ascii="仿宋_GB2312" w:hAnsi="宋体" w:eastAsia="仿宋_GB2312"/>
          <w:sz w:val="30"/>
          <w:szCs w:val="30"/>
        </w:rPr>
      </w:pPr>
    </w:p>
    <w:p w14:paraId="65FE3020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341DA9B8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786129BD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63FAC8CA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5F2057C2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206F7F11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18DB0907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5F446A7A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360E5F70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122F458C"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7164D680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儿童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发展心理学</w:t>
      </w:r>
    </w:p>
    <w:p w14:paraId="500532B5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（科目代码：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550</w:t>
      </w:r>
      <w:r>
        <w:rPr>
          <w:rFonts w:hint="eastAsia" w:ascii="黑体" w:hAnsi="宋体" w:eastAsia="黑体"/>
          <w:sz w:val="32"/>
          <w:szCs w:val="32"/>
        </w:rPr>
        <w:t>）</w:t>
      </w:r>
    </w:p>
    <w:p w14:paraId="4EE5972C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第一章 导论</w:t>
      </w:r>
    </w:p>
    <w:p w14:paraId="77F5AA8D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什么是发展心理学</w:t>
      </w:r>
    </w:p>
    <w:p w14:paraId="3F6E0D78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一、发展的概念</w:t>
      </w:r>
    </w:p>
    <w:p w14:paraId="6E0AED0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二、发展心理学的概念</w:t>
      </w:r>
    </w:p>
    <w:p w14:paraId="5DA0B71B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(一)种系心理进化过程</w:t>
      </w:r>
    </w:p>
    <w:p w14:paraId="6ABEC025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(二)人类心理进化过程</w:t>
      </w:r>
    </w:p>
    <w:p w14:paraId="013789C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三、发展心理学的研究内容</w:t>
      </w:r>
    </w:p>
    <w:p w14:paraId="257AECA2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(一)心理发展的基本原理</w:t>
      </w:r>
    </w:p>
    <w:p w14:paraId="596F6CF4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(二)发展心理学的年龄特征的概念</w:t>
      </w:r>
    </w:p>
    <w:p w14:paraId="6E54B737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四、发展心理学家追寻的目标</w:t>
      </w:r>
    </w:p>
    <w:p w14:paraId="2D496881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发展心理学的发展</w:t>
      </w:r>
    </w:p>
    <w:p w14:paraId="2530B149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一、科学儿童心理学的诞生</w:t>
      </w:r>
    </w:p>
    <w:p w14:paraId="0C2D54F5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(一)科学儿童心理学的诞生</w:t>
      </w:r>
    </w:p>
    <w:p w14:paraId="4D7F7362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(二)儿童心理学的演变</w:t>
      </w:r>
    </w:p>
    <w:p w14:paraId="4A974F76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二、从儿童发展到个体毕生全程发展的研究</w:t>
      </w:r>
    </w:p>
    <w:p w14:paraId="65016866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(一)霍尔将儿童心理学研究的年龄范围扩大到青春期</w:t>
      </w:r>
    </w:p>
    <w:p w14:paraId="7C85EED5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(二)精神分析学派对个体一生全程的发展率先作出研究</w:t>
      </w:r>
    </w:p>
    <w:p w14:paraId="0D0F6A36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(三)生命全程发展心理学的问世</w:t>
      </w:r>
    </w:p>
    <w:p w14:paraId="3B5993E0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第二章 发展心理学理论</w:t>
      </w:r>
    </w:p>
    <w:p w14:paraId="0618DD1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发展心理学理论</w:t>
      </w:r>
    </w:p>
    <w:p w14:paraId="0F5A1210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一、科学理论的特性</w:t>
      </w:r>
    </w:p>
    <w:p w14:paraId="06480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二、基本理论问题</w:t>
      </w:r>
    </w:p>
    <w:p w14:paraId="6B42D851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三、发展心理学基本理论 </w:t>
      </w:r>
    </w:p>
    <w:p w14:paraId="22A292A6">
      <w:pPr>
        <w:pStyle w:val="3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（一）弗洛伊德的精神分析理论</w:t>
      </w:r>
    </w:p>
    <w:p w14:paraId="2B215169">
      <w:pPr>
        <w:pStyle w:val="3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（二）人格的五个发展阶段</w:t>
      </w:r>
    </w:p>
    <w:p w14:paraId="55C5CE18">
      <w:pPr>
        <w:pStyle w:val="3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（三）埃里克森提出的人生发展8个阶段</w:t>
      </w:r>
    </w:p>
    <w:p w14:paraId="44E3657A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行为主义的心理发展观</w:t>
      </w:r>
    </w:p>
    <w:p w14:paraId="7FCB75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一、行为主义的理论</w:t>
      </w:r>
    </w:p>
    <w:p w14:paraId="49D253D8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(一)斯金纳和华生的理论</w:t>
      </w:r>
    </w:p>
    <w:p w14:paraId="6B0B8E68">
      <w:pPr>
        <w:pStyle w:val="3"/>
        <w:spacing w:line="360" w:lineRule="auto"/>
        <w:ind w:left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(二)班杜拉的社会学系理论</w:t>
      </w:r>
    </w:p>
    <w:p w14:paraId="2CCA1B3C">
      <w:pPr>
        <w:pStyle w:val="3"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(三)互相决定论</w:t>
      </w:r>
    </w:p>
    <w:p w14:paraId="744CF600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认知发展理论----皮亚杰的观点</w:t>
      </w:r>
    </w:p>
    <w:p w14:paraId="6C1A196D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一、心理发展的认知建构观</w:t>
      </w:r>
    </w:p>
    <w:p w14:paraId="025544B2">
      <w:pPr>
        <w:pStyle w:val="3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二、儿童认知发展的阶段</w:t>
      </w:r>
    </w:p>
    <w:p w14:paraId="31357160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社会文化理论----维果斯基的观点</w:t>
      </w:r>
    </w:p>
    <w:p w14:paraId="341072CB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两种工具观和两种心理机能</w:t>
      </w:r>
    </w:p>
    <w:p w14:paraId="1E381DCD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发展的实质</w:t>
      </w:r>
    </w:p>
    <w:p w14:paraId="2F45B46A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转化的标志及原因</w:t>
      </w:r>
    </w:p>
    <w:p w14:paraId="05E92650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语言发展</w:t>
      </w:r>
    </w:p>
    <w:p w14:paraId="7611945D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应用---教学与发展</w:t>
      </w:r>
    </w:p>
    <w:p w14:paraId="4D4E00DE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维果斯基与皮亚杰认知发展理论的比较</w:t>
      </w:r>
    </w:p>
    <w:p w14:paraId="54BCBD42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朱智贤的心理发展观</w:t>
      </w:r>
    </w:p>
    <w:p w14:paraId="7971E45A">
      <w:pPr>
        <w:pStyle w:val="3"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心理发展的基本理论问题</w:t>
      </w:r>
    </w:p>
    <w:p w14:paraId="4795A0FA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近期的发展理论</w:t>
      </w:r>
    </w:p>
    <w:p w14:paraId="195C2F6A">
      <w:pPr>
        <w:pStyle w:val="3"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近期理论----信息加工观点</w:t>
      </w:r>
    </w:p>
    <w:p w14:paraId="29F01ADF">
      <w:pPr>
        <w:pStyle w:val="3"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信息加工</w:t>
      </w:r>
    </w:p>
    <w:p w14:paraId="5CE11821">
      <w:pPr>
        <w:pStyle w:val="3"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信息加工观点对人类发展的解释</w:t>
      </w:r>
    </w:p>
    <w:p w14:paraId="127DE696">
      <w:pPr>
        <w:pStyle w:val="3"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信息加工观点关于发展的表现</w:t>
      </w:r>
    </w:p>
    <w:p w14:paraId="3800C9A3">
      <w:pPr>
        <w:pStyle w:val="3"/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贡献与局限</w:t>
      </w:r>
    </w:p>
    <w:p w14:paraId="41EB343D">
      <w:pPr>
        <w:pStyle w:val="3"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近期的观点----习性学</w:t>
      </w:r>
    </w:p>
    <w:p w14:paraId="7D1ECE9A">
      <w:pPr>
        <w:pStyle w:val="3"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习性学最基本的假设</w:t>
      </w:r>
    </w:p>
    <w:p w14:paraId="4BCED342">
      <w:pPr>
        <w:pStyle w:val="3"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习性学的研究对象</w:t>
      </w:r>
    </w:p>
    <w:p w14:paraId="7BCF4909">
      <w:pPr>
        <w:pStyle w:val="3"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习性学与人类发展</w:t>
      </w:r>
    </w:p>
    <w:p w14:paraId="183E2A27">
      <w:pPr>
        <w:pStyle w:val="3"/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贡献与局限</w:t>
      </w:r>
    </w:p>
    <w:p w14:paraId="4F82F85D">
      <w:pPr>
        <w:pStyle w:val="3"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近期理论----从静到动：生态系统论</w:t>
      </w:r>
    </w:p>
    <w:p w14:paraId="58605385">
      <w:pPr>
        <w:pStyle w:val="3"/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基本观点</w:t>
      </w:r>
    </w:p>
    <w:p w14:paraId="1A5DF2C2">
      <w:pPr>
        <w:pStyle w:val="3"/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生态学的系统理论</w:t>
      </w:r>
    </w:p>
    <w:p w14:paraId="4D181879">
      <w:pPr>
        <w:pStyle w:val="3"/>
        <w:numPr>
          <w:ilvl w:val="0"/>
          <w:numId w:val="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评价</w:t>
      </w:r>
    </w:p>
    <w:p w14:paraId="0081AC1F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第三章 发展心理学的研究方法和设计</w:t>
      </w:r>
    </w:p>
    <w:p w14:paraId="66FA26A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主要研究方法介绍</w:t>
      </w:r>
    </w:p>
    <w:p w14:paraId="18521D7F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一、观察法</w:t>
      </w:r>
    </w:p>
    <w:p w14:paraId="4A5A771F">
      <w:pPr>
        <w:pStyle w:val="3"/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研究设计</w:t>
      </w:r>
    </w:p>
    <w:p w14:paraId="05EC696F">
      <w:pPr>
        <w:pStyle w:val="3"/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选择观察方法</w:t>
      </w:r>
    </w:p>
    <w:p w14:paraId="7EFCBCAB">
      <w:pPr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制定观察记录表</w:t>
      </w:r>
    </w:p>
    <w:p w14:paraId="00CFC11E">
      <w:pPr>
        <w:pStyle w:val="3"/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观察注意事项</w:t>
      </w:r>
    </w:p>
    <w:p w14:paraId="3148F614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二、访谈法</w:t>
      </w:r>
    </w:p>
    <w:p w14:paraId="2D81F4FE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（一）访谈法具体方法描述</w:t>
      </w:r>
    </w:p>
    <w:p w14:paraId="56AEA5EF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（二）访谈法的优缺点</w:t>
      </w:r>
    </w:p>
    <w:p w14:paraId="770BB4DD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三、问卷法</w:t>
      </w:r>
    </w:p>
    <w:p w14:paraId="42746B1B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（一）问卷法描述和分类</w:t>
      </w:r>
    </w:p>
    <w:p w14:paraId="6D3E5BDC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（二）问卷法的优缺点</w:t>
      </w:r>
    </w:p>
    <w:p w14:paraId="49DD8B1E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四、测验法</w:t>
      </w:r>
    </w:p>
    <w:p w14:paraId="7E393A36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（一）测验法的描述</w:t>
      </w:r>
    </w:p>
    <w:p w14:paraId="70A8667E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（二）测验法的优缺点</w:t>
      </w:r>
    </w:p>
    <w:p w14:paraId="5C271723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五、实验法</w:t>
      </w:r>
    </w:p>
    <w:p w14:paraId="24C07FF2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（一）实验法的描述和分类</w:t>
      </w:r>
    </w:p>
    <w:p w14:paraId="652A52C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六、皮亚杰的临床法</w:t>
      </w:r>
    </w:p>
    <w:p w14:paraId="4D58FA4B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七、个案研究法</w:t>
      </w:r>
    </w:p>
    <w:p w14:paraId="6F36C2D6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（一）个案研究法的具体分类</w:t>
      </w:r>
    </w:p>
    <w:p w14:paraId="0DA1FDF2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（二）个案研究法的特点和举例</w:t>
      </w:r>
    </w:p>
    <w:p w14:paraId="06056CFD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八、生理心理学方法</w:t>
      </w:r>
    </w:p>
    <w:p w14:paraId="5EC87D5C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 发展心理学研究的特点</w:t>
      </w:r>
    </w:p>
    <w:p w14:paraId="69471AA1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一、年龄是一个特殊的自变量</w:t>
      </w:r>
    </w:p>
    <w:p w14:paraId="16ADFDC2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二、研究对象的年龄跨度较大</w:t>
      </w:r>
    </w:p>
    <w:p w14:paraId="3E90F565">
      <w:pPr>
        <w:pStyle w:val="3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三、研究设计</w:t>
      </w:r>
    </w:p>
    <w:p w14:paraId="3BBF68F7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（一）横断设计</w:t>
      </w:r>
    </w:p>
    <w:p w14:paraId="0CBB34E5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（二）纵向设计</w:t>
      </w:r>
    </w:p>
    <w:p w14:paraId="4DB8C73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（三）聚合交叉研究</w:t>
      </w:r>
    </w:p>
    <w:p w14:paraId="1C1F7C2E"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（四）微观发生法设计</w:t>
      </w:r>
    </w:p>
    <w:p w14:paraId="4A6082EF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第四章 婴儿期的心理发展</w:t>
      </w:r>
    </w:p>
    <w:p w14:paraId="12ABAC2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对世界的最初认识----婴儿感知觉的发展及评价</w:t>
      </w:r>
    </w:p>
    <w:p w14:paraId="38E646A4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一、新生儿的感觉能力</w:t>
      </w:r>
    </w:p>
    <w:p w14:paraId="182BBDFE">
      <w:pPr>
        <w:pStyle w:val="3"/>
        <w:numPr>
          <w:ilvl w:val="0"/>
          <w:numId w:val="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视觉</w:t>
      </w:r>
    </w:p>
    <w:p w14:paraId="75F776F2">
      <w:pPr>
        <w:pStyle w:val="3"/>
        <w:spacing w:line="360" w:lineRule="auto"/>
        <w:ind w:left="105" w:lef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（二）听觉</w:t>
      </w:r>
    </w:p>
    <w:p w14:paraId="55D7E5DD">
      <w:pPr>
        <w:pStyle w:val="3"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二、知觉的发展</w:t>
      </w:r>
    </w:p>
    <w:p w14:paraId="64F802E4">
      <w:pPr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（一）婴儿的颜色知觉发展</w:t>
      </w:r>
    </w:p>
    <w:p w14:paraId="40044ED2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（二）婴儿形状知觉的发展</w:t>
      </w:r>
    </w:p>
    <w:p w14:paraId="5C61D63C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（三）对图形的组合感知</w:t>
      </w:r>
    </w:p>
    <w:p w14:paraId="16E3D7A5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（四）对物体整体性的知觉</w:t>
      </w:r>
    </w:p>
    <w:p w14:paraId="5476103D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（五）婴儿三位空间的知觉</w:t>
      </w:r>
    </w:p>
    <w:p w14:paraId="4B2ED0C0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（六）婴儿的跨通道知觉</w:t>
      </w:r>
    </w:p>
    <w:p w14:paraId="5D3C0F17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三、婴儿感知觉的评价方法</w:t>
      </w:r>
    </w:p>
    <w:p w14:paraId="035E9685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（一）视觉偏好法</w:t>
      </w:r>
    </w:p>
    <w:p w14:paraId="5B425933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（二）习惯化和去习惯化</w:t>
      </w:r>
    </w:p>
    <w:p w14:paraId="412A3C1E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（三）生理测量</w:t>
      </w:r>
    </w:p>
    <w:p w14:paraId="39105CE4">
      <w:pPr>
        <w:pStyle w:val="3"/>
        <w:spacing w:line="360" w:lineRule="auto"/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（四）有意义自然反应法</w:t>
      </w:r>
    </w:p>
    <w:p w14:paraId="576A8168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lightGray"/>
        </w:rPr>
        <w:t>第二节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动作的发展</w:t>
      </w:r>
    </w:p>
    <w:p w14:paraId="1157E786"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动作发展对于心理发展的意义</w:t>
      </w:r>
    </w:p>
    <w:p w14:paraId="58AA3C19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（一）动作发展是心理发展的源泉和前提</w:t>
      </w:r>
    </w:p>
    <w:p w14:paraId="6AE07301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（二）动作发展是心理发展的源泉和前提外部表现</w:t>
      </w:r>
    </w:p>
    <w:p w14:paraId="2E755FB4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（三）动作发展促进了空间认知的发展</w:t>
      </w:r>
    </w:p>
    <w:p w14:paraId="7A4BC1D1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（四）动作发展促进了社会交往能力的发展</w:t>
      </w:r>
    </w:p>
    <w:p w14:paraId="5248B07D"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婴儿动作的发展及其研究</w:t>
      </w:r>
    </w:p>
    <w:p w14:paraId="4BD09227"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动作发展的规律</w:t>
      </w:r>
    </w:p>
    <w:p w14:paraId="3210F09A"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婴儿主要的动作发展</w:t>
      </w:r>
    </w:p>
    <w:p w14:paraId="3F695515"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手的抓握动作</w:t>
      </w:r>
    </w:p>
    <w:p w14:paraId="191E01CC">
      <w:pPr>
        <w:numPr>
          <w:ilvl w:val="0"/>
          <w:numId w:val="9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独立行走</w:t>
      </w:r>
    </w:p>
    <w:p w14:paraId="7D3721EF"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动作发展的训练</w:t>
      </w:r>
    </w:p>
    <w:p w14:paraId="381CBFA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lightGray"/>
        </w:rPr>
        <w:t>第三节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言语的发展</w:t>
      </w:r>
    </w:p>
    <w:p w14:paraId="4BEF94E5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一、言语发展的基本规律</w:t>
      </w:r>
    </w:p>
    <w:p w14:paraId="46C89D22">
      <w:pPr>
        <w:numPr>
          <w:ilvl w:val="0"/>
          <w:numId w:val="1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语音的发展</w:t>
      </w:r>
    </w:p>
    <w:p w14:paraId="2B29DB2A">
      <w:pPr>
        <w:numPr>
          <w:ilvl w:val="0"/>
          <w:numId w:val="1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词汇的发展</w:t>
      </w:r>
    </w:p>
    <w:p w14:paraId="23CA90B9">
      <w:pPr>
        <w:numPr>
          <w:ilvl w:val="0"/>
          <w:numId w:val="10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句法的发展</w:t>
      </w:r>
    </w:p>
    <w:p w14:paraId="148F971A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二、言语发展的理论</w:t>
      </w:r>
    </w:p>
    <w:p w14:paraId="3A71852B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（一）强化说</w:t>
      </w:r>
    </w:p>
    <w:p w14:paraId="37BFF8D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（二）社会学习说</w:t>
      </w:r>
    </w:p>
    <w:p w14:paraId="72E4BE56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（三）转换生成说</w:t>
      </w:r>
    </w:p>
    <w:p w14:paraId="33FE85FC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（四）环境与主体的相互作用论</w:t>
      </w:r>
    </w:p>
    <w:p w14:paraId="39486B1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气质与发展</w:t>
      </w:r>
    </w:p>
    <w:p w14:paraId="354CA8FE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一、气质的定义</w:t>
      </w:r>
    </w:p>
    <w:p w14:paraId="21A8AFE9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二、气质的类型</w:t>
      </w:r>
    </w:p>
    <w:p w14:paraId="7B7E556E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（一）传统的四重类型说</w:t>
      </w:r>
    </w:p>
    <w:p w14:paraId="76894E8F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（二）托马斯和切斯划分的三类型说</w:t>
      </w:r>
    </w:p>
    <w:p w14:paraId="3E517D8A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（三）布雷泽尔顿的气质三类型说</w:t>
      </w:r>
    </w:p>
    <w:p w14:paraId="554FEBC9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（四）巴斯的活动特性说</w:t>
      </w:r>
    </w:p>
    <w:p w14:paraId="4CB753CC">
      <w:pPr>
        <w:pStyle w:val="3"/>
        <w:spacing w:line="360" w:lineRule="auto"/>
        <w:ind w:left="420" w:leftChars="200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（五）卡根的抑制—非抑制说</w:t>
      </w:r>
    </w:p>
    <w:p w14:paraId="3AF30058">
      <w:pPr>
        <w:pStyle w:val="3"/>
        <w:spacing w:line="360" w:lineRule="auto"/>
        <w:ind w:left="405" w:leftChars="193" w:firstLine="120" w:firstLine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三、气质的测量</w:t>
      </w:r>
    </w:p>
    <w:p w14:paraId="7A03D1BE">
      <w:p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四、气质的稳定性和可变性</w:t>
      </w:r>
    </w:p>
    <w:p w14:paraId="3525BD0F">
      <w:p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五、气质和儿童的适应</w:t>
      </w:r>
    </w:p>
    <w:p w14:paraId="34779DC9">
      <w:p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六、儿童的抚养气质</w:t>
      </w:r>
    </w:p>
    <w:p w14:paraId="700C77E4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依恋的发展</w:t>
      </w:r>
    </w:p>
    <w:p w14:paraId="6A8D2E73">
      <w:p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一、依恋的定义</w:t>
      </w:r>
    </w:p>
    <w:p w14:paraId="34E1997E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二、依恋的发展阶段</w:t>
      </w:r>
    </w:p>
    <w:p w14:paraId="3B89EBF0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三、依恋理论</w:t>
      </w:r>
    </w:p>
    <w:p w14:paraId="014EAD41">
      <w:pPr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四、依恋质量的测量</w:t>
      </w:r>
    </w:p>
    <w:p w14:paraId="2A5105FB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第五章 幼儿的心理发展</w:t>
      </w:r>
    </w:p>
    <w:p w14:paraId="30F71643">
      <w:pPr>
        <w:numPr>
          <w:ilvl w:val="0"/>
          <w:numId w:val="1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幼儿的思维特点——皮亚杰的观点</w:t>
      </w:r>
    </w:p>
    <w:p w14:paraId="360D517E">
      <w:pPr>
        <w:numPr>
          <w:ilvl w:val="0"/>
          <w:numId w:val="1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幼儿的认知发展特点——信息加工理论的观点</w:t>
      </w:r>
    </w:p>
    <w:p w14:paraId="7028D336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幼儿短时记忆的发展</w:t>
      </w:r>
    </w:p>
    <w:p w14:paraId="546A5BD6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幼儿策略运用的特点</w:t>
      </w:r>
    </w:p>
    <w:p w14:paraId="45D11D62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幼儿注意的特点</w:t>
      </w:r>
    </w:p>
    <w:p w14:paraId="6C8A343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幼儿记忆的特点</w:t>
      </w:r>
    </w:p>
    <w:p w14:paraId="45C7319F">
      <w:pPr>
        <w:numPr>
          <w:ilvl w:val="0"/>
          <w:numId w:val="1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幼儿游戏的发展</w:t>
      </w:r>
    </w:p>
    <w:p w14:paraId="09793EC0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一、什么是游戏？</w:t>
      </w:r>
    </w:p>
    <w:p w14:paraId="0B3668E5">
      <w:pPr>
        <w:numPr>
          <w:ilvl w:val="0"/>
          <w:numId w:val="1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儿童游戏的本质特征</w:t>
      </w:r>
    </w:p>
    <w:p w14:paraId="1F287914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（二）游戏的心理结构</w:t>
      </w:r>
    </w:p>
    <w:p w14:paraId="27FDEEC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二、游戏的种类</w:t>
      </w:r>
    </w:p>
    <w:p w14:paraId="16C3342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三、游戏在心理发展中的意义</w:t>
      </w:r>
    </w:p>
    <w:p w14:paraId="16B77D9C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四、游戏的理论</w:t>
      </w:r>
    </w:p>
    <w:p w14:paraId="4B1412B9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（一）剩余精力说</w:t>
      </w:r>
    </w:p>
    <w:p w14:paraId="714501A8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（二）松弛说</w:t>
      </w:r>
    </w:p>
    <w:p w14:paraId="62A42B15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（三）生活预备说</w:t>
      </w:r>
    </w:p>
    <w:p w14:paraId="4547C812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（四）复演说</w:t>
      </w:r>
    </w:p>
    <w:p w14:paraId="0066313A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（五）认知发展学派</w:t>
      </w:r>
    </w:p>
    <w:p w14:paraId="2B0E5F33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（六）精神分析学派</w:t>
      </w:r>
    </w:p>
    <w:p w14:paraId="2B9C9554">
      <w:pPr>
        <w:tabs>
          <w:tab w:val="left" w:pos="1769"/>
        </w:tabs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（七）社会文化历史学派</w:t>
      </w:r>
    </w:p>
    <w:p w14:paraId="31E23319">
      <w:pPr>
        <w:numPr>
          <w:ilvl w:val="0"/>
          <w:numId w:val="1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幼儿自我意识的发展</w:t>
      </w:r>
    </w:p>
    <w:p w14:paraId="4A7E165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一、自我意识出现的标志</w:t>
      </w:r>
    </w:p>
    <w:p w14:paraId="5F5E2A55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二、幼儿的自我控制实验</w:t>
      </w:r>
    </w:p>
    <w:p w14:paraId="2E667E3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幼儿的观点采择能力发展</w:t>
      </w:r>
    </w:p>
    <w:p w14:paraId="4D0E5DEB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塞尔曼的观点采择能力发展阶段论</w:t>
      </w:r>
    </w:p>
    <w:p w14:paraId="5C4FB252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第六章 小学儿童的心理发展</w:t>
      </w:r>
    </w:p>
    <w:p w14:paraId="0666C1EF"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小学生的思维特点</w:t>
      </w:r>
    </w:p>
    <w:p w14:paraId="230330D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一、个体的思维从哪里来？</w:t>
      </w:r>
    </w:p>
    <w:p w14:paraId="36E1F24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二、小学生是如何思考问题的？</w:t>
      </w:r>
    </w:p>
    <w:p w14:paraId="594994E9"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小学生的学习活动特点</w:t>
      </w:r>
    </w:p>
    <w:p w14:paraId="078E6A5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一、小学生是如何进行学习的？</w:t>
      </w:r>
    </w:p>
    <w:p w14:paraId="3EC39382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二、小学生学习中普遍存在的问题</w:t>
      </w:r>
    </w:p>
    <w:p w14:paraId="77288826"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小学生的社会性交往</w:t>
      </w:r>
    </w:p>
    <w:p w14:paraId="63F2818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 亲子关系的新变化</w:t>
      </w:r>
    </w:p>
    <w:p w14:paraId="3F0B87B6">
      <w:pPr>
        <w:numPr>
          <w:ilvl w:val="0"/>
          <w:numId w:val="1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早期亲子关系的特征</w:t>
      </w:r>
    </w:p>
    <w:p w14:paraId="1A276BFD">
      <w:pPr>
        <w:numPr>
          <w:ilvl w:val="0"/>
          <w:numId w:val="1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亲子交往对儿童发展的作用</w:t>
      </w:r>
    </w:p>
    <w:p w14:paraId="515BA058">
      <w:pPr>
        <w:numPr>
          <w:ilvl w:val="0"/>
          <w:numId w:val="1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儿童亲子关系的发展阶段</w:t>
      </w:r>
    </w:p>
    <w:p w14:paraId="5569019B">
      <w:pPr>
        <w:numPr>
          <w:ilvl w:val="0"/>
          <w:numId w:val="14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亲子交往的新变化</w:t>
      </w:r>
    </w:p>
    <w:p w14:paraId="2D2DFBAB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 同伴关系的新特点</w:t>
      </w:r>
    </w:p>
    <w:p w14:paraId="7504463F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同伴关系对儿童发展的作用</w:t>
      </w:r>
    </w:p>
    <w:p w14:paraId="081F9215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同伴团体的发展和形成阶段</w:t>
      </w:r>
    </w:p>
    <w:p w14:paraId="6660D2EE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小学生同伴交往的特点</w:t>
      </w:r>
    </w:p>
    <w:p w14:paraId="558BEFB5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小学生友谊的形成和发展</w:t>
      </w:r>
    </w:p>
    <w:p w14:paraId="73B6FBD9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儿童友谊发展阶段</w:t>
      </w:r>
    </w:p>
    <w:p w14:paraId="54973874">
      <w:pPr>
        <w:numPr>
          <w:ilvl w:val="0"/>
          <w:numId w:val="15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小学儿童的性别交往</w:t>
      </w:r>
    </w:p>
    <w:p w14:paraId="34D8DB19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 师生关系的特点</w:t>
      </w:r>
    </w:p>
    <w:p w14:paraId="0C04D6E1">
      <w:pPr>
        <w:numPr>
          <w:ilvl w:val="0"/>
          <w:numId w:val="16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小学儿童师生关系的发展特点</w:t>
      </w:r>
    </w:p>
    <w:p w14:paraId="5861668E">
      <w:pPr>
        <w:numPr>
          <w:ilvl w:val="0"/>
          <w:numId w:val="16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罗森塔尔效应</w:t>
      </w:r>
    </w:p>
    <w:p w14:paraId="1B63E898">
      <w:pPr>
        <w:numPr>
          <w:ilvl w:val="0"/>
          <w:numId w:val="16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有效表扬的原则</w:t>
      </w:r>
    </w:p>
    <w:p w14:paraId="02C4C46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道德的发展</w:t>
      </w:r>
    </w:p>
    <w:p w14:paraId="49C7A642">
      <w:pPr>
        <w:spacing w:line="360" w:lineRule="auto"/>
        <w:ind w:left="300" w:leftChars="143"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一、道德的定义</w:t>
      </w:r>
    </w:p>
    <w:p w14:paraId="5684E01B">
      <w:pPr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二、道德的理论</w:t>
      </w:r>
    </w:p>
    <w:p w14:paraId="4BD2329A">
      <w:pPr>
        <w:numPr>
          <w:ilvl w:val="0"/>
          <w:numId w:val="1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精神分析理论</w:t>
      </w:r>
    </w:p>
    <w:p w14:paraId="74407AEB">
      <w:pPr>
        <w:numPr>
          <w:ilvl w:val="0"/>
          <w:numId w:val="1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社会学习理论</w:t>
      </w:r>
    </w:p>
    <w:p w14:paraId="6A36AD1D">
      <w:pPr>
        <w:numPr>
          <w:ilvl w:val="0"/>
          <w:numId w:val="1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认知发展理论</w:t>
      </w:r>
    </w:p>
    <w:p w14:paraId="626784EA">
      <w:pPr>
        <w:numPr>
          <w:ilvl w:val="0"/>
          <w:numId w:val="1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皮亚杰的道德发展观及评价</w:t>
      </w:r>
    </w:p>
    <w:p w14:paraId="52C84840">
      <w:pPr>
        <w:numPr>
          <w:ilvl w:val="0"/>
          <w:numId w:val="17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科尔伯格的道德发展理论</w:t>
      </w:r>
    </w:p>
    <w:p w14:paraId="44E27499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第七章 青少年期的发展</w:t>
      </w:r>
    </w:p>
    <w:p w14:paraId="71C88215">
      <w:pPr>
        <w:numPr>
          <w:ilvl w:val="0"/>
          <w:numId w:val="18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青春期生理心理的剧变</w:t>
      </w:r>
    </w:p>
    <w:p w14:paraId="42DECD6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一、青春期的生理剧变</w:t>
      </w:r>
    </w:p>
    <w:p w14:paraId="725C3B62">
      <w:pPr>
        <w:numPr>
          <w:ilvl w:val="0"/>
          <w:numId w:val="19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外形的变化</w:t>
      </w:r>
    </w:p>
    <w:p w14:paraId="5D1C86AE">
      <w:pPr>
        <w:numPr>
          <w:ilvl w:val="0"/>
          <w:numId w:val="19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内部机能的增强</w:t>
      </w:r>
    </w:p>
    <w:p w14:paraId="693F9293">
      <w:pPr>
        <w:numPr>
          <w:ilvl w:val="0"/>
          <w:numId w:val="19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性的发育和成熟</w:t>
      </w:r>
    </w:p>
    <w:p w14:paraId="07C9E815">
      <w:pPr>
        <w:numPr>
          <w:ilvl w:val="0"/>
          <w:numId w:val="19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身体变化的心理适应</w:t>
      </w:r>
    </w:p>
    <w:p w14:paraId="1396C1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青少年期的过渡性</w:t>
      </w:r>
    </w:p>
    <w:p w14:paraId="57A3F6BC">
      <w:pPr>
        <w:pStyle w:val="3"/>
        <w:spacing w:line="360" w:lineRule="auto"/>
        <w:ind w:firstLine="600" w:firstLineChars="2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一、青少年的过渡期</w:t>
      </w:r>
    </w:p>
    <w:p w14:paraId="796F6F66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二、青少年起止时间的标志</w:t>
      </w:r>
    </w:p>
    <w:p w14:paraId="01F72FEE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三、青少年过渡的特点</w:t>
      </w:r>
    </w:p>
    <w:p w14:paraId="3B4F6E9B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四、青春期心理发展的矛盾特点</w:t>
      </w:r>
    </w:p>
    <w:p w14:paraId="762AB485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五、青春期的典型心理现象</w:t>
      </w:r>
    </w:p>
    <w:p w14:paraId="15F4C4F8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（一）自我中心的再度出现</w:t>
      </w:r>
    </w:p>
    <w:p w14:paraId="40F6173E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（二）心理性断乳与青少年的反抗心理</w:t>
      </w:r>
    </w:p>
    <w:p w14:paraId="474CDCEC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（三）何林沃斯的心理性断乳学说</w:t>
      </w:r>
    </w:p>
    <w:p w14:paraId="1F261DA5">
      <w:pPr>
        <w:pStyle w:val="12"/>
        <w:spacing w:line="360" w:lineRule="auto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六、青少年情绪的特征</w:t>
      </w:r>
    </w:p>
    <w:p w14:paraId="6D735EA5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（一）青少年情感的两极性</w:t>
      </w:r>
    </w:p>
    <w:p w14:paraId="29E37715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（二）青少年的人际交往</w:t>
      </w:r>
    </w:p>
    <w:p w14:paraId="4757889C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七、初中生的消极心境</w:t>
      </w:r>
    </w:p>
    <w:p w14:paraId="6DBC8054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青少年个性和社会性的发展</w:t>
      </w:r>
    </w:p>
    <w:p w14:paraId="5FB933F0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一、主要特点</w:t>
      </w:r>
    </w:p>
    <w:p w14:paraId="2C0F5BE2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（一）自我意识高涨</w:t>
      </w:r>
    </w:p>
    <w:p w14:paraId="3D1936E0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（二）自我概念</w:t>
      </w:r>
    </w:p>
    <w:p w14:paraId="20885B18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（三）自我评价</w:t>
      </w:r>
    </w:p>
    <w:p w14:paraId="4FB1F8DD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（四）自我同一性</w:t>
      </w:r>
    </w:p>
    <w:p w14:paraId="4F9D9F2E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青少年的认知发展</w:t>
      </w:r>
    </w:p>
    <w:p w14:paraId="7FE6C4E7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一、认知发展体现在质和量两个方面</w:t>
      </w:r>
    </w:p>
    <w:p w14:paraId="147CB5D2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二、思维其他方面的发展</w:t>
      </w:r>
    </w:p>
    <w:p w14:paraId="3C53476D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三、青少年智力发展的性别差异</w:t>
      </w:r>
    </w:p>
    <w:p w14:paraId="6B8992DF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（一）两性思维差异发展的年龄特征</w:t>
      </w:r>
    </w:p>
    <w:p w14:paraId="7C4A4C8E">
      <w:pPr>
        <w:pStyle w:val="3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（二）男女青少年思维发展的特点</w:t>
      </w:r>
    </w:p>
    <w:p w14:paraId="6F97607C">
      <w:pPr>
        <w:pStyle w:val="3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第六节 青少年容易产生的心理行为偏差</w:t>
      </w:r>
    </w:p>
    <w:p w14:paraId="6472784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1、林崇德主编，《发展心理学》，人民教育出版社，2009，第2版</w:t>
      </w:r>
    </w:p>
    <w:p w14:paraId="28F895CA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22A64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862966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B4B68"/>
    <w:multiLevelType w:val="multilevel"/>
    <w:tmpl w:val="11CB4B68"/>
    <w:lvl w:ilvl="0" w:tentative="0">
      <w:start w:val="1"/>
      <w:numFmt w:val="japaneseCounting"/>
      <w:lvlText w:val="第%1节"/>
      <w:lvlJc w:val="left"/>
      <w:pPr>
        <w:ind w:left="750" w:hanging="75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017D7B"/>
    <w:multiLevelType w:val="multilevel"/>
    <w:tmpl w:val="20017D7B"/>
    <w:lvl w:ilvl="0" w:tentative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2072623A"/>
    <w:multiLevelType w:val="multilevel"/>
    <w:tmpl w:val="2072623A"/>
    <w:lvl w:ilvl="0" w:tentative="0">
      <w:start w:val="1"/>
      <w:numFmt w:val="japaneseCounting"/>
      <w:lvlText w:val="（%1）"/>
      <w:lvlJc w:val="left"/>
      <w:pPr>
        <w:ind w:left="13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5" w:hanging="420"/>
      </w:pPr>
    </w:lvl>
    <w:lvl w:ilvl="2" w:tentative="0">
      <w:start w:val="1"/>
      <w:numFmt w:val="lowerRoman"/>
      <w:lvlText w:val="%3."/>
      <w:lvlJc w:val="right"/>
      <w:pPr>
        <w:ind w:left="1875" w:hanging="420"/>
      </w:pPr>
    </w:lvl>
    <w:lvl w:ilvl="3" w:tentative="0">
      <w:start w:val="1"/>
      <w:numFmt w:val="decimal"/>
      <w:lvlText w:val="%4."/>
      <w:lvlJc w:val="left"/>
      <w:pPr>
        <w:ind w:left="2295" w:hanging="420"/>
      </w:pPr>
    </w:lvl>
    <w:lvl w:ilvl="4" w:tentative="0">
      <w:start w:val="1"/>
      <w:numFmt w:val="lowerLetter"/>
      <w:lvlText w:val="%5)"/>
      <w:lvlJc w:val="left"/>
      <w:pPr>
        <w:ind w:left="2715" w:hanging="420"/>
      </w:pPr>
    </w:lvl>
    <w:lvl w:ilvl="5" w:tentative="0">
      <w:start w:val="1"/>
      <w:numFmt w:val="lowerRoman"/>
      <w:lvlText w:val="%6."/>
      <w:lvlJc w:val="right"/>
      <w:pPr>
        <w:ind w:left="3135" w:hanging="420"/>
      </w:pPr>
    </w:lvl>
    <w:lvl w:ilvl="6" w:tentative="0">
      <w:start w:val="1"/>
      <w:numFmt w:val="decimal"/>
      <w:lvlText w:val="%7."/>
      <w:lvlJc w:val="left"/>
      <w:pPr>
        <w:ind w:left="3555" w:hanging="420"/>
      </w:pPr>
    </w:lvl>
    <w:lvl w:ilvl="7" w:tentative="0">
      <w:start w:val="1"/>
      <w:numFmt w:val="lowerLetter"/>
      <w:lvlText w:val="%8)"/>
      <w:lvlJc w:val="left"/>
      <w:pPr>
        <w:ind w:left="3975" w:hanging="420"/>
      </w:pPr>
    </w:lvl>
    <w:lvl w:ilvl="8" w:tentative="0">
      <w:start w:val="1"/>
      <w:numFmt w:val="lowerRoman"/>
      <w:lvlText w:val="%9."/>
      <w:lvlJc w:val="right"/>
      <w:pPr>
        <w:ind w:left="4395" w:hanging="420"/>
      </w:pPr>
    </w:lvl>
  </w:abstractNum>
  <w:abstractNum w:abstractNumId="3">
    <w:nsid w:val="231F1EAF"/>
    <w:multiLevelType w:val="multilevel"/>
    <w:tmpl w:val="231F1EA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AF12BA"/>
    <w:multiLevelType w:val="multilevel"/>
    <w:tmpl w:val="24AF12BA"/>
    <w:lvl w:ilvl="0" w:tentative="0">
      <w:start w:val="1"/>
      <w:numFmt w:val="japaneseCounting"/>
      <w:lvlText w:val="（%1）"/>
      <w:lvlJc w:val="left"/>
      <w:pPr>
        <w:ind w:left="13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5" w:hanging="420"/>
      </w:pPr>
    </w:lvl>
    <w:lvl w:ilvl="2" w:tentative="0">
      <w:start w:val="1"/>
      <w:numFmt w:val="lowerRoman"/>
      <w:lvlText w:val="%3."/>
      <w:lvlJc w:val="right"/>
      <w:pPr>
        <w:ind w:left="1875" w:hanging="420"/>
      </w:pPr>
    </w:lvl>
    <w:lvl w:ilvl="3" w:tentative="0">
      <w:start w:val="1"/>
      <w:numFmt w:val="decimal"/>
      <w:lvlText w:val="%4."/>
      <w:lvlJc w:val="left"/>
      <w:pPr>
        <w:ind w:left="2295" w:hanging="420"/>
      </w:pPr>
    </w:lvl>
    <w:lvl w:ilvl="4" w:tentative="0">
      <w:start w:val="1"/>
      <w:numFmt w:val="lowerLetter"/>
      <w:lvlText w:val="%5)"/>
      <w:lvlJc w:val="left"/>
      <w:pPr>
        <w:ind w:left="2715" w:hanging="420"/>
      </w:pPr>
    </w:lvl>
    <w:lvl w:ilvl="5" w:tentative="0">
      <w:start w:val="1"/>
      <w:numFmt w:val="lowerRoman"/>
      <w:lvlText w:val="%6."/>
      <w:lvlJc w:val="right"/>
      <w:pPr>
        <w:ind w:left="3135" w:hanging="420"/>
      </w:pPr>
    </w:lvl>
    <w:lvl w:ilvl="6" w:tentative="0">
      <w:start w:val="1"/>
      <w:numFmt w:val="decimal"/>
      <w:lvlText w:val="%7."/>
      <w:lvlJc w:val="left"/>
      <w:pPr>
        <w:ind w:left="3555" w:hanging="420"/>
      </w:pPr>
    </w:lvl>
    <w:lvl w:ilvl="7" w:tentative="0">
      <w:start w:val="1"/>
      <w:numFmt w:val="lowerLetter"/>
      <w:lvlText w:val="%8)"/>
      <w:lvlJc w:val="left"/>
      <w:pPr>
        <w:ind w:left="3975" w:hanging="420"/>
      </w:pPr>
    </w:lvl>
    <w:lvl w:ilvl="8" w:tentative="0">
      <w:start w:val="1"/>
      <w:numFmt w:val="lowerRoman"/>
      <w:lvlText w:val="%9."/>
      <w:lvlJc w:val="right"/>
      <w:pPr>
        <w:ind w:left="4395" w:hanging="420"/>
      </w:pPr>
    </w:lvl>
  </w:abstractNum>
  <w:abstractNum w:abstractNumId="5">
    <w:nsid w:val="2CFB66DF"/>
    <w:multiLevelType w:val="multilevel"/>
    <w:tmpl w:val="2CFB66D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A1A1B"/>
    <w:multiLevelType w:val="multilevel"/>
    <w:tmpl w:val="2E4A1A1B"/>
    <w:lvl w:ilvl="0" w:tentative="0">
      <w:start w:val="1"/>
      <w:numFmt w:val="japaneseCounting"/>
      <w:lvlText w:val="（%1）"/>
      <w:lvlJc w:val="left"/>
      <w:pPr>
        <w:ind w:left="13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5" w:hanging="420"/>
      </w:pPr>
    </w:lvl>
    <w:lvl w:ilvl="2" w:tentative="0">
      <w:start w:val="1"/>
      <w:numFmt w:val="lowerRoman"/>
      <w:lvlText w:val="%3."/>
      <w:lvlJc w:val="right"/>
      <w:pPr>
        <w:ind w:left="1875" w:hanging="420"/>
      </w:pPr>
    </w:lvl>
    <w:lvl w:ilvl="3" w:tentative="0">
      <w:start w:val="1"/>
      <w:numFmt w:val="decimal"/>
      <w:lvlText w:val="%4."/>
      <w:lvlJc w:val="left"/>
      <w:pPr>
        <w:ind w:left="2295" w:hanging="420"/>
      </w:pPr>
    </w:lvl>
    <w:lvl w:ilvl="4" w:tentative="0">
      <w:start w:val="1"/>
      <w:numFmt w:val="lowerLetter"/>
      <w:lvlText w:val="%5)"/>
      <w:lvlJc w:val="left"/>
      <w:pPr>
        <w:ind w:left="2715" w:hanging="420"/>
      </w:pPr>
    </w:lvl>
    <w:lvl w:ilvl="5" w:tentative="0">
      <w:start w:val="1"/>
      <w:numFmt w:val="lowerRoman"/>
      <w:lvlText w:val="%6."/>
      <w:lvlJc w:val="right"/>
      <w:pPr>
        <w:ind w:left="3135" w:hanging="420"/>
      </w:pPr>
    </w:lvl>
    <w:lvl w:ilvl="6" w:tentative="0">
      <w:start w:val="1"/>
      <w:numFmt w:val="decimal"/>
      <w:lvlText w:val="%7."/>
      <w:lvlJc w:val="left"/>
      <w:pPr>
        <w:ind w:left="3555" w:hanging="420"/>
      </w:pPr>
    </w:lvl>
    <w:lvl w:ilvl="7" w:tentative="0">
      <w:start w:val="1"/>
      <w:numFmt w:val="lowerLetter"/>
      <w:lvlText w:val="%8)"/>
      <w:lvlJc w:val="left"/>
      <w:pPr>
        <w:ind w:left="3975" w:hanging="420"/>
      </w:pPr>
    </w:lvl>
    <w:lvl w:ilvl="8" w:tentative="0">
      <w:start w:val="1"/>
      <w:numFmt w:val="lowerRoman"/>
      <w:lvlText w:val="%9."/>
      <w:lvlJc w:val="right"/>
      <w:pPr>
        <w:ind w:left="4395" w:hanging="420"/>
      </w:pPr>
    </w:lvl>
  </w:abstractNum>
  <w:abstractNum w:abstractNumId="7">
    <w:nsid w:val="2EBD45B4"/>
    <w:multiLevelType w:val="multilevel"/>
    <w:tmpl w:val="2EBD45B4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CB4D1E"/>
    <w:multiLevelType w:val="multilevel"/>
    <w:tmpl w:val="39CB4D1E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2B1C4D"/>
    <w:multiLevelType w:val="multilevel"/>
    <w:tmpl w:val="3B2B1C4D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224697"/>
    <w:multiLevelType w:val="multilevel"/>
    <w:tmpl w:val="42224697"/>
    <w:lvl w:ilvl="0" w:tentative="0">
      <w:start w:val="1"/>
      <w:numFmt w:val="japaneseCounting"/>
      <w:lvlText w:val="（%1）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A6C5191"/>
    <w:multiLevelType w:val="multilevel"/>
    <w:tmpl w:val="4A6C5191"/>
    <w:lvl w:ilvl="0" w:tentative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FA17E6"/>
    <w:multiLevelType w:val="multilevel"/>
    <w:tmpl w:val="4AFA17E6"/>
    <w:lvl w:ilvl="0" w:tentative="0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3">
    <w:nsid w:val="4F52470A"/>
    <w:multiLevelType w:val="multilevel"/>
    <w:tmpl w:val="4F52470A"/>
    <w:lvl w:ilvl="0" w:tentative="0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230A17"/>
    <w:multiLevelType w:val="multilevel"/>
    <w:tmpl w:val="50230A17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2958E2"/>
    <w:multiLevelType w:val="singleLevel"/>
    <w:tmpl w:val="532958E2"/>
    <w:lvl w:ilvl="0" w:tentative="0">
      <w:start w:val="1"/>
      <w:numFmt w:val="chineseCounting"/>
      <w:suff w:val="nothing"/>
      <w:lvlText w:val="（%1）"/>
      <w:lvlJc w:val="left"/>
    </w:lvl>
  </w:abstractNum>
  <w:abstractNum w:abstractNumId="16">
    <w:nsid w:val="54172B8A"/>
    <w:multiLevelType w:val="multilevel"/>
    <w:tmpl w:val="54172B8A"/>
    <w:lvl w:ilvl="0" w:tentative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17">
    <w:nsid w:val="69900179"/>
    <w:multiLevelType w:val="multilevel"/>
    <w:tmpl w:val="69900179"/>
    <w:lvl w:ilvl="0" w:tentative="0">
      <w:start w:val="1"/>
      <w:numFmt w:val="japaneseCounting"/>
      <w:lvlText w:val="（%1）"/>
      <w:lvlJc w:val="left"/>
      <w:pPr>
        <w:ind w:left="12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18">
    <w:nsid w:val="6DB32BA3"/>
    <w:multiLevelType w:val="multilevel"/>
    <w:tmpl w:val="6DB32BA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18"/>
  </w:num>
  <w:num w:numId="15">
    <w:abstractNumId w:val="8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233C5A"/>
    <w:rsid w:val="00086CB5"/>
    <w:rsid w:val="000971F0"/>
    <w:rsid w:val="001646E3"/>
    <w:rsid w:val="001914A4"/>
    <w:rsid w:val="00197B36"/>
    <w:rsid w:val="001A3393"/>
    <w:rsid w:val="001B323A"/>
    <w:rsid w:val="001E0C09"/>
    <w:rsid w:val="00233C5A"/>
    <w:rsid w:val="00234195"/>
    <w:rsid w:val="002B2EFB"/>
    <w:rsid w:val="00304545"/>
    <w:rsid w:val="00314546"/>
    <w:rsid w:val="00381F71"/>
    <w:rsid w:val="003E15F3"/>
    <w:rsid w:val="004034F9"/>
    <w:rsid w:val="00424F96"/>
    <w:rsid w:val="00445C5B"/>
    <w:rsid w:val="00456B35"/>
    <w:rsid w:val="004A1FC6"/>
    <w:rsid w:val="004A3BB9"/>
    <w:rsid w:val="004B192B"/>
    <w:rsid w:val="004C1B8B"/>
    <w:rsid w:val="004E7506"/>
    <w:rsid w:val="004F7441"/>
    <w:rsid w:val="004F7A8A"/>
    <w:rsid w:val="00534911"/>
    <w:rsid w:val="0053754E"/>
    <w:rsid w:val="00585BF7"/>
    <w:rsid w:val="005D3E9B"/>
    <w:rsid w:val="005F4710"/>
    <w:rsid w:val="00617197"/>
    <w:rsid w:val="00662CBB"/>
    <w:rsid w:val="0069238E"/>
    <w:rsid w:val="007044B3"/>
    <w:rsid w:val="00770BA5"/>
    <w:rsid w:val="007B7F09"/>
    <w:rsid w:val="007C46FE"/>
    <w:rsid w:val="007E499B"/>
    <w:rsid w:val="007F238A"/>
    <w:rsid w:val="0086122D"/>
    <w:rsid w:val="00887817"/>
    <w:rsid w:val="008E17CC"/>
    <w:rsid w:val="008E257F"/>
    <w:rsid w:val="00903D6D"/>
    <w:rsid w:val="0090546B"/>
    <w:rsid w:val="009934B3"/>
    <w:rsid w:val="009B4E89"/>
    <w:rsid w:val="009F139B"/>
    <w:rsid w:val="00A04704"/>
    <w:rsid w:val="00A15FE2"/>
    <w:rsid w:val="00A63B48"/>
    <w:rsid w:val="00A644A1"/>
    <w:rsid w:val="00A945C1"/>
    <w:rsid w:val="00A94636"/>
    <w:rsid w:val="00AC7C27"/>
    <w:rsid w:val="00B80414"/>
    <w:rsid w:val="00B848D8"/>
    <w:rsid w:val="00C239A8"/>
    <w:rsid w:val="00C32138"/>
    <w:rsid w:val="00C5245F"/>
    <w:rsid w:val="00C67B91"/>
    <w:rsid w:val="00C771CF"/>
    <w:rsid w:val="00CE49FC"/>
    <w:rsid w:val="00D94032"/>
    <w:rsid w:val="00DC6C0D"/>
    <w:rsid w:val="00DD0255"/>
    <w:rsid w:val="00E15FCE"/>
    <w:rsid w:val="00E17618"/>
    <w:rsid w:val="00E22083"/>
    <w:rsid w:val="00E36539"/>
    <w:rsid w:val="00E76A84"/>
    <w:rsid w:val="00E834D7"/>
    <w:rsid w:val="00EB5610"/>
    <w:rsid w:val="00F02638"/>
    <w:rsid w:val="00F54C89"/>
    <w:rsid w:val="00FA4CC3"/>
    <w:rsid w:val="00FB635A"/>
    <w:rsid w:val="0BEC1892"/>
    <w:rsid w:val="0CB3246A"/>
    <w:rsid w:val="19444D81"/>
    <w:rsid w:val="48745670"/>
    <w:rsid w:val="7E260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rPr>
      <w:rFonts w:ascii="宋体" w:hAnsi="宋体"/>
      <w:color w:val="000000"/>
    </w:rPr>
  </w:style>
  <w:style w:type="paragraph" w:styleId="3">
    <w:name w:val="Plain Text"/>
    <w:basedOn w:val="1"/>
    <w:link w:val="9"/>
    <w:unhideWhenUsed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link w:val="2"/>
    <w:uiPriority w:val="0"/>
    <w:rPr>
      <w:rFonts w:ascii="宋体" w:hAnsi="宋体" w:eastAsia="宋体" w:cs="Times New Roman"/>
      <w:color w:val="000000"/>
      <w:szCs w:val="24"/>
    </w:rPr>
  </w:style>
  <w:style w:type="character" w:customStyle="1" w:styleId="9">
    <w:name w:val="纯文本 Char"/>
    <w:link w:val="3"/>
    <w:uiPriority w:val="0"/>
    <w:rPr>
      <w:rFonts w:ascii="宋体" w:hAnsi="Courier New"/>
      <w:kern w:val="2"/>
      <w:sz w:val="21"/>
      <w:szCs w:val="24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样式 小初 加粗 蓝色 首行缩进:  0.75 厘米"/>
    <w:basedOn w:val="1"/>
    <w:uiPriority w:val="99"/>
    <w:pPr>
      <w:ind w:firstLine="425"/>
    </w:pPr>
    <w:rPr>
      <w:b/>
      <w:bCs/>
      <w:color w:val="0000FF"/>
      <w:sz w:val="52"/>
      <w:szCs w:val="52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2534</Words>
  <Characters>2563</Characters>
  <Lines>52</Lines>
  <Paragraphs>14</Paragraphs>
  <TotalTime>0</TotalTime>
  <ScaleCrop>false</ScaleCrop>
  <LinksUpToDate>false</LinksUpToDate>
  <CharactersWithSpaces>2772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2014-03-20T08:44:00Z</dcterms:created>
  <dc:creator>ThinkPad</dc:creator>
  <cp:lastModifiedBy>vertesyuan</cp:lastModifiedBy>
  <cp:lastPrinted>2017-07-08T01:02:00Z</cp:lastPrinted>
  <dcterms:modified xsi:type="dcterms:W3CDTF">2024-10-10T09:03:22Z</dcterms:modified>
  <dc:title>《发展心理学》教学大纲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DB67E68D310247018AD5E13C960ACDB9_13</vt:lpwstr>
  </property>
</Properties>
</file>