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590F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32C9875B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学院：人文与法学院                   加试科目：中国文学   </w:t>
      </w:r>
    </w:p>
    <w:p w14:paraId="1DC07674">
      <w:pPr>
        <w:spacing w:line="260" w:lineRule="exact"/>
        <w:jc w:val="left"/>
        <w:rPr>
          <w:rFonts w:hint="eastAsia" w:ascii="宋体" w:hAnsi="宋体"/>
          <w:color w:val="000000"/>
          <w:sz w:val="24"/>
        </w:rPr>
      </w:pPr>
    </w:p>
    <w:p w14:paraId="5BF6505F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主要内容</w:t>
      </w:r>
    </w:p>
    <w:p w14:paraId="15C99FB8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1．先秦文学</w:t>
      </w:r>
    </w:p>
    <w:p w14:paraId="243F90A2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先秦文学发展背景；</w:t>
      </w:r>
    </w:p>
    <w:p w14:paraId="74892538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先秦文学发展脉络。</w:t>
      </w:r>
    </w:p>
    <w:p w14:paraId="304E78FA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2．上古神话传说</w:t>
      </w:r>
    </w:p>
    <w:p w14:paraId="437645F3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上古神话传说的文献记录；</w:t>
      </w:r>
    </w:p>
    <w:p w14:paraId="3AAD2007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上古神话传说的主要类型；</w:t>
      </w:r>
    </w:p>
    <w:p w14:paraId="05A9BC63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上古神话传说的演化途径；</w:t>
      </w:r>
    </w:p>
    <w:p w14:paraId="57215FDF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上古神话传说的后世影响。</w:t>
      </w:r>
    </w:p>
    <w:p w14:paraId="2C9F263F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3．《诗经》</w:t>
      </w:r>
    </w:p>
    <w:p w14:paraId="5840DE48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《诗经》的编集；</w:t>
      </w:r>
    </w:p>
    <w:p w14:paraId="4E69553B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《诗经》的体制；</w:t>
      </w:r>
    </w:p>
    <w:p w14:paraId="419AC07E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《诗经》的内容与功能；</w:t>
      </w:r>
    </w:p>
    <w:p w14:paraId="61E7408B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《诗经》的艺术特点与后世影响。</w:t>
      </w:r>
    </w:p>
    <w:p w14:paraId="78D54A42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4．屈原与《楚辞》</w:t>
      </w:r>
    </w:p>
    <w:p w14:paraId="351413BD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屈原的生平与思想；</w:t>
      </w:r>
    </w:p>
    <w:p w14:paraId="201CB4C5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《楚辞》的代表篇目与艺术特征。</w:t>
      </w:r>
    </w:p>
    <w:p w14:paraId="141D1108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5．先秦散文</w:t>
      </w:r>
    </w:p>
    <w:p w14:paraId="66D915C3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先秦文章的早期渊源；</w:t>
      </w:r>
    </w:p>
    <w:p w14:paraId="7DD450D6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先秦史传散文；</w:t>
      </w:r>
    </w:p>
    <w:p w14:paraId="1300DFA2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先秦诸子散文。</w:t>
      </w:r>
    </w:p>
    <w:p w14:paraId="2733B2F4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6．秦汉文学</w:t>
      </w:r>
    </w:p>
    <w:p w14:paraId="1D6DF991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秦汉文学的发展背景；</w:t>
      </w:r>
    </w:p>
    <w:p w14:paraId="35D1217F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秦汉文学的发展概况。</w:t>
      </w:r>
    </w:p>
    <w:p w14:paraId="2A27B375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7．汉代辞赋</w:t>
      </w:r>
    </w:p>
    <w:p w14:paraId="09055355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汉代辞赋的发展历程与基本面貌；</w:t>
      </w:r>
    </w:p>
    <w:p w14:paraId="3310A48A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西汉初期骚体赋与诸侯王宫廷文学群体；</w:t>
      </w:r>
    </w:p>
    <w:p w14:paraId="43B345FC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散体大赋的形成与代表作家作品；</w:t>
      </w:r>
    </w:p>
    <w:p w14:paraId="60E75513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东汉辞赋风格的变化。</w:t>
      </w:r>
    </w:p>
    <w:p w14:paraId="0BA4ECA8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8．汉代诗歌</w:t>
      </w:r>
    </w:p>
    <w:p w14:paraId="42B00BC9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汉代乐府诗；</w:t>
      </w:r>
    </w:p>
    <w:p w14:paraId="3435A966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汉代文人诗。</w:t>
      </w:r>
    </w:p>
    <w:p w14:paraId="1842F913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9．汉代散文</w:t>
      </w:r>
    </w:p>
    <w:p w14:paraId="7ED1D53D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汉代史传散文的历史发展与主要成就；</w:t>
      </w:r>
    </w:p>
    <w:p w14:paraId="5800F25E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汉代其他类型散文。</w:t>
      </w:r>
    </w:p>
    <w:p w14:paraId="571B4AD3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10．宋代文学</w:t>
      </w:r>
    </w:p>
    <w:p w14:paraId="137E616D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宋代文学发展背景；</w:t>
      </w:r>
    </w:p>
    <w:p w14:paraId="60430C5E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宋代文学发展脉络。</w:t>
      </w:r>
    </w:p>
    <w:p w14:paraId="603C9854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11．北宋诗文</w:t>
      </w:r>
    </w:p>
    <w:p w14:paraId="5E34C528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北宋诗歌三体；</w:t>
      </w:r>
    </w:p>
    <w:p w14:paraId="5BA87044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北宋诗文革新运动；</w:t>
      </w:r>
    </w:p>
    <w:p w14:paraId="2CC1B8B8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苏轼诗文；</w:t>
      </w:r>
    </w:p>
    <w:p w14:paraId="5063D9A4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江西诗派。</w:t>
      </w:r>
    </w:p>
    <w:p w14:paraId="16270D7D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12．北宋词坛</w:t>
      </w:r>
    </w:p>
    <w:p w14:paraId="59B682EA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北宋早期词坛创作状况；</w:t>
      </w:r>
    </w:p>
    <w:p w14:paraId="7A2C03F4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北宋中期词坛的繁荣局面；</w:t>
      </w:r>
    </w:p>
    <w:p w14:paraId="51C98F5A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北宋后期词坛。</w:t>
      </w:r>
    </w:p>
    <w:p w14:paraId="34459130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13．南渡前后词风</w:t>
      </w:r>
    </w:p>
    <w:p w14:paraId="47864689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岳飞及南宋四名臣；</w:t>
      </w:r>
    </w:p>
    <w:p w14:paraId="2BF552CA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李清照的创作成就。</w:t>
      </w:r>
    </w:p>
    <w:p w14:paraId="340D266D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14.南宋诗歌</w:t>
      </w:r>
    </w:p>
    <w:p w14:paraId="3297F35A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南宋诗歌的发展脉络；</w:t>
      </w:r>
    </w:p>
    <w:p w14:paraId="03437326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中兴四大诗人；</w:t>
      </w:r>
    </w:p>
    <w:p w14:paraId="6B6B56D8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南宋后期诗歌。</w:t>
      </w:r>
    </w:p>
    <w:p w14:paraId="49DB8BE0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15．南宋词坛</w:t>
      </w:r>
    </w:p>
    <w:p w14:paraId="2A76B081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南宋词的发展历程与基本面貌；</w:t>
      </w:r>
    </w:p>
    <w:p w14:paraId="0EFAB61B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辛弃疾词的突出贡献；</w:t>
      </w:r>
    </w:p>
    <w:p w14:paraId="327359E6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爱国词派的创作与影响；</w:t>
      </w:r>
    </w:p>
    <w:p w14:paraId="1D0A5BA6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南宋后期词流风。</w:t>
      </w:r>
    </w:p>
    <w:p w14:paraId="7B91E08D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16.元代文学</w:t>
      </w:r>
    </w:p>
    <w:p w14:paraId="2B52412D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元代文学的发展背景；</w:t>
      </w:r>
    </w:p>
    <w:p w14:paraId="0409422A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元代文学的发展概况。</w:t>
      </w:r>
    </w:p>
    <w:p w14:paraId="67788DB1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17.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话本小说与说唱文学</w:t>
      </w:r>
    </w:p>
    <w:p w14:paraId="1B99CA0E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话本小说；</w:t>
      </w:r>
    </w:p>
    <w:p w14:paraId="16797CC0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说唱文学。</w:t>
      </w:r>
    </w:p>
    <w:p w14:paraId="6EE24E6C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18.元代散曲</w:t>
      </w:r>
    </w:p>
    <w:p w14:paraId="338773A3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元散曲的历史发展与主要成就；</w:t>
      </w:r>
    </w:p>
    <w:p w14:paraId="6D7552A0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元杂剧。</w:t>
      </w:r>
    </w:p>
    <w:p w14:paraId="0DF5EFFC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19.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明清文学</w:t>
      </w:r>
    </w:p>
    <w:p w14:paraId="154723A0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明清文学发展背景；</w:t>
      </w:r>
    </w:p>
    <w:p w14:paraId="36477416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明清文学发展脉络。</w:t>
      </w:r>
    </w:p>
    <w:p w14:paraId="16AF484F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20.元明清戏曲</w:t>
      </w:r>
    </w:p>
    <w:p w14:paraId="793C7164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戏曲发展脉络</w:t>
      </w:r>
    </w:p>
    <w:p w14:paraId="6A0F8EB0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汤显祖《牡丹亭》；</w:t>
      </w:r>
    </w:p>
    <w:p w14:paraId="4D36537E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洪升《长生殿》；</w:t>
      </w:r>
    </w:p>
    <w:p w14:paraId="0CCD3173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21.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《三国演义》</w:t>
      </w:r>
    </w:p>
    <w:p w14:paraId="299E83B7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三国演义的成书过程和作者；</w:t>
      </w:r>
    </w:p>
    <w:p w14:paraId="69E96771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三国演义的思想内容；</w:t>
      </w:r>
    </w:p>
    <w:p w14:paraId="743C5A80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三国演义的艺术特色。</w:t>
      </w:r>
    </w:p>
    <w:p w14:paraId="5711B355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22.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《水浒传》</w:t>
      </w:r>
    </w:p>
    <w:p w14:paraId="224BB4E9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水浒传的成书过程和作者；</w:t>
      </w:r>
    </w:p>
    <w:p w14:paraId="311E2398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水浒传的思想内容；</w:t>
      </w:r>
    </w:p>
    <w:p w14:paraId="1A7D7CBA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水浒传的艺术特色。</w:t>
      </w:r>
    </w:p>
    <w:p w14:paraId="2E84E741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23.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《西游记》</w:t>
      </w:r>
    </w:p>
    <w:p w14:paraId="35310E3C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西游记的成书过程和作者；</w:t>
      </w:r>
    </w:p>
    <w:p w14:paraId="512ED301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西游记的思想内容；</w:t>
      </w:r>
    </w:p>
    <w:p w14:paraId="48EE1FD9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西游记的艺术特色。</w:t>
      </w:r>
    </w:p>
    <w:p w14:paraId="7C4DF38F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24.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《金瓶梅》</w:t>
      </w:r>
    </w:p>
    <w:p w14:paraId="1F3ABEAF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金瓶梅的成书过程和作者；</w:t>
      </w:r>
    </w:p>
    <w:p w14:paraId="75BCAED8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金瓶梅的思想内容；</w:t>
      </w:r>
    </w:p>
    <w:p w14:paraId="6B1562A1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金瓶梅的艺术特色。</w:t>
      </w:r>
    </w:p>
    <w:p w14:paraId="2A86141A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25.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“三言”“两拍”与明中叶其他小说</w:t>
      </w:r>
    </w:p>
    <w:p w14:paraId="0CDC1D30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“</w:t>
      </w:r>
      <w:r>
        <w:rPr>
          <w:rFonts w:hint="eastAsia" w:ascii="宋体" w:hAnsi="宋体"/>
          <w:color w:val="000000"/>
          <w:sz w:val="24"/>
        </w:rPr>
        <w:t>三言”“两拍”拟话本</w:t>
      </w:r>
    </w:p>
    <w:p w14:paraId="3691E765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历史演义和英雄传奇小说</w:t>
      </w:r>
    </w:p>
    <w:p w14:paraId="09B5C2A1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封神演义和其他神魔小说</w:t>
      </w:r>
    </w:p>
    <w:p w14:paraId="56025403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26.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明清诗文</w:t>
      </w:r>
    </w:p>
    <w:p w14:paraId="4B278792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明代诗文；</w:t>
      </w:r>
    </w:p>
    <w:p w14:paraId="18B98817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清代诗文；</w:t>
      </w:r>
    </w:p>
    <w:p w14:paraId="13C0D6BE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27.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《聊斋志异》</w:t>
      </w:r>
    </w:p>
    <w:p w14:paraId="50E53C1A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聊斋志异的成书过程和作者；</w:t>
      </w:r>
    </w:p>
    <w:p w14:paraId="4A740D17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聊斋志异的思想内容；</w:t>
      </w:r>
    </w:p>
    <w:p w14:paraId="509FE72F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聊斋志异的艺术特色。</w:t>
      </w:r>
    </w:p>
    <w:p w14:paraId="3915FBCB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28.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《儒林外史》</w:t>
      </w:r>
    </w:p>
    <w:p w14:paraId="30AED628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儒林外史的成书过程和作者；</w:t>
      </w:r>
    </w:p>
    <w:p w14:paraId="65AF8210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儒林外史的思想内容；</w:t>
      </w:r>
    </w:p>
    <w:p w14:paraId="35254880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儒林外史的艺术特色。</w:t>
      </w:r>
    </w:p>
    <w:p w14:paraId="7860974A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29.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《红楼梦》</w:t>
      </w:r>
    </w:p>
    <w:p w14:paraId="4BD5CF66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红梦娄的成书过程和作者志疑；</w:t>
      </w:r>
    </w:p>
    <w:p w14:paraId="57461418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红楼梦的思想内容；</w:t>
      </w:r>
    </w:p>
    <w:p w14:paraId="17F86469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红楼梦的艺术特色。</w:t>
      </w:r>
    </w:p>
    <w:p w14:paraId="680C24FE">
      <w:pPr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30.中国现当代文学</w:t>
      </w:r>
    </w:p>
    <w:p w14:paraId="1B73833D">
      <w:pPr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新文学运动</w:t>
      </w:r>
    </w:p>
    <w:p w14:paraId="6BE6DF88">
      <w:pPr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30年代文学</w:t>
      </w:r>
    </w:p>
    <w:p w14:paraId="312A4979">
      <w:pPr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40年代文学</w:t>
      </w:r>
    </w:p>
    <w:p w14:paraId="7D6B2F52">
      <w:pPr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“十七年”文学</w:t>
      </w:r>
    </w:p>
    <w:p w14:paraId="1D8C54E1">
      <w:pPr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“文革”文学</w:t>
      </w:r>
    </w:p>
    <w:p w14:paraId="54F3C7D9">
      <w:pPr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80年代文学</w:t>
      </w:r>
    </w:p>
    <w:p w14:paraId="107A1D4F">
      <w:pPr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90年代文学</w:t>
      </w:r>
    </w:p>
    <w:p w14:paraId="0EEA286C">
      <w:pPr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新世纪文学</w:t>
      </w:r>
    </w:p>
    <w:p w14:paraId="76F27B7B">
      <w:pPr>
        <w:jc w:val="left"/>
        <w:rPr>
          <w:rFonts w:hint="eastAsia" w:ascii="宋体" w:hAnsi="宋体"/>
          <w:color w:val="000000"/>
          <w:sz w:val="24"/>
        </w:rPr>
      </w:pPr>
    </w:p>
    <w:p w14:paraId="15CFB0EA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主要参考书目</w:t>
      </w:r>
    </w:p>
    <w:p w14:paraId="00570049">
      <w:pPr>
        <w:spacing w:line="26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袁行霈．中国文学史．高等教育出版社，2005.</w:t>
      </w:r>
    </w:p>
    <w:p w14:paraId="0F6B93CE">
      <w:pPr>
        <w:spacing w:line="26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高玉. 中国现当代文学史. 浙江大学出版社，2018.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D"/>
    <w:rsid w:val="00045363"/>
    <w:rsid w:val="00152BAF"/>
    <w:rsid w:val="00154CB2"/>
    <w:rsid w:val="00190BA3"/>
    <w:rsid w:val="00191029"/>
    <w:rsid w:val="0019264D"/>
    <w:rsid w:val="00305F15"/>
    <w:rsid w:val="00334C29"/>
    <w:rsid w:val="00394DBB"/>
    <w:rsid w:val="004373A7"/>
    <w:rsid w:val="00497367"/>
    <w:rsid w:val="005110FB"/>
    <w:rsid w:val="005A176E"/>
    <w:rsid w:val="005E7182"/>
    <w:rsid w:val="00611F4F"/>
    <w:rsid w:val="00713007"/>
    <w:rsid w:val="0074272B"/>
    <w:rsid w:val="007E3FED"/>
    <w:rsid w:val="00895E69"/>
    <w:rsid w:val="008B5BC5"/>
    <w:rsid w:val="008C650F"/>
    <w:rsid w:val="008E2D12"/>
    <w:rsid w:val="00902C12"/>
    <w:rsid w:val="009544AC"/>
    <w:rsid w:val="009561AD"/>
    <w:rsid w:val="00962162"/>
    <w:rsid w:val="00974B9B"/>
    <w:rsid w:val="009C0AEB"/>
    <w:rsid w:val="00A30152"/>
    <w:rsid w:val="00A47478"/>
    <w:rsid w:val="00B01717"/>
    <w:rsid w:val="00B16FCD"/>
    <w:rsid w:val="00BB793A"/>
    <w:rsid w:val="00BF7A65"/>
    <w:rsid w:val="00C24153"/>
    <w:rsid w:val="00C87097"/>
    <w:rsid w:val="00CB5A4B"/>
    <w:rsid w:val="00CC5B9D"/>
    <w:rsid w:val="00D142A0"/>
    <w:rsid w:val="00D85F5A"/>
    <w:rsid w:val="00DB35AC"/>
    <w:rsid w:val="00DC428F"/>
    <w:rsid w:val="00DC77E4"/>
    <w:rsid w:val="00DD4859"/>
    <w:rsid w:val="00E3044B"/>
    <w:rsid w:val="00F24516"/>
    <w:rsid w:val="00F90F43"/>
    <w:rsid w:val="00F9571F"/>
    <w:rsid w:val="00FB2E93"/>
    <w:rsid w:val="0107684F"/>
    <w:rsid w:val="6A6B3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1498</Characters>
  <Lines>12</Lines>
  <Paragraphs>3</Paragraphs>
  <TotalTime>0</TotalTime>
  <ScaleCrop>false</ScaleCrop>
  <LinksUpToDate>false</LinksUpToDate>
  <CharactersWithSpaces>1757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2013-07-08T13:18:00Z</dcterms:created>
  <cp:lastModifiedBy>vertesyuan</cp:lastModifiedBy>
  <dcterms:modified xsi:type="dcterms:W3CDTF">2024-10-11T03:30:59Z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DB7A55721EB3451CAFDE18FF5FDA93D2_13</vt:lpwstr>
  </property>
</Properties>
</file>