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44"/>
        <w:spacing w:before="173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6"/>
        </w:rPr>
        <w:t>湖北大学 2025 年硕士研究生入学考试大纲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2357"/>
        <w:spacing w:before="97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18"/>
        </w:rPr>
        <w:t>考试科目名称：自然地理学</w:t>
      </w:r>
    </w:p>
    <w:p>
      <w:pPr>
        <w:pStyle w:val="BodyText"/>
        <w:ind w:left="2926"/>
        <w:spacing w:before="268" w:line="219" w:lineRule="auto"/>
        <w:outlineLvl w:val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0"/>
          <w:szCs w:val="30"/>
          <w:b/>
          <w:bCs/>
          <w:spacing w:val="-8"/>
        </w:rPr>
        <w:t>考试科目代码：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8"/>
        </w:rPr>
        <w:t>725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7"/>
        </w:rPr>
        <w:t>一、考试科目基本要求</w:t>
      </w:r>
    </w:p>
    <w:p>
      <w:pPr>
        <w:pStyle w:val="BodyText"/>
        <w:ind w:left="23" w:right="13" w:firstLine="480"/>
        <w:spacing w:before="314" w:line="235" w:lineRule="auto"/>
        <w:jc w:val="both"/>
        <w:rPr>
          <w:sz w:val="24"/>
          <w:szCs w:val="24"/>
        </w:rPr>
      </w:pPr>
      <w:r>
        <w:rPr>
          <w:sz w:val="24"/>
          <w:szCs w:val="24"/>
          <w:spacing w:val="-3"/>
        </w:rPr>
        <w:t>要求考生具备以下能力：对自然地理学的基本概念有较深入了</w:t>
      </w:r>
      <w:r>
        <w:rPr>
          <w:sz w:val="24"/>
          <w:szCs w:val="24"/>
          <w:spacing w:val="-4"/>
        </w:rPr>
        <w:t>解，掌握自然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地理各分支部门的研究内容，并理解其间的相互作用关系，掌握自然地理学综合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3"/>
        </w:rPr>
        <w:t>分析的基本方法，灵活运用所学知识分析某一熟悉区域自然地理现象并解决实际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10"/>
        </w:rPr>
        <w:t>问题。</w:t>
      </w:r>
    </w:p>
    <w:p>
      <w:pPr>
        <w:pStyle w:val="BodyText"/>
        <w:ind w:left="33"/>
        <w:spacing w:before="315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16"/>
        </w:rPr>
        <w:t>二、考试内容</w:t>
      </w:r>
    </w:p>
    <w:p>
      <w:pPr>
        <w:pStyle w:val="BodyText"/>
        <w:ind w:left="33"/>
        <w:spacing w:before="311" w:line="220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14"/>
        </w:rPr>
        <w:t>（一）绪论</w:t>
      </w:r>
    </w:p>
    <w:p>
      <w:pPr>
        <w:pStyle w:val="BodyText"/>
        <w:ind w:left="442"/>
        <w:spacing w:before="196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1" w:right="15" w:firstLine="420"/>
        <w:spacing w:before="221" w:line="273" w:lineRule="auto"/>
        <w:rPr/>
      </w:pPr>
      <w:r>
        <w:rPr>
          <w:spacing w:val="7"/>
        </w:rPr>
        <w:t>地理学、地理环境、人类环境、地理学的划分、自然地理学的分科、自然地理学的研究</w:t>
      </w:r>
      <w:r>
        <w:rPr>
          <w:spacing w:val="8"/>
        </w:rPr>
        <w:t xml:space="preserve"> </w:t>
      </w:r>
      <w:r>
        <w:rPr>
          <w:spacing w:val="9"/>
        </w:rPr>
        <w:t>对象、任务、自然地理学与其他学科的关系。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41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1.   </w:t>
      </w:r>
      <w:r>
        <w:rPr>
          <w:spacing w:val="9"/>
        </w:rPr>
        <w:t>理解地理学的“三分法”、“三</w:t>
      </w:r>
      <w:r>
        <w:rPr>
          <w:spacing w:val="8"/>
        </w:rPr>
        <w:t>层次”和“三重性”划分的涵义</w:t>
      </w:r>
    </w:p>
    <w:p>
      <w:pPr>
        <w:pStyle w:val="BodyText"/>
        <w:ind w:left="438"/>
        <w:spacing w:before="13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   </w:t>
      </w:r>
      <w:r>
        <w:rPr>
          <w:spacing w:val="6"/>
        </w:rPr>
        <w:t>了解自然地理学的学科划分及依据</w:t>
      </w:r>
    </w:p>
    <w:p>
      <w:pPr>
        <w:pStyle w:val="BodyText"/>
        <w:ind w:left="443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</w:t>
      </w:r>
      <w:r>
        <w:rPr>
          <w:spacing w:val="6"/>
        </w:rPr>
        <w:t>了解自然地理学研究的对象、任务</w:t>
      </w:r>
    </w:p>
    <w:p>
      <w:pPr>
        <w:pStyle w:val="BodyText"/>
        <w:ind w:left="437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19"/>
        </w:rPr>
        <w:t xml:space="preserve">   </w:t>
      </w:r>
      <w:r>
        <w:rPr>
          <w:spacing w:val="7"/>
        </w:rPr>
        <w:t>理解自然地理学与其他学科的关系</w:t>
      </w:r>
    </w:p>
    <w:p>
      <w:pPr>
        <w:pStyle w:val="BodyText"/>
        <w:ind w:left="34"/>
        <w:spacing w:before="207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（二）地球</w:t>
      </w:r>
    </w:p>
    <w:p>
      <w:pPr>
        <w:pStyle w:val="BodyText"/>
        <w:ind w:left="442"/>
        <w:spacing w:before="196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2" w:right="15" w:firstLine="420"/>
        <w:spacing w:before="222" w:line="273" w:lineRule="auto"/>
        <w:rPr/>
      </w:pPr>
      <w:r>
        <w:rPr>
          <w:spacing w:val="7"/>
        </w:rPr>
        <w:t>地球的形状和大小、地球的运动、地理坐标、地球的圈层结构、地球表面的基本形态和</w:t>
      </w:r>
      <w:r>
        <w:rPr>
          <w:spacing w:val="8"/>
        </w:rPr>
        <w:t xml:space="preserve"> </w:t>
      </w:r>
      <w:r>
        <w:rPr>
          <w:spacing w:val="3"/>
        </w:rPr>
        <w:t>特征。</w:t>
      </w:r>
    </w:p>
    <w:p>
      <w:pPr>
        <w:pStyle w:val="BodyText"/>
        <w:ind w:left="442"/>
        <w:spacing w:before="187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40" w:line="225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4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4"/>
        </w:rPr>
        <w:t>了解地球在天体中的位置</w:t>
      </w:r>
    </w:p>
    <w:p>
      <w:pPr>
        <w:pStyle w:val="BodyText"/>
        <w:ind w:left="438"/>
        <w:spacing w:before="136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   </w:t>
      </w:r>
      <w:r>
        <w:rPr>
          <w:spacing w:val="7"/>
        </w:rPr>
        <w:t>了解地球的自转、公转、岁差和极移的基本概念</w:t>
      </w:r>
    </w:p>
    <w:p>
      <w:pPr>
        <w:pStyle w:val="BodyText"/>
        <w:ind w:left="443"/>
        <w:spacing w:before="139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19"/>
        </w:rPr>
        <w:t xml:space="preserve">   </w:t>
      </w:r>
      <w:r>
        <w:rPr>
          <w:spacing w:val="7"/>
        </w:rPr>
        <w:t>理解地球形状、位置和运动的地理意义</w:t>
      </w:r>
    </w:p>
    <w:p>
      <w:pPr>
        <w:pStyle w:val="BodyText"/>
        <w:ind w:left="437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14"/>
        </w:rPr>
        <w:t xml:space="preserve">   </w:t>
      </w:r>
      <w:r>
        <w:rPr>
          <w:spacing w:val="8"/>
        </w:rPr>
        <w:t>理解经线与经度、纬线与纬度的概念</w:t>
      </w:r>
    </w:p>
    <w:p>
      <w:pPr>
        <w:pStyle w:val="BodyText"/>
        <w:ind w:left="444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5.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7"/>
        </w:rPr>
        <w:t>了解地球圈层分化、内部构造和外部构造</w:t>
      </w:r>
    </w:p>
    <w:p>
      <w:pPr>
        <w:pStyle w:val="BodyText"/>
        <w:ind w:left="443"/>
        <w:spacing w:before="135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6.   </w:t>
      </w:r>
      <w:r>
        <w:rPr>
          <w:spacing w:val="9"/>
        </w:rPr>
        <w:t>理解海陆分布、海陆起伏曲线、岛屿和地球表面的基本特征</w:t>
      </w:r>
    </w:p>
    <w:p>
      <w:pPr>
        <w:spacing w:line="224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4"/>
        <w:spacing w:before="4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（三）地壳</w:t>
      </w:r>
    </w:p>
    <w:p>
      <w:pPr>
        <w:pStyle w:val="BodyText"/>
        <w:ind w:left="442"/>
        <w:spacing w:before="197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442" w:right="221"/>
        <w:spacing w:before="222" w:line="394" w:lineRule="auto"/>
        <w:rPr/>
      </w:pPr>
      <w:r>
        <w:rPr>
          <w:spacing w:val="9"/>
        </w:rPr>
        <w:t>地壳的物质组成、构造运动与地质构造、大地构造学说、火山与</w:t>
      </w:r>
      <w:r>
        <w:rPr>
          <w:spacing w:val="8"/>
        </w:rPr>
        <w:t>地震、地壳的演变。</w:t>
      </w:r>
      <w:r>
        <w:rPr/>
        <w:t xml:space="preserve"> </w:t>
      </w:r>
      <w:r>
        <w:rPr>
          <w:spacing w:val="7"/>
        </w:rPr>
        <w:t>考试要求</w:t>
      </w:r>
    </w:p>
    <w:p>
      <w:pPr>
        <w:pStyle w:val="BodyText"/>
        <w:ind w:left="459"/>
        <w:spacing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8"/>
        </w:rPr>
        <w:t>了解地壳的组成物质，理解岩浆岩、沉积岩和变质岩的</w:t>
      </w:r>
      <w:r>
        <w:rPr>
          <w:spacing w:val="7"/>
        </w:rPr>
        <w:t>成因、类型及特征</w:t>
      </w:r>
    </w:p>
    <w:p>
      <w:pPr>
        <w:pStyle w:val="BodyText"/>
        <w:ind w:left="809" w:right="83" w:hanging="371"/>
        <w:spacing w:before="137" w:line="256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</w:t>
      </w:r>
      <w:r>
        <w:rPr>
          <w:spacing w:val="7"/>
        </w:rPr>
        <w:t>了解构造运动的特点与基本方式，理解构造运动与岩相、建造和地层的接触关系，</w:t>
      </w:r>
      <w:r>
        <w:rPr>
          <w:spacing w:val="2"/>
        </w:rPr>
        <w:t xml:space="preserve"> </w:t>
      </w:r>
      <w:r>
        <w:rPr>
          <w:spacing w:val="8"/>
        </w:rPr>
        <w:t>掌握地质构造的含义及类型</w:t>
      </w:r>
    </w:p>
    <w:p>
      <w:pPr>
        <w:pStyle w:val="BodyText"/>
        <w:ind w:left="443"/>
        <w:spacing w:before="139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3.   </w:t>
      </w:r>
      <w:r>
        <w:rPr>
          <w:spacing w:val="9"/>
        </w:rPr>
        <w:t>掌握板块构造学说、槽台学说、地洼学说和地质力学学说</w:t>
      </w:r>
    </w:p>
    <w:p>
      <w:pPr>
        <w:pStyle w:val="BodyText"/>
        <w:ind w:left="437"/>
        <w:spacing w:before="141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</w:t>
      </w:r>
      <w:r>
        <w:rPr>
          <w:spacing w:val="6"/>
        </w:rPr>
        <w:t>了解火山与地震的概念及成因</w:t>
      </w:r>
    </w:p>
    <w:p>
      <w:pPr>
        <w:pStyle w:val="BodyText"/>
        <w:ind w:left="444"/>
        <w:spacing w:before="139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6"/>
        </w:rPr>
        <w:t>了解地质年代和地壳演化简史</w:t>
      </w:r>
    </w:p>
    <w:p>
      <w:pPr>
        <w:pStyle w:val="BodyText"/>
        <w:ind w:left="34"/>
        <w:spacing w:before="20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（四）大气和气候</w:t>
      </w:r>
    </w:p>
    <w:p>
      <w:pPr>
        <w:pStyle w:val="BodyText"/>
        <w:ind w:left="442"/>
        <w:spacing w:before="197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3" w:firstLine="421"/>
        <w:spacing w:before="222" w:line="278" w:lineRule="auto"/>
        <w:jc w:val="both"/>
        <w:rPr/>
      </w:pPr>
      <w:r>
        <w:rPr>
          <w:spacing w:val="7"/>
        </w:rPr>
        <w:t>大气的成分、大气的结构、大气的热能、气温、大气湿度、蒸发和凝结、水汽的凝结现</w:t>
      </w:r>
      <w:r>
        <w:rPr>
          <w:spacing w:val="6"/>
        </w:rPr>
        <w:t xml:space="preserve"> </w:t>
      </w:r>
      <w:r>
        <w:rPr>
          <w:spacing w:val="4"/>
        </w:rPr>
        <w:t>象、大气降水、大气的水平运动、大气环流、主要天气系统、气候和气候系统、气候的形成、</w:t>
      </w:r>
      <w:r>
        <w:rPr>
          <w:spacing w:val="1"/>
        </w:rPr>
        <w:t xml:space="preserve"> </w:t>
      </w:r>
      <w:r>
        <w:rPr>
          <w:spacing w:val="9"/>
        </w:rPr>
        <w:t>气候带和气候型、气候变化简史、气候变化的原因、未来气候的可能变化。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1.   </w:t>
      </w:r>
      <w:r>
        <w:rPr>
          <w:spacing w:val="8"/>
        </w:rPr>
        <w:t>理解大气成分、大气结构、大气热能和气温的概念</w:t>
      </w:r>
    </w:p>
    <w:p>
      <w:pPr>
        <w:pStyle w:val="BodyText"/>
        <w:ind w:left="438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2.   </w:t>
      </w:r>
      <w:r>
        <w:rPr>
          <w:spacing w:val="9"/>
        </w:rPr>
        <w:t>理解大气湿度、蒸发和水汽凝结的概念，掌握大气降水的概念及成因</w:t>
      </w:r>
    </w:p>
    <w:p>
      <w:pPr>
        <w:pStyle w:val="BodyText"/>
        <w:ind w:left="443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21"/>
        </w:rPr>
        <w:t xml:space="preserve">   </w:t>
      </w:r>
      <w:r>
        <w:rPr>
          <w:spacing w:val="7"/>
        </w:rPr>
        <w:t>掌握大气的水平运动、环流和主要天气系统</w:t>
      </w:r>
    </w:p>
    <w:p>
      <w:pPr>
        <w:pStyle w:val="BodyText"/>
        <w:ind w:left="437"/>
        <w:spacing w:before="13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4.   </w:t>
      </w:r>
      <w:r>
        <w:rPr>
          <w:spacing w:val="9"/>
        </w:rPr>
        <w:t>掌握气候与气候系统的概念、气候形成、气候带与气候型</w:t>
      </w:r>
    </w:p>
    <w:p>
      <w:pPr>
        <w:pStyle w:val="BodyText"/>
        <w:ind w:left="444"/>
        <w:spacing w:before="141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5.   </w:t>
      </w:r>
      <w:r>
        <w:rPr>
          <w:spacing w:val="8"/>
        </w:rPr>
        <w:t>熟练掌握气候变化的历史、原因和未来趋势</w:t>
      </w:r>
    </w:p>
    <w:p>
      <w:pPr>
        <w:pStyle w:val="BodyText"/>
        <w:ind w:left="443"/>
        <w:spacing w:before="134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6.   </w:t>
      </w:r>
      <w:r>
        <w:rPr>
          <w:spacing w:val="8"/>
        </w:rPr>
        <w:t>熟练掌握气候变化的影响、适应性和脆弱性</w:t>
      </w:r>
    </w:p>
    <w:p>
      <w:pPr>
        <w:pStyle w:val="BodyText"/>
        <w:ind w:left="34"/>
        <w:spacing w:before="20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（五）海洋和陆地水</w:t>
      </w:r>
    </w:p>
    <w:p>
      <w:pPr>
        <w:pStyle w:val="BodyText"/>
        <w:ind w:left="442"/>
        <w:spacing w:before="197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1" w:right="70" w:firstLine="423"/>
        <w:spacing w:before="220" w:line="284" w:lineRule="auto"/>
        <w:jc w:val="both"/>
        <w:rPr/>
      </w:pPr>
      <w:r>
        <w:rPr>
          <w:spacing w:val="7"/>
        </w:rPr>
        <w:t>水循环与水量平衡、海洋的起源、世界大洋及其区分、海及其分类、海水的组成、海水</w:t>
      </w:r>
      <w:r>
        <w:rPr>
          <w:spacing w:val="6"/>
        </w:rPr>
        <w:t xml:space="preserve"> </w:t>
      </w:r>
      <w:r>
        <w:rPr>
          <w:spacing w:val="7"/>
        </w:rPr>
        <w:t>的温度、密度和透明度、潮汐与潮流、海洋中的波浪、洋面流和水团运动、七万年来的海平</w:t>
      </w:r>
      <w:r>
        <w:rPr>
          <w:spacing w:val="15"/>
        </w:rPr>
        <w:t xml:space="preserve"> </w:t>
      </w:r>
      <w:r>
        <w:rPr>
          <w:spacing w:val="7"/>
        </w:rPr>
        <w:t>面变化、近百年的海平面变化、二十一世纪海平面上升预测、海洋资源、海洋对地理环境的</w:t>
      </w:r>
      <w:r>
        <w:rPr>
          <w:spacing w:val="15"/>
        </w:rPr>
        <w:t xml:space="preserve"> </w:t>
      </w:r>
      <w:r>
        <w:rPr>
          <w:spacing w:val="7"/>
        </w:rPr>
        <w:t>影响、海洋环境保护、河流、水系和流域、水情要素、河川径流、河流的补给、流域的水量</w:t>
      </w:r>
      <w:r>
        <w:rPr>
          <w:spacing w:val="15"/>
        </w:rPr>
        <w:t xml:space="preserve"> </w:t>
      </w:r>
      <w:r>
        <w:rPr>
          <w:spacing w:val="7"/>
        </w:rPr>
        <w:t>平衡、河流的分类、河流与地理环境的相互影响、湖泊、沼泽、地下水的物理性质和化学成</w:t>
      </w:r>
      <w:r>
        <w:rPr>
          <w:spacing w:val="15"/>
        </w:rPr>
        <w:t xml:space="preserve"> </w:t>
      </w:r>
      <w:r>
        <w:rPr>
          <w:spacing w:val="7"/>
        </w:rPr>
        <w:t>分、岩石的水理性质、地下水的动态和运动、地下水按埋藏条件的分类、成冰作用与冰川类</w:t>
      </w:r>
      <w:r>
        <w:rPr>
          <w:spacing w:val="15"/>
        </w:rPr>
        <w:t xml:space="preserve"> </w:t>
      </w:r>
      <w:r>
        <w:rPr>
          <w:spacing w:val="9"/>
        </w:rPr>
        <w:t>型、地球上冰川的分布、冰川对地理环境的影响。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13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7"/>
        </w:rPr>
        <w:t>了解地球上水的分布，理解水循环与水量平衡的含义</w:t>
      </w:r>
    </w:p>
    <w:p>
      <w:pPr>
        <w:pStyle w:val="BodyText"/>
        <w:ind w:left="438"/>
        <w:spacing w:before="112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</w:t>
      </w:r>
      <w:r>
        <w:rPr>
          <w:spacing w:val="8"/>
        </w:rPr>
        <w:t>了解海洋起源、大洋及其区分、海及其分类、海水的物理化学性质</w:t>
      </w:r>
    </w:p>
    <w:p>
      <w:pPr>
        <w:pStyle w:val="BodyText"/>
        <w:ind w:left="443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3.   </w:t>
      </w:r>
      <w:r>
        <w:rPr>
          <w:spacing w:val="9"/>
        </w:rPr>
        <w:t>理解潮汐与潮流、波浪、洋面流</w:t>
      </w:r>
      <w:r>
        <w:rPr>
          <w:spacing w:val="8"/>
        </w:rPr>
        <w:t>与水团运动</w:t>
      </w:r>
    </w:p>
    <w:p>
      <w:pPr>
        <w:spacing w:line="224" w:lineRule="auto"/>
        <w:sectPr>
          <w:pgSz w:w="11906" w:h="16839"/>
          <w:pgMar w:top="1429" w:right="1731" w:bottom="0" w:left="1785" w:header="0" w:footer="0" w:gutter="0"/>
        </w:sectPr>
        <w:rPr/>
      </w:pPr>
    </w:p>
    <w:p>
      <w:pPr>
        <w:pStyle w:val="BodyText"/>
        <w:ind w:left="437"/>
        <w:spacing w:before="61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4.   </w:t>
      </w:r>
      <w:r>
        <w:rPr>
          <w:spacing w:val="9"/>
        </w:rPr>
        <w:t>掌握七万年和近百年来的海平面变化、二十一世纪海平面上升预测</w:t>
      </w:r>
    </w:p>
    <w:p>
      <w:pPr>
        <w:pStyle w:val="BodyText"/>
        <w:ind w:left="444"/>
        <w:spacing w:before="137" w:line="225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5.   </w:t>
      </w:r>
      <w:r>
        <w:rPr>
          <w:spacing w:val="9"/>
        </w:rPr>
        <w:t>理解海洋资源、海洋对地理环境的影响和海洋环</w:t>
      </w:r>
      <w:r>
        <w:rPr>
          <w:spacing w:val="8"/>
        </w:rPr>
        <w:t>境保护</w:t>
      </w:r>
    </w:p>
    <w:p>
      <w:pPr>
        <w:pStyle w:val="BodyText"/>
        <w:ind w:left="800" w:right="306" w:hanging="357"/>
        <w:spacing w:before="171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6.   </w:t>
      </w:r>
      <w:r>
        <w:rPr>
          <w:spacing w:val="8"/>
        </w:rPr>
        <w:t>掌握河流、水系与流域、水情要素、河川径流、河流</w:t>
      </w:r>
      <w:r>
        <w:rPr>
          <w:spacing w:val="7"/>
        </w:rPr>
        <w:t>补给的含义，理解流域水量</w:t>
      </w:r>
      <w:r>
        <w:rPr/>
        <w:t xml:space="preserve"> </w:t>
      </w:r>
      <w:r>
        <w:rPr>
          <w:spacing w:val="9"/>
        </w:rPr>
        <w:t>平衡、河流分类和河流与地理环境的相互影响</w:t>
      </w:r>
    </w:p>
    <w:p>
      <w:pPr>
        <w:pStyle w:val="BodyText"/>
        <w:ind w:left="442"/>
        <w:spacing w:before="116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7.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6"/>
        </w:rPr>
        <w:t>了解湖泊与沼泽的成因及分类</w:t>
      </w:r>
    </w:p>
    <w:p>
      <w:pPr>
        <w:pStyle w:val="BodyText"/>
        <w:ind w:left="802" w:right="303" w:hanging="355"/>
        <w:spacing w:before="153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8.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7"/>
        </w:rPr>
        <w:t>了解地下水物理性质和化学成分，理解岩石的水理性质，掌</w:t>
      </w:r>
      <w:r>
        <w:rPr>
          <w:spacing w:val="6"/>
        </w:rPr>
        <w:t>握地下水的动态和运</w:t>
      </w:r>
      <w:r>
        <w:rPr>
          <w:spacing w:val="1"/>
        </w:rPr>
        <w:t xml:space="preserve"> </w:t>
      </w:r>
      <w:r>
        <w:rPr>
          <w:spacing w:val="8"/>
        </w:rPr>
        <w:t>动以及埋藏分类</w:t>
      </w:r>
    </w:p>
    <w:p>
      <w:pPr>
        <w:pStyle w:val="BodyText"/>
        <w:ind w:left="442"/>
        <w:spacing w:before="115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9.   </w:t>
      </w:r>
      <w:r>
        <w:rPr>
          <w:spacing w:val="9"/>
        </w:rPr>
        <w:t>掌握冰川成冰作用与冰川类型、冰川分布、冰川对环境的影响</w:t>
      </w:r>
    </w:p>
    <w:p>
      <w:pPr>
        <w:pStyle w:val="BodyText"/>
        <w:ind w:left="34"/>
        <w:spacing w:before="187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（六）地貌</w:t>
      </w:r>
    </w:p>
    <w:p>
      <w:pPr>
        <w:pStyle w:val="BodyText"/>
        <w:ind w:left="442"/>
        <w:spacing w:before="198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3" w:firstLine="419"/>
        <w:spacing w:before="224" w:line="280" w:lineRule="auto"/>
        <w:jc w:val="both"/>
        <w:rPr/>
      </w:pPr>
      <w:r>
        <w:rPr>
          <w:spacing w:val="4"/>
        </w:rPr>
        <w:t>地貌成因、基本地貌类型、地貌在地理环境中的作用、风化作用</w:t>
      </w:r>
      <w:r>
        <w:rPr>
          <w:spacing w:val="3"/>
        </w:rPr>
        <w:t>、块体运动与重力地貌、</w:t>
      </w:r>
      <w:r>
        <w:rPr/>
        <w:t xml:space="preserve"> </w:t>
      </w:r>
      <w:r>
        <w:rPr>
          <w:spacing w:val="4"/>
        </w:rPr>
        <w:t>流水作用、坡面流水与沟谷流水地貌、河流地貌、准平原与山麓面、岩溶作用、喀斯特地貌、</w:t>
      </w:r>
      <w:r>
        <w:rPr>
          <w:spacing w:val="1"/>
        </w:rPr>
        <w:t xml:space="preserve"> </w:t>
      </w:r>
      <w:r>
        <w:rPr>
          <w:spacing w:val="4"/>
        </w:rPr>
        <w:t>喀斯特地貌发育过程与地域分异、冰川作用、冰川地貌、冰缘地貌（冻土地貌）、风沙作用、</w:t>
      </w:r>
      <w:r>
        <w:rPr>
          <w:spacing w:val="1"/>
        </w:rPr>
        <w:t xml:space="preserve"> </w:t>
      </w:r>
      <w:r>
        <w:rPr>
          <w:spacing w:val="9"/>
        </w:rPr>
        <w:t>风沙地貌、黄土与黄土地貌、海岸地貌、海岸的分类、海底地貌与海底沉积。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1.   </w:t>
      </w:r>
      <w:r>
        <w:rPr>
          <w:spacing w:val="8"/>
        </w:rPr>
        <w:t>掌握地貌的成因、基本类型及其在环境中的作用</w:t>
      </w:r>
    </w:p>
    <w:p>
      <w:pPr>
        <w:pStyle w:val="BodyText"/>
        <w:ind w:left="438"/>
        <w:spacing w:before="13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  </w:t>
      </w:r>
      <w:r>
        <w:rPr>
          <w:spacing w:val="7"/>
        </w:rPr>
        <w:t>理解风化作用与块体运动的含义</w:t>
      </w:r>
    </w:p>
    <w:p>
      <w:pPr>
        <w:pStyle w:val="BodyText"/>
        <w:ind w:left="443"/>
        <w:spacing w:before="173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   </w:t>
      </w:r>
      <w:r>
        <w:rPr>
          <w:spacing w:val="7"/>
        </w:rPr>
        <w:t>理解流水作用、坡面流水与沟谷流水地貌、河流地貌、准平原与山麓面</w:t>
      </w:r>
    </w:p>
    <w:p>
      <w:pPr>
        <w:pStyle w:val="BodyText"/>
        <w:ind w:left="437"/>
        <w:spacing w:before="116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9"/>
        </w:rPr>
        <w:t>4.   </w:t>
      </w:r>
      <w:r>
        <w:rPr>
          <w:spacing w:val="9"/>
        </w:rPr>
        <w:t>理解喀斯特地貌的含义、发育过程与地域分异</w:t>
      </w:r>
    </w:p>
    <w:p>
      <w:pPr>
        <w:pStyle w:val="BodyText"/>
        <w:ind w:left="444"/>
        <w:spacing w:before="11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15"/>
        </w:rPr>
        <w:t xml:space="preserve">   </w:t>
      </w:r>
      <w:r>
        <w:rPr>
          <w:spacing w:val="7"/>
        </w:rPr>
        <w:t>理解冰川与冰缘地貌、冻土地貌</w:t>
      </w:r>
    </w:p>
    <w:p>
      <w:pPr>
        <w:pStyle w:val="BodyText"/>
        <w:ind w:left="443"/>
        <w:spacing w:before="142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6.</w:t>
      </w:r>
      <w:r>
        <w:rPr>
          <w:rFonts w:ascii="Times New Roman" w:hAnsi="Times New Roman" w:eastAsia="Times New Roman" w:cs="Times New Roman"/>
          <w:sz w:val="22"/>
          <w:szCs w:val="22"/>
          <w:spacing w:val="17"/>
          <w:w w:val="101"/>
        </w:rPr>
        <w:t xml:space="preserve">   </w:t>
      </w:r>
      <w:r>
        <w:rPr>
          <w:spacing w:val="6"/>
        </w:rPr>
        <w:t>理解风沙地貌与黄土地貌</w:t>
      </w:r>
    </w:p>
    <w:p>
      <w:pPr>
        <w:pStyle w:val="BodyText"/>
        <w:ind w:left="442"/>
        <w:spacing w:before="136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7.</w:t>
      </w:r>
      <w:r>
        <w:rPr>
          <w:rFonts w:ascii="Times New Roman" w:hAnsi="Times New Roman" w:eastAsia="Times New Roman" w:cs="Times New Roman"/>
          <w:sz w:val="22"/>
          <w:szCs w:val="22"/>
          <w:spacing w:val="20"/>
        </w:rPr>
        <w:t xml:space="preserve">   </w:t>
      </w:r>
      <w:r>
        <w:rPr>
          <w:spacing w:val="7"/>
        </w:rPr>
        <w:t>理解海岸与海底地貌、海岸分类海底沉积</w:t>
      </w:r>
    </w:p>
    <w:p>
      <w:pPr>
        <w:pStyle w:val="BodyText"/>
        <w:ind w:left="34"/>
        <w:spacing w:before="207" w:line="221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（七）土壤圈</w:t>
      </w:r>
    </w:p>
    <w:p>
      <w:pPr>
        <w:pStyle w:val="BodyText"/>
        <w:ind w:left="442"/>
        <w:spacing w:before="195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2" w:firstLine="420"/>
        <w:spacing w:before="222" w:line="283" w:lineRule="auto"/>
        <w:jc w:val="both"/>
        <w:rPr/>
      </w:pPr>
      <w:r>
        <w:rPr>
          <w:spacing w:val="4"/>
        </w:rPr>
        <w:t>土壤及土壤肥力的概念、土壤圈在地理环境中的地位和作用、土</w:t>
      </w:r>
      <w:r>
        <w:rPr>
          <w:spacing w:val="3"/>
        </w:rPr>
        <w:t>壤形态、土壤物质组成、</w:t>
      </w:r>
      <w:r>
        <w:rPr/>
        <w:t xml:space="preserve"> </w:t>
      </w:r>
      <w:r>
        <w:rPr>
          <w:spacing w:val="7"/>
        </w:rPr>
        <w:t>土壤组成物质之间的相互作用、土壤因素学说、成土因素对土壤形成的作用、土壤形成的基</w:t>
      </w:r>
      <w:r>
        <w:rPr>
          <w:spacing w:val="15"/>
        </w:rPr>
        <w:t xml:space="preserve"> </w:t>
      </w:r>
      <w:r>
        <w:rPr>
          <w:spacing w:val="7"/>
        </w:rPr>
        <w:t>本规律、主要成土过程、土壤分类、土壤空间分布规律、土壤的地域分布规律、耕作土壤分</w:t>
      </w:r>
      <w:r>
        <w:rPr>
          <w:spacing w:val="14"/>
        </w:rPr>
        <w:t xml:space="preserve"> </w:t>
      </w:r>
      <w:r>
        <w:rPr>
          <w:spacing w:val="7"/>
        </w:rPr>
        <w:t>布规律、世界土壤分布、有机土、人为土、灰土、火山灰土、铁铝土、变性土、干旱土、盐</w:t>
      </w:r>
      <w:r>
        <w:rPr>
          <w:spacing w:val="15"/>
        </w:rPr>
        <w:t xml:space="preserve"> </w:t>
      </w:r>
      <w:r>
        <w:rPr>
          <w:spacing w:val="7"/>
        </w:rPr>
        <w:t>成土、潜育土、均腐土、富铁土、淋溶土、雏形土、新成土、土壤资源的概念、世界及我国</w:t>
      </w:r>
      <w:r>
        <w:rPr>
          <w:spacing w:val="14"/>
        </w:rPr>
        <w:t xml:space="preserve"> </w:t>
      </w:r>
      <w:r>
        <w:rPr>
          <w:spacing w:val="9"/>
        </w:rPr>
        <w:t>土壤资源概况、土壤资源开发利用中存在的问题、土壤资源的合理利用和保护。</w:t>
      </w:r>
    </w:p>
    <w:p>
      <w:pPr>
        <w:pStyle w:val="BodyText"/>
        <w:ind w:left="442"/>
        <w:spacing w:before="188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801" w:right="359" w:hanging="342"/>
        <w:spacing w:before="175" w:line="290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5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17"/>
          <w:w w:val="101"/>
        </w:rPr>
        <w:t xml:space="preserve">   </w:t>
      </w:r>
      <w:r>
        <w:rPr>
          <w:spacing w:val="5"/>
        </w:rPr>
        <w:t>理解土壤及土壤肥力概念，掌握土壤圈在地理环境中的地位和作用；土壤形态；</w:t>
      </w:r>
      <w:r>
        <w:rPr>
          <w:spacing w:val="1"/>
        </w:rPr>
        <w:t xml:space="preserve"> </w:t>
      </w:r>
      <w:r>
        <w:rPr>
          <w:spacing w:val="8"/>
        </w:rPr>
        <w:t>物质组成及相互作用</w:t>
      </w:r>
    </w:p>
    <w:p>
      <w:pPr>
        <w:pStyle w:val="BodyText"/>
        <w:ind w:left="802" w:right="306" w:hanging="364"/>
        <w:spacing w:before="139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7"/>
        </w:rPr>
        <w:t>掌握成土因素学说、成土因素对土壤形成的作用、土壤形成的基本规律和主要成</w:t>
      </w:r>
      <w:r>
        <w:rPr/>
        <w:t xml:space="preserve"> </w:t>
      </w:r>
      <w:r>
        <w:rPr>
          <w:spacing w:val="6"/>
        </w:rPr>
        <w:t>土过程</w:t>
      </w:r>
    </w:p>
    <w:p>
      <w:pPr>
        <w:pStyle w:val="BodyText"/>
        <w:ind w:left="443"/>
        <w:spacing w:before="114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    </w:t>
      </w:r>
      <w:r>
        <w:rPr>
          <w:spacing w:val="7"/>
        </w:rPr>
        <w:t>了解土壤分类、空间分布；了解耕作土壤分布；世界土壤分布</w:t>
      </w:r>
    </w:p>
    <w:p>
      <w:pPr>
        <w:spacing w:line="224" w:lineRule="auto"/>
        <w:sectPr>
          <w:pgSz w:w="11906" w:h="16839"/>
          <w:pgMar w:top="1431" w:right="1731" w:bottom="0" w:left="1785" w:header="0" w:footer="0" w:gutter="0"/>
        </w:sectPr>
        <w:rPr/>
      </w:pPr>
    </w:p>
    <w:p>
      <w:pPr>
        <w:pStyle w:val="BodyText"/>
        <w:ind w:left="809" w:right="248" w:hanging="372"/>
        <w:spacing w:before="96" w:line="290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4.    </w:t>
      </w:r>
      <w:r>
        <w:rPr>
          <w:spacing w:val="6"/>
        </w:rPr>
        <w:t>了解有机土、人为土、灰土、火山灰土、铁铝土、变性土、干旱土、盐成土、潜</w:t>
      </w:r>
      <w:r>
        <w:rPr>
          <w:spacing w:val="15"/>
        </w:rPr>
        <w:t xml:space="preserve"> </w:t>
      </w:r>
      <w:r>
        <w:rPr>
          <w:spacing w:val="9"/>
        </w:rPr>
        <w:t>育土、均腐土、富铁土、淋溶土、雏形土、和新成土等的特征</w:t>
      </w:r>
    </w:p>
    <w:p>
      <w:pPr>
        <w:pStyle w:val="BodyText"/>
        <w:ind w:left="444"/>
        <w:spacing w:before="115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</w:t>
      </w:r>
      <w:r>
        <w:rPr>
          <w:spacing w:val="6"/>
        </w:rPr>
        <w:t>掌握土地资源的合理利用和保护</w:t>
      </w:r>
    </w:p>
    <w:p>
      <w:pPr>
        <w:pStyle w:val="BodyText"/>
        <w:ind w:left="34"/>
        <w:spacing w:before="188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（八）生物群落与生态系统</w:t>
      </w:r>
    </w:p>
    <w:p>
      <w:pPr>
        <w:pStyle w:val="BodyText"/>
        <w:ind w:left="442"/>
        <w:spacing w:before="197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2" w:right="15" w:firstLine="425"/>
        <w:spacing w:before="222" w:line="283" w:lineRule="auto"/>
        <w:jc w:val="both"/>
        <w:rPr/>
      </w:pPr>
      <w:r>
        <w:rPr>
          <w:spacing w:val="7"/>
        </w:rPr>
        <w:t>原核生物界、原生生物界、植物界、真菌界、动物界、生态因子作用的一般特点、生态</w:t>
      </w:r>
      <w:r>
        <w:rPr>
          <w:spacing w:val="4"/>
        </w:rPr>
        <w:t xml:space="preserve"> </w:t>
      </w:r>
      <w:r>
        <w:rPr>
          <w:spacing w:val="7"/>
        </w:rPr>
        <w:t>因子与生物、生物对环境的适应、种群及其一般特征、生物群落、生态系统的概念、生态系</w:t>
      </w:r>
      <w:r>
        <w:rPr>
          <w:spacing w:val="15"/>
        </w:rPr>
        <w:t xml:space="preserve"> </w:t>
      </w:r>
      <w:r>
        <w:rPr>
          <w:spacing w:val="7"/>
        </w:rPr>
        <w:t>统的组分和结构、生态系统的功能、生态系统的反馈调节与生态平衡、陆地生态系统的主要</w:t>
      </w:r>
      <w:r>
        <w:rPr>
          <w:spacing w:val="14"/>
        </w:rPr>
        <w:t xml:space="preserve"> </w:t>
      </w:r>
      <w:r>
        <w:rPr>
          <w:spacing w:val="7"/>
        </w:rPr>
        <w:t>特征与分布规律、陆地生态系统的主要类型、水域生态系统的主要特征与类型、农业生态系</w:t>
      </w:r>
      <w:r>
        <w:rPr>
          <w:spacing w:val="14"/>
        </w:rPr>
        <w:t xml:space="preserve"> </w:t>
      </w:r>
      <w:r>
        <w:rPr>
          <w:spacing w:val="7"/>
        </w:rPr>
        <w:t>统、城市生态系统、生物多样性概念、生物多样性的价值、全球生物多样性概况及受威胁现</w:t>
      </w:r>
      <w:r>
        <w:rPr>
          <w:spacing w:val="14"/>
        </w:rPr>
        <w:t xml:space="preserve"> </w:t>
      </w:r>
      <w:r>
        <w:rPr>
          <w:spacing w:val="8"/>
        </w:rPr>
        <w:t>状、生物多样性的保护。</w:t>
      </w:r>
    </w:p>
    <w:p>
      <w:pPr>
        <w:pStyle w:val="BodyText"/>
        <w:ind w:left="442"/>
        <w:spacing w:before="187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459"/>
        <w:spacing w:before="13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1.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   </w:t>
      </w:r>
      <w:r>
        <w:rPr>
          <w:spacing w:val="7"/>
        </w:rPr>
        <w:t>了解原核生物界、原生生物界、植物界、真菌界和动物界的概念</w:t>
      </w:r>
    </w:p>
    <w:p>
      <w:pPr>
        <w:pStyle w:val="BodyText"/>
        <w:ind w:left="438"/>
        <w:spacing w:before="173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2.   </w:t>
      </w:r>
      <w:r>
        <w:rPr>
          <w:spacing w:val="8"/>
        </w:rPr>
        <w:t>理解生态因子作用的一般特点，掌握生态</w:t>
      </w:r>
      <w:r>
        <w:rPr>
          <w:spacing w:val="7"/>
        </w:rPr>
        <w:t>因子与生物、生物对环境的适应</w:t>
      </w:r>
    </w:p>
    <w:p>
      <w:pPr>
        <w:pStyle w:val="BodyText"/>
        <w:ind w:left="443"/>
        <w:spacing w:before="117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17"/>
          <w:w w:val="101"/>
        </w:rPr>
        <w:t xml:space="preserve">   </w:t>
      </w:r>
      <w:r>
        <w:rPr>
          <w:spacing w:val="6"/>
        </w:rPr>
        <w:t>掌握生物种群与生物群落</w:t>
      </w:r>
    </w:p>
    <w:p>
      <w:pPr>
        <w:pStyle w:val="BodyText"/>
        <w:ind w:left="437"/>
        <w:spacing w:before="118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4.</w:t>
      </w:r>
      <w:r>
        <w:rPr>
          <w:rFonts w:ascii="Times New Roman" w:hAnsi="Times New Roman" w:eastAsia="Times New Roman" w:cs="Times New Roman"/>
          <w:sz w:val="22"/>
          <w:szCs w:val="22"/>
          <w:spacing w:val="15"/>
        </w:rPr>
        <w:t xml:space="preserve">   </w:t>
      </w:r>
      <w:r>
        <w:rPr>
          <w:spacing w:val="8"/>
        </w:rPr>
        <w:t>掌握生态系统的概念、组分与结构和功能</w:t>
      </w:r>
    </w:p>
    <w:p>
      <w:pPr>
        <w:pStyle w:val="BodyText"/>
        <w:ind w:left="444"/>
        <w:spacing w:before="140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5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</w:t>
      </w:r>
      <w:r>
        <w:rPr>
          <w:spacing w:val="5"/>
        </w:rPr>
        <w:t>了解陆地和水域生态系统</w:t>
      </w:r>
    </w:p>
    <w:p>
      <w:pPr>
        <w:pStyle w:val="BodyText"/>
        <w:ind w:left="443"/>
        <w:spacing w:before="114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6"/>
        </w:rPr>
        <w:t>6.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</w:t>
      </w:r>
      <w:r>
        <w:rPr>
          <w:spacing w:val="6"/>
        </w:rPr>
        <w:t>了解农业生态系统和城市生态系统</w:t>
      </w:r>
    </w:p>
    <w:p>
      <w:pPr>
        <w:pStyle w:val="BodyText"/>
        <w:ind w:left="801" w:right="251" w:hanging="359"/>
        <w:spacing w:before="173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7.   </w:t>
      </w:r>
      <w:r>
        <w:rPr>
          <w:spacing w:val="8"/>
        </w:rPr>
        <w:t>掌握生物多样性概念、生物多样性的价值、全球生物多</w:t>
      </w:r>
      <w:r>
        <w:rPr>
          <w:spacing w:val="7"/>
        </w:rPr>
        <w:t>样性概况及受威胁现状以</w:t>
      </w:r>
      <w:r>
        <w:rPr/>
        <w:t xml:space="preserve"> </w:t>
      </w:r>
      <w:r>
        <w:rPr>
          <w:spacing w:val="9"/>
        </w:rPr>
        <w:t>及生物多样性的保护</w:t>
      </w:r>
    </w:p>
    <w:p>
      <w:pPr>
        <w:pStyle w:val="BodyText"/>
        <w:ind w:left="34"/>
        <w:spacing w:before="242" w:line="219" w:lineRule="auto"/>
        <w:outlineLvl w:val="2"/>
        <w:rPr>
          <w:sz w:val="24"/>
          <w:szCs w:val="24"/>
        </w:rPr>
      </w:pPr>
      <w:r>
        <w:rPr>
          <w:sz w:val="24"/>
          <w:szCs w:val="24"/>
          <w:b/>
          <w:bCs/>
          <w:spacing w:val="-9"/>
        </w:rPr>
        <w:t>（九）</w:t>
      </w:r>
      <w:r>
        <w:rPr>
          <w:sz w:val="24"/>
          <w:szCs w:val="24"/>
          <w:spacing w:val="-61"/>
        </w:rPr>
        <w:t xml:space="preserve"> </w:t>
      </w:r>
      <w:r>
        <w:rPr>
          <w:sz w:val="24"/>
          <w:szCs w:val="24"/>
          <w:b/>
          <w:bCs/>
          <w:spacing w:val="-9"/>
        </w:rPr>
        <w:t>自然地理综合研究</w:t>
      </w:r>
    </w:p>
    <w:p>
      <w:pPr>
        <w:pStyle w:val="BodyText"/>
        <w:ind w:left="442"/>
        <w:spacing w:before="198" w:line="228" w:lineRule="auto"/>
        <w:rPr/>
      </w:pPr>
      <w:r>
        <w:rPr>
          <w:spacing w:val="7"/>
        </w:rPr>
        <w:t>考试内容</w:t>
      </w:r>
    </w:p>
    <w:p>
      <w:pPr>
        <w:pStyle w:val="BodyText"/>
        <w:ind w:left="23" w:right="15" w:firstLine="453"/>
        <w:spacing w:before="223" w:line="282" w:lineRule="auto"/>
        <w:jc w:val="both"/>
        <w:rPr/>
      </w:pPr>
      <w:r>
        <w:rPr>
          <w:spacing w:val="6"/>
        </w:rPr>
        <w:t>自然综合体—地理系统—地理耗散结构、自然地理环境的组成与能量基础、地理环境各</w:t>
      </w:r>
      <w:r>
        <w:rPr>
          <w:spacing w:val="12"/>
        </w:rPr>
        <w:t xml:space="preserve"> </w:t>
      </w:r>
      <w:r>
        <w:rPr>
          <w:spacing w:val="7"/>
        </w:rPr>
        <w:t>要素的物质交换、地带性分异规律、非地带性规律、地域分异的尺度、地域分异规律的相互</w:t>
      </w:r>
      <w:r>
        <w:rPr>
          <w:spacing w:val="14"/>
        </w:rPr>
        <w:t xml:space="preserve"> </w:t>
      </w:r>
      <w:r>
        <w:rPr>
          <w:spacing w:val="7"/>
        </w:rPr>
        <w:t>关系、自然区划原则、自然区划方法、自然区划的等级系统、土地的含义与土地分级、土地</w:t>
      </w:r>
      <w:r>
        <w:rPr>
          <w:spacing w:val="14"/>
        </w:rPr>
        <w:t xml:space="preserve"> </w:t>
      </w:r>
      <w:r>
        <w:rPr>
          <w:spacing w:val="7"/>
        </w:rPr>
        <w:t>的分类、土地评价、人类对地理环境的影响、地理环境对人类不合理行为的反馈、人地关系</w:t>
      </w:r>
      <w:r>
        <w:rPr>
          <w:spacing w:val="14"/>
        </w:rPr>
        <w:t xml:space="preserve"> </w:t>
      </w:r>
      <w:r>
        <w:rPr>
          <w:spacing w:val="6"/>
        </w:rPr>
        <w:t>的协调发展。</w:t>
      </w:r>
    </w:p>
    <w:p>
      <w:pPr>
        <w:pStyle w:val="BodyText"/>
        <w:ind w:left="442"/>
        <w:spacing w:before="186" w:line="228" w:lineRule="auto"/>
        <w:rPr/>
      </w:pPr>
      <w:r>
        <w:rPr>
          <w:spacing w:val="7"/>
        </w:rPr>
        <w:t>考试要求</w:t>
      </w:r>
    </w:p>
    <w:p>
      <w:pPr>
        <w:pStyle w:val="BodyText"/>
        <w:ind w:left="801" w:right="304" w:hanging="342"/>
        <w:spacing w:before="105" w:line="28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4"/>
        </w:rPr>
        <w:t>1.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4"/>
        </w:rPr>
        <w:t>掌握自然综合体、地理系统、地理耗散结构；</w:t>
      </w:r>
      <w:r>
        <w:rPr>
          <w:spacing w:val="-51"/>
        </w:rPr>
        <w:t xml:space="preserve"> </w:t>
      </w:r>
      <w:r>
        <w:rPr>
          <w:spacing w:val="4"/>
        </w:rPr>
        <w:t>自</w:t>
      </w:r>
      <w:r>
        <w:rPr>
          <w:spacing w:val="3"/>
        </w:rPr>
        <w:t>然地理环境的组成与能量基础；</w:t>
      </w:r>
      <w:r>
        <w:rPr/>
        <w:t xml:space="preserve"> </w:t>
      </w:r>
      <w:r>
        <w:rPr>
          <w:spacing w:val="9"/>
        </w:rPr>
        <w:t>地理环境各要素的物质交换</w:t>
      </w:r>
    </w:p>
    <w:p>
      <w:pPr>
        <w:pStyle w:val="BodyText"/>
        <w:ind w:left="801" w:right="248" w:hanging="363"/>
        <w:spacing w:before="139" w:line="290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2.</w:t>
      </w:r>
      <w:r>
        <w:rPr>
          <w:rFonts w:ascii="Times New Roman" w:hAnsi="Times New Roman" w:eastAsia="Times New Roman" w:cs="Times New Roman"/>
          <w:sz w:val="22"/>
          <w:szCs w:val="22"/>
          <w:spacing w:val="18"/>
          <w:w w:val="101"/>
        </w:rPr>
        <w:t xml:space="preserve">   </w:t>
      </w:r>
      <w:r>
        <w:rPr>
          <w:spacing w:val="7"/>
        </w:rPr>
        <w:t>熟练掌握地带性分异规律、非地带性分异规律、地域分异尺度、地域分异规律的</w:t>
      </w:r>
      <w:r>
        <w:rPr>
          <w:spacing w:val="1"/>
        </w:rPr>
        <w:t xml:space="preserve"> </w:t>
      </w:r>
      <w:r>
        <w:rPr>
          <w:spacing w:val="7"/>
        </w:rPr>
        <w:t>相互关系</w:t>
      </w:r>
    </w:p>
    <w:p>
      <w:pPr>
        <w:pStyle w:val="BodyText"/>
        <w:ind w:left="443"/>
        <w:spacing w:before="99" w:line="224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7"/>
        </w:rPr>
        <w:t>3.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</w:t>
      </w:r>
      <w:r>
        <w:rPr>
          <w:spacing w:val="7"/>
        </w:rPr>
        <w:t>熟练掌握自然区划的原则；方法；等级系统</w:t>
      </w:r>
    </w:p>
    <w:p>
      <w:pPr>
        <w:pStyle w:val="BodyText"/>
        <w:ind w:left="437"/>
        <w:spacing w:before="65" w:line="223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8"/>
        </w:rPr>
        <w:t>4.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  </w:t>
      </w:r>
      <w:r>
        <w:rPr>
          <w:spacing w:val="8"/>
        </w:rPr>
        <w:t>掌握土地的含义和土地分级；土地分类</w:t>
      </w:r>
      <w:r>
        <w:rPr>
          <w:spacing w:val="7"/>
        </w:rPr>
        <w:t>；土地评价</w:t>
      </w:r>
    </w:p>
    <w:p>
      <w:pPr>
        <w:pStyle w:val="BodyText"/>
        <w:ind w:left="803" w:right="126" w:hanging="359"/>
        <w:spacing w:before="106" w:line="291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5.</w:t>
      </w:r>
      <w:r>
        <w:rPr>
          <w:rFonts w:ascii="Times New Roman" w:hAnsi="Times New Roman" w:eastAsia="Times New Roman" w:cs="Times New Roman"/>
          <w:sz w:val="22"/>
          <w:szCs w:val="22"/>
          <w:spacing w:val="23"/>
          <w:w w:val="101"/>
        </w:rPr>
        <w:t xml:space="preserve">   </w:t>
      </w:r>
      <w:r>
        <w:rPr>
          <w:spacing w:val="-1"/>
        </w:rPr>
        <w:t>熟练掌握人类对地理环境的影响；地理环境对人类不合理行为的反馈；人地关系的协</w:t>
      </w:r>
      <w:r>
        <w:rPr/>
        <w:t xml:space="preserve"> </w:t>
      </w:r>
      <w:r>
        <w:rPr/>
        <w:t>调发展</w:t>
      </w:r>
    </w:p>
    <w:p>
      <w:pPr>
        <w:spacing w:line="291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5"/>
        <w:spacing w:before="181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三、主要参考书目</w:t>
      </w:r>
    </w:p>
    <w:p>
      <w:pPr>
        <w:pStyle w:val="BodyText"/>
        <w:ind w:left="29" w:firstLine="472"/>
        <w:spacing w:before="311" w:line="23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-5"/>
        </w:rPr>
        <w:t>伍光和，王乃昂，胡双熙，田连恕，张建明，自然地理学（第</w:t>
      </w:r>
      <w:r>
        <w:rPr>
          <w:sz w:val="24"/>
          <w:szCs w:val="24"/>
          <w:spacing w:val="-6"/>
        </w:rPr>
        <w:t>四版</w:t>
      </w:r>
      <w:r>
        <w:rPr>
          <w:sz w:val="24"/>
          <w:szCs w:val="24"/>
          <w:spacing w:val="-60"/>
        </w:rPr>
        <w:t>），</w:t>
      </w:r>
      <w:r>
        <w:rPr>
          <w:sz w:val="24"/>
          <w:szCs w:val="24"/>
          <w:spacing w:val="-6"/>
        </w:rPr>
        <w:t>北京：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-2"/>
        </w:rPr>
        <w:t>高等教育出版社，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2008</w:t>
      </w:r>
    </w:p>
    <w:sectPr>
      <w:pgSz w:w="11906" w:h="16839"/>
      <w:pgMar w:top="1431" w:right="173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2024-10-08T17:56:29Z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2024-10-11T14:49:34</vt:filetime>
  </property>
</Properties>
</file>