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395CC" w14:textId="2CD19DFE" w:rsidR="00B366F9" w:rsidRPr="00B366F9" w:rsidRDefault="00B366F9" w:rsidP="00B366F9">
      <w:pPr>
        <w:pStyle w:val="a7"/>
        <w:snapToGrid w:val="0"/>
        <w:spacing w:beforeLines="100" w:before="240" w:afterLines="100" w:after="240" w:line="240" w:lineRule="exact"/>
        <w:ind w:firstLineChars="0" w:firstLine="0"/>
        <w:rPr>
          <w:rFonts w:ascii="黑体" w:eastAsia="黑体" w:hAnsi="黑体"/>
          <w:color w:val="000000"/>
          <w:kern w:val="0"/>
          <w:sz w:val="15"/>
          <w:szCs w:val="15"/>
        </w:rPr>
      </w:pPr>
      <w:r w:rsidRPr="000A3F4C">
        <w:rPr>
          <w:rFonts w:ascii="黑体" w:eastAsia="黑体" w:hAnsi="黑体" w:hint="eastAsia"/>
          <w:color w:val="000000"/>
          <w:kern w:val="0"/>
          <w:sz w:val="15"/>
          <w:szCs w:val="15"/>
        </w:rPr>
        <w:t>附件</w:t>
      </w:r>
      <w:r>
        <w:rPr>
          <w:rFonts w:ascii="黑体" w:eastAsia="黑体" w:hAnsi="黑体"/>
          <w:color w:val="000000"/>
          <w:kern w:val="0"/>
          <w:sz w:val="15"/>
          <w:szCs w:val="15"/>
        </w:rPr>
        <w:t>3</w:t>
      </w:r>
      <w:r w:rsidRPr="000A3F4C">
        <w:rPr>
          <w:rFonts w:ascii="黑体" w:eastAsia="黑体" w:hAnsi="黑体" w:hint="eastAsia"/>
          <w:color w:val="000000"/>
          <w:kern w:val="0"/>
          <w:sz w:val="15"/>
          <w:szCs w:val="15"/>
        </w:rPr>
        <w:t>：</w:t>
      </w:r>
    </w:p>
    <w:p w14:paraId="437B719C" w14:textId="550C0B1E" w:rsidR="00F31FB6" w:rsidRPr="00844E36" w:rsidRDefault="00E025E9" w:rsidP="00F31FB6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844E36">
        <w:rPr>
          <w:rFonts w:ascii="华文中宋" w:eastAsia="华文中宋" w:hAnsi="华文中宋"/>
          <w:b/>
          <w:color w:val="000000"/>
          <w:sz w:val="32"/>
          <w:szCs w:val="32"/>
        </w:rPr>
        <w:t>20</w:t>
      </w:r>
      <w:r w:rsidRPr="00844E36">
        <w:rPr>
          <w:rFonts w:ascii="华文中宋" w:eastAsia="华文中宋" w:hAnsi="华文中宋" w:hint="eastAsia"/>
          <w:b/>
          <w:color w:val="000000"/>
          <w:sz w:val="32"/>
          <w:szCs w:val="32"/>
        </w:rPr>
        <w:t>2</w:t>
      </w:r>
      <w:r w:rsidR="00E62855">
        <w:rPr>
          <w:rFonts w:ascii="华文中宋" w:eastAsia="华文中宋" w:hAnsi="华文中宋"/>
          <w:b/>
          <w:color w:val="000000"/>
          <w:sz w:val="32"/>
          <w:szCs w:val="32"/>
        </w:rPr>
        <w:t>5</w:t>
      </w:r>
      <w:r w:rsidR="001310EB" w:rsidRPr="00844E36">
        <w:rPr>
          <w:rFonts w:ascii="华文中宋" w:eastAsia="华文中宋" w:hAnsi="华文中宋" w:hint="eastAsia"/>
          <w:b/>
          <w:color w:val="000000"/>
          <w:sz w:val="32"/>
          <w:szCs w:val="32"/>
        </w:rPr>
        <w:t>年全国硕士研究生招生考试</w:t>
      </w:r>
    </w:p>
    <w:p w14:paraId="71C25705" w14:textId="45E8D2E6" w:rsidR="001310EB" w:rsidRDefault="00F31FB6" w:rsidP="006733B8">
      <w:pPr>
        <w:spacing w:line="360" w:lineRule="auto"/>
        <w:jc w:val="center"/>
      </w:pPr>
      <w:r w:rsidRPr="00844E36">
        <w:rPr>
          <w:rFonts w:ascii="华文中宋" w:eastAsia="华文中宋" w:hAnsi="华文中宋" w:hint="eastAsia"/>
          <w:b/>
          <w:color w:val="000000"/>
          <w:sz w:val="32"/>
          <w:szCs w:val="32"/>
        </w:rPr>
        <w:t>《农业知识综合一》 土壤学部分考试大纲</w:t>
      </w:r>
    </w:p>
    <w:p w14:paraId="4791437E" w14:textId="77777777" w:rsidR="006733B8" w:rsidRPr="006733B8" w:rsidRDefault="006733B8" w:rsidP="006733B8">
      <w:pPr>
        <w:spacing w:line="360" w:lineRule="auto"/>
        <w:jc w:val="center"/>
      </w:pPr>
    </w:p>
    <w:p w14:paraId="2AD7092C" w14:textId="77777777" w:rsidR="001310EB" w:rsidRPr="00844E36" w:rsidRDefault="001310EB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Ⅰ</w:t>
      </w:r>
      <w:r w:rsidRPr="00844E36">
        <w:rPr>
          <w:rFonts w:eastAsia="仿宋"/>
          <w:b/>
          <w:bCs/>
          <w:sz w:val="24"/>
          <w:szCs w:val="24"/>
        </w:rPr>
        <w:t>．考试性质</w:t>
      </w:r>
    </w:p>
    <w:p w14:paraId="1687B301" w14:textId="77777777" w:rsidR="006733B8" w:rsidRPr="00844E36" w:rsidRDefault="006733B8" w:rsidP="00844E36">
      <w:pPr>
        <w:spacing w:line="324" w:lineRule="auto"/>
        <w:ind w:firstLineChars="200" w:firstLine="480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农业硕士是我校专业学位重要的学位类别</w:t>
      </w:r>
      <w:r w:rsidR="006B3993" w:rsidRPr="00844E36">
        <w:rPr>
          <w:rFonts w:eastAsia="仿宋"/>
          <w:sz w:val="24"/>
          <w:szCs w:val="24"/>
        </w:rPr>
        <w:t>，</w:t>
      </w:r>
      <w:r w:rsidR="006B3993" w:rsidRPr="00844E36">
        <w:rPr>
          <w:rFonts w:eastAsia="仿宋"/>
          <w:color w:val="000000"/>
          <w:kern w:val="0"/>
          <w:sz w:val="24"/>
          <w:szCs w:val="24"/>
        </w:rPr>
        <w:t>涵盖农艺与种业、资源利用与植物保护</w:t>
      </w:r>
      <w:r w:rsidR="006B3993" w:rsidRPr="00844E36">
        <w:rPr>
          <w:rFonts w:eastAsia="仿宋"/>
          <w:color w:val="000000"/>
          <w:kern w:val="0"/>
          <w:sz w:val="24"/>
          <w:szCs w:val="24"/>
        </w:rPr>
        <w:t>2</w:t>
      </w:r>
      <w:r w:rsidR="006B3993" w:rsidRPr="00844E36">
        <w:rPr>
          <w:rFonts w:eastAsia="仿宋"/>
          <w:color w:val="000000"/>
          <w:kern w:val="0"/>
          <w:sz w:val="24"/>
          <w:szCs w:val="24"/>
        </w:rPr>
        <w:t>大领域</w:t>
      </w:r>
      <w:r w:rsidR="00A14260" w:rsidRPr="00844E36">
        <w:rPr>
          <w:rFonts w:eastAsia="仿宋"/>
          <w:color w:val="000000"/>
          <w:kern w:val="0"/>
          <w:sz w:val="24"/>
          <w:szCs w:val="24"/>
        </w:rPr>
        <w:t>和多个研究方向</w:t>
      </w:r>
      <w:r w:rsidR="006B3993" w:rsidRPr="00844E36">
        <w:rPr>
          <w:rFonts w:eastAsia="仿宋"/>
          <w:color w:val="000000"/>
          <w:kern w:val="0"/>
          <w:sz w:val="24"/>
          <w:szCs w:val="24"/>
        </w:rPr>
        <w:t>。</w:t>
      </w:r>
      <w:r w:rsidRPr="00844E36">
        <w:rPr>
          <w:rFonts w:eastAsia="仿宋"/>
          <w:color w:val="000000"/>
          <w:kern w:val="0"/>
          <w:sz w:val="24"/>
          <w:szCs w:val="24"/>
        </w:rPr>
        <w:t>旨在为</w:t>
      </w:r>
      <w:r w:rsidR="006B3993" w:rsidRPr="00844E36">
        <w:rPr>
          <w:rFonts w:eastAsia="仿宋"/>
          <w:color w:val="000000"/>
          <w:kern w:val="0"/>
          <w:sz w:val="24"/>
          <w:szCs w:val="24"/>
        </w:rPr>
        <w:t>作物栽培、遗传育种、草业科学、园艺学、农业</w:t>
      </w:r>
      <w:r w:rsidRPr="00844E36">
        <w:rPr>
          <w:rFonts w:eastAsia="仿宋"/>
          <w:color w:val="000000"/>
          <w:kern w:val="0"/>
          <w:sz w:val="24"/>
          <w:szCs w:val="24"/>
        </w:rPr>
        <w:t>资源</w:t>
      </w:r>
      <w:r w:rsidR="006B3993" w:rsidRPr="00844E36">
        <w:rPr>
          <w:rFonts w:eastAsia="仿宋"/>
          <w:color w:val="000000"/>
          <w:kern w:val="0"/>
          <w:sz w:val="24"/>
          <w:szCs w:val="24"/>
        </w:rPr>
        <w:t>利用与管理</w:t>
      </w:r>
      <w:r w:rsidRPr="00844E36">
        <w:rPr>
          <w:rFonts w:eastAsia="仿宋"/>
          <w:color w:val="000000"/>
          <w:kern w:val="0"/>
          <w:sz w:val="24"/>
          <w:szCs w:val="24"/>
        </w:rPr>
        <w:t>、植物保护、农业生态环境治理等相关行政部门、行业与企事业单位、新型农业经营主体等培养具有较强的综合素质、专业技能、创新创业意识、组织协调和科技传播能力及发展潜力，能够独立从事高层次、综合性农业技术集成推广和农业农村科技、经济及社会发展工作的精技术、懂经营、会管理的应用型、复合型高层次职业技能人才。</w:t>
      </w:r>
      <w:r w:rsidR="001310EB" w:rsidRPr="00844E36">
        <w:rPr>
          <w:rFonts w:eastAsia="仿宋"/>
          <w:sz w:val="24"/>
          <w:szCs w:val="24"/>
        </w:rPr>
        <w:t xml:space="preserve"> </w:t>
      </w:r>
    </w:p>
    <w:p w14:paraId="6EEAF4EB" w14:textId="77777777" w:rsidR="001310EB" w:rsidRPr="00844E36" w:rsidRDefault="001310EB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Ⅱ</w:t>
      </w:r>
      <w:r w:rsidRPr="00844E36">
        <w:rPr>
          <w:rFonts w:eastAsia="仿宋"/>
          <w:b/>
          <w:bCs/>
          <w:sz w:val="24"/>
          <w:szCs w:val="24"/>
        </w:rPr>
        <w:t>．考查目标</w:t>
      </w:r>
    </w:p>
    <w:p w14:paraId="46C2C71E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．</w:t>
      </w:r>
      <w:r w:rsidR="006B3993" w:rsidRPr="00844E36">
        <w:rPr>
          <w:rFonts w:eastAsia="仿宋"/>
          <w:sz w:val="24"/>
          <w:szCs w:val="24"/>
        </w:rPr>
        <w:t>掌握土壤学基础</w:t>
      </w:r>
      <w:r w:rsidRPr="00844E36">
        <w:rPr>
          <w:rFonts w:eastAsia="仿宋"/>
          <w:sz w:val="24"/>
          <w:szCs w:val="24"/>
        </w:rPr>
        <w:t>知识</w:t>
      </w:r>
      <w:r w:rsidR="006B3993" w:rsidRPr="00844E36">
        <w:rPr>
          <w:rFonts w:eastAsia="仿宋"/>
          <w:sz w:val="24"/>
          <w:szCs w:val="24"/>
        </w:rPr>
        <w:t>；</w:t>
      </w:r>
    </w:p>
    <w:p w14:paraId="395DAB88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．</w:t>
      </w:r>
      <w:r w:rsidR="00644E1B" w:rsidRPr="00844E36">
        <w:rPr>
          <w:rFonts w:eastAsia="仿宋"/>
          <w:sz w:val="24"/>
          <w:szCs w:val="24"/>
        </w:rPr>
        <w:t>运用土壤学知识解决农业生产中的实际问题；</w:t>
      </w:r>
    </w:p>
    <w:p w14:paraId="598A4DE2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．</w:t>
      </w:r>
      <w:r w:rsidR="00644E1B" w:rsidRPr="00844E36">
        <w:rPr>
          <w:rFonts w:eastAsia="仿宋"/>
          <w:sz w:val="24"/>
          <w:szCs w:val="24"/>
        </w:rPr>
        <w:t>针对土壤利用中存在的问题，进行科学利用和治理</w:t>
      </w:r>
      <w:r w:rsidRPr="00844E36">
        <w:rPr>
          <w:rFonts w:eastAsia="仿宋"/>
          <w:sz w:val="24"/>
          <w:szCs w:val="24"/>
        </w:rPr>
        <w:t>。</w:t>
      </w:r>
    </w:p>
    <w:p w14:paraId="29DAA9E6" w14:textId="77777777" w:rsidR="001310EB" w:rsidRPr="00844E36" w:rsidRDefault="001310EB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Ⅲ</w:t>
      </w:r>
      <w:r w:rsidRPr="00844E36">
        <w:rPr>
          <w:rFonts w:eastAsia="仿宋"/>
          <w:b/>
          <w:bCs/>
          <w:sz w:val="24"/>
          <w:szCs w:val="24"/>
        </w:rPr>
        <w:t>．考试形式和试卷结构</w:t>
      </w:r>
    </w:p>
    <w:p w14:paraId="44B4AB61" w14:textId="77777777" w:rsidR="001310EB" w:rsidRPr="00844E36" w:rsidRDefault="001310EB" w:rsidP="00844E36">
      <w:pPr>
        <w:spacing w:line="324" w:lineRule="auto"/>
        <w:rPr>
          <w:rFonts w:eastAsia="仿宋"/>
          <w:b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Pr="00844E36">
        <w:rPr>
          <w:rFonts w:eastAsia="仿宋"/>
          <w:b/>
          <w:sz w:val="24"/>
          <w:szCs w:val="24"/>
        </w:rPr>
        <w:t>一、试卷满分及考试时间</w:t>
      </w:r>
    </w:p>
    <w:p w14:paraId="621F855F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本试卷</w:t>
      </w:r>
      <w:r w:rsidR="006733B8" w:rsidRPr="00844E36">
        <w:rPr>
          <w:rFonts w:eastAsia="仿宋"/>
          <w:sz w:val="24"/>
          <w:szCs w:val="24"/>
        </w:rPr>
        <w:t>为</w:t>
      </w:r>
      <w:r w:rsidR="00A14260" w:rsidRPr="00844E36">
        <w:rPr>
          <w:rFonts w:eastAsia="仿宋"/>
          <w:sz w:val="24"/>
          <w:szCs w:val="24"/>
        </w:rPr>
        <w:t>《</w:t>
      </w:r>
      <w:r w:rsidR="006733B8" w:rsidRPr="00844E36">
        <w:rPr>
          <w:rFonts w:eastAsia="仿宋"/>
          <w:sz w:val="24"/>
          <w:szCs w:val="24"/>
        </w:rPr>
        <w:t>农业综合知识一</w:t>
      </w:r>
      <w:r w:rsidR="00A14260" w:rsidRPr="00844E36">
        <w:rPr>
          <w:rFonts w:eastAsia="仿宋"/>
          <w:sz w:val="24"/>
          <w:szCs w:val="24"/>
        </w:rPr>
        <w:t>》</w:t>
      </w:r>
      <w:r w:rsidR="006733B8" w:rsidRPr="00844E36">
        <w:rPr>
          <w:rFonts w:eastAsia="仿宋"/>
          <w:sz w:val="24"/>
          <w:szCs w:val="24"/>
        </w:rPr>
        <w:t>之土壤学部分</w:t>
      </w:r>
      <w:r w:rsidR="00A14260" w:rsidRPr="00844E36">
        <w:rPr>
          <w:rFonts w:eastAsia="仿宋"/>
          <w:sz w:val="24"/>
          <w:szCs w:val="24"/>
        </w:rPr>
        <w:t>。《农业综合知识一》满分</w:t>
      </w:r>
      <w:r w:rsidR="00A14260" w:rsidRPr="00844E36">
        <w:rPr>
          <w:rFonts w:eastAsia="仿宋"/>
          <w:sz w:val="24"/>
          <w:szCs w:val="24"/>
        </w:rPr>
        <w:t>150</w:t>
      </w:r>
      <w:r w:rsidR="00A14260" w:rsidRPr="00844E36">
        <w:rPr>
          <w:rFonts w:eastAsia="仿宋"/>
          <w:sz w:val="24"/>
          <w:szCs w:val="24"/>
        </w:rPr>
        <w:t>分，考试时间</w:t>
      </w:r>
      <w:r w:rsidR="00A14260" w:rsidRPr="00844E36">
        <w:rPr>
          <w:rFonts w:eastAsia="仿宋"/>
          <w:sz w:val="24"/>
          <w:szCs w:val="24"/>
        </w:rPr>
        <w:t>180</w:t>
      </w:r>
      <w:r w:rsidR="00A14260" w:rsidRPr="00844E36">
        <w:rPr>
          <w:rFonts w:eastAsia="仿宋"/>
          <w:sz w:val="24"/>
          <w:szCs w:val="24"/>
        </w:rPr>
        <w:t>分钟</w:t>
      </w:r>
      <w:r w:rsidRPr="00844E36">
        <w:rPr>
          <w:rFonts w:eastAsia="仿宋"/>
          <w:sz w:val="24"/>
          <w:szCs w:val="24"/>
        </w:rPr>
        <w:t>。</w:t>
      </w:r>
      <w:r w:rsidR="00A14260" w:rsidRPr="00844E36">
        <w:rPr>
          <w:rFonts w:eastAsia="仿宋"/>
          <w:sz w:val="24"/>
          <w:szCs w:val="24"/>
        </w:rPr>
        <w:t>土壤学部分</w:t>
      </w:r>
      <w:r w:rsidR="00A14260" w:rsidRPr="00844E36">
        <w:rPr>
          <w:rFonts w:eastAsia="仿宋"/>
          <w:sz w:val="24"/>
          <w:szCs w:val="24"/>
        </w:rPr>
        <w:t>50</w:t>
      </w:r>
      <w:r w:rsidR="00A14260" w:rsidRPr="00844E36">
        <w:rPr>
          <w:rFonts w:eastAsia="仿宋"/>
          <w:sz w:val="24"/>
          <w:szCs w:val="24"/>
        </w:rPr>
        <w:t>分。</w:t>
      </w:r>
    </w:p>
    <w:p w14:paraId="6E4C853F" w14:textId="77777777" w:rsidR="001310EB" w:rsidRPr="00844E36" w:rsidRDefault="001310EB" w:rsidP="00844E36">
      <w:pPr>
        <w:spacing w:line="324" w:lineRule="auto"/>
        <w:rPr>
          <w:rFonts w:eastAsia="仿宋"/>
          <w:b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Pr="00844E36">
        <w:rPr>
          <w:rFonts w:eastAsia="仿宋"/>
          <w:b/>
          <w:sz w:val="24"/>
          <w:szCs w:val="24"/>
        </w:rPr>
        <w:t>二、答题方式</w:t>
      </w:r>
    </w:p>
    <w:p w14:paraId="08A0A5C5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答题方式为闭卷、笔试。</w:t>
      </w:r>
    </w:p>
    <w:p w14:paraId="16042EFE" w14:textId="77777777" w:rsidR="001310EB" w:rsidRPr="00844E36" w:rsidRDefault="001310EB" w:rsidP="00844E36">
      <w:pPr>
        <w:spacing w:line="324" w:lineRule="auto"/>
        <w:rPr>
          <w:rFonts w:eastAsia="仿宋"/>
          <w:b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Pr="00844E36">
        <w:rPr>
          <w:rFonts w:eastAsia="仿宋"/>
          <w:b/>
          <w:sz w:val="24"/>
          <w:szCs w:val="24"/>
        </w:rPr>
        <w:t>三、试卷内容结构</w:t>
      </w:r>
    </w:p>
    <w:p w14:paraId="398B7122" w14:textId="77777777" w:rsidR="001310EB" w:rsidRPr="00844E36" w:rsidRDefault="00F31FB6" w:rsidP="00844E36">
      <w:pPr>
        <w:spacing w:line="324" w:lineRule="auto"/>
        <w:ind w:firstLine="405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土壤组成</w:t>
      </w:r>
      <w:r w:rsidR="006733B8" w:rsidRPr="00844E36">
        <w:rPr>
          <w:rFonts w:eastAsia="仿宋"/>
          <w:sz w:val="24"/>
          <w:szCs w:val="24"/>
        </w:rPr>
        <w:t>和基本性质</w:t>
      </w:r>
      <w:r w:rsidR="006733B8" w:rsidRPr="00844E36">
        <w:rPr>
          <w:rFonts w:eastAsia="仿宋"/>
          <w:sz w:val="24"/>
          <w:szCs w:val="24"/>
        </w:rPr>
        <w:t>60</w:t>
      </w:r>
      <w:r w:rsidRPr="00844E36">
        <w:rPr>
          <w:rFonts w:eastAsia="仿宋"/>
          <w:sz w:val="24"/>
          <w:szCs w:val="24"/>
        </w:rPr>
        <w:t>%</w:t>
      </w:r>
    </w:p>
    <w:p w14:paraId="357FFB4C" w14:textId="77777777" w:rsidR="00F31FB6" w:rsidRPr="00844E36" w:rsidRDefault="00F31FB6" w:rsidP="00844E36">
      <w:pPr>
        <w:spacing w:beforeLines="50" w:before="120" w:afterLines="50" w:after="120" w:line="324" w:lineRule="auto"/>
        <w:ind w:firstLineChars="200" w:firstLine="480"/>
        <w:jc w:val="left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土壤养分</w:t>
      </w:r>
      <w:r w:rsidR="006733B8" w:rsidRPr="00844E36">
        <w:rPr>
          <w:rFonts w:eastAsia="仿宋"/>
          <w:sz w:val="24"/>
          <w:szCs w:val="24"/>
        </w:rPr>
        <w:t>、土壤退化与土壤质量评价、土壤污染与修复</w:t>
      </w:r>
      <w:r w:rsidR="006733B8" w:rsidRPr="00844E36">
        <w:rPr>
          <w:rFonts w:eastAsia="仿宋"/>
          <w:sz w:val="24"/>
          <w:szCs w:val="24"/>
        </w:rPr>
        <w:t>40%</w:t>
      </w:r>
    </w:p>
    <w:p w14:paraId="09D85334" w14:textId="77777777" w:rsidR="001310EB" w:rsidRPr="00844E36" w:rsidRDefault="001310EB" w:rsidP="00844E36">
      <w:pPr>
        <w:spacing w:line="324" w:lineRule="auto"/>
        <w:rPr>
          <w:rFonts w:eastAsia="仿宋"/>
          <w:b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Pr="00844E36">
        <w:rPr>
          <w:rFonts w:eastAsia="仿宋"/>
          <w:b/>
          <w:sz w:val="24"/>
          <w:szCs w:val="24"/>
        </w:rPr>
        <w:t>四、试卷题型结构</w:t>
      </w:r>
    </w:p>
    <w:p w14:paraId="4AFC9508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="00F31FB6" w:rsidRPr="00844E36">
        <w:rPr>
          <w:rFonts w:eastAsia="仿宋"/>
          <w:sz w:val="24"/>
          <w:szCs w:val="24"/>
        </w:rPr>
        <w:t>简答</w:t>
      </w:r>
      <w:r w:rsidRPr="00844E36">
        <w:rPr>
          <w:rFonts w:eastAsia="仿宋"/>
          <w:sz w:val="24"/>
          <w:szCs w:val="24"/>
        </w:rPr>
        <w:t>题</w:t>
      </w:r>
      <w:r w:rsidR="00F31FB6" w:rsidRPr="00844E36">
        <w:rPr>
          <w:rFonts w:eastAsia="仿宋"/>
          <w:sz w:val="24"/>
          <w:szCs w:val="24"/>
        </w:rPr>
        <w:t>24</w:t>
      </w:r>
      <w:r w:rsidRPr="00844E36">
        <w:rPr>
          <w:rFonts w:eastAsia="仿宋"/>
          <w:sz w:val="24"/>
          <w:szCs w:val="24"/>
        </w:rPr>
        <w:t>分（</w:t>
      </w:r>
      <w:r w:rsidR="00F31FB6"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小题，每小题</w:t>
      </w:r>
      <w:r w:rsidR="00F31FB6" w:rsidRPr="00844E36">
        <w:rPr>
          <w:rFonts w:eastAsia="仿宋"/>
          <w:sz w:val="24"/>
          <w:szCs w:val="24"/>
        </w:rPr>
        <w:t>8</w:t>
      </w:r>
      <w:r w:rsidRPr="00844E36">
        <w:rPr>
          <w:rFonts w:eastAsia="仿宋"/>
          <w:sz w:val="24"/>
          <w:szCs w:val="24"/>
        </w:rPr>
        <w:t>分）</w:t>
      </w:r>
    </w:p>
    <w:p w14:paraId="56EE3503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 xml:space="preserve">　　</w:t>
      </w:r>
      <w:r w:rsidR="00F31FB6" w:rsidRPr="00844E36">
        <w:rPr>
          <w:rFonts w:eastAsia="仿宋"/>
          <w:sz w:val="24"/>
          <w:szCs w:val="24"/>
        </w:rPr>
        <w:t>论述题</w:t>
      </w:r>
      <w:r w:rsidR="00F31FB6" w:rsidRPr="00844E36">
        <w:rPr>
          <w:rFonts w:eastAsia="仿宋"/>
          <w:sz w:val="24"/>
          <w:szCs w:val="24"/>
        </w:rPr>
        <w:t>26</w:t>
      </w:r>
      <w:r w:rsidRPr="00844E36">
        <w:rPr>
          <w:rFonts w:eastAsia="仿宋"/>
          <w:sz w:val="24"/>
          <w:szCs w:val="24"/>
        </w:rPr>
        <w:t>分（</w:t>
      </w:r>
      <w:r w:rsidR="00F31FB6"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小题，每小题</w:t>
      </w:r>
      <w:r w:rsidR="00F31FB6" w:rsidRPr="00844E36">
        <w:rPr>
          <w:rFonts w:eastAsia="仿宋"/>
          <w:sz w:val="24"/>
          <w:szCs w:val="24"/>
        </w:rPr>
        <w:t>13</w:t>
      </w:r>
      <w:r w:rsidRPr="00844E36">
        <w:rPr>
          <w:rFonts w:eastAsia="仿宋"/>
          <w:sz w:val="24"/>
          <w:szCs w:val="24"/>
        </w:rPr>
        <w:t>分）</w:t>
      </w:r>
    </w:p>
    <w:p w14:paraId="0B749D84" w14:textId="77777777" w:rsidR="001310EB" w:rsidRPr="00844E36" w:rsidRDefault="001310EB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Ⅳ</w:t>
      </w:r>
      <w:r w:rsidRPr="00844E36">
        <w:rPr>
          <w:rFonts w:eastAsia="仿宋"/>
          <w:sz w:val="24"/>
          <w:szCs w:val="24"/>
        </w:rPr>
        <w:t>．考查内容</w:t>
      </w:r>
    </w:p>
    <w:p w14:paraId="4A3D5379" w14:textId="77777777" w:rsidR="00844E36" w:rsidRDefault="00844E36" w:rsidP="00844E36">
      <w:pPr>
        <w:spacing w:beforeLines="50" w:before="120" w:afterLines="50" w:after="120" w:line="324" w:lineRule="auto"/>
        <w:jc w:val="center"/>
        <w:rPr>
          <w:rFonts w:eastAsia="仿宋"/>
          <w:bCs/>
          <w:sz w:val="24"/>
          <w:szCs w:val="24"/>
        </w:rPr>
      </w:pPr>
    </w:p>
    <w:p w14:paraId="0A3313C5" w14:textId="77777777" w:rsidR="00844E36" w:rsidRDefault="00844E36" w:rsidP="00844E36">
      <w:pPr>
        <w:spacing w:beforeLines="50" w:before="120" w:afterLines="50" w:after="120" w:line="324" w:lineRule="auto"/>
        <w:jc w:val="center"/>
        <w:rPr>
          <w:rFonts w:eastAsia="仿宋"/>
          <w:bCs/>
          <w:sz w:val="24"/>
          <w:szCs w:val="24"/>
        </w:rPr>
      </w:pPr>
    </w:p>
    <w:p w14:paraId="236C071E" w14:textId="77777777" w:rsidR="00844E36" w:rsidRDefault="00844E36" w:rsidP="00844E36">
      <w:pPr>
        <w:spacing w:beforeLines="50" w:before="120" w:afterLines="50" w:after="120" w:line="324" w:lineRule="auto"/>
        <w:jc w:val="center"/>
        <w:rPr>
          <w:rFonts w:eastAsia="仿宋"/>
          <w:bCs/>
          <w:sz w:val="24"/>
          <w:szCs w:val="24"/>
        </w:rPr>
      </w:pPr>
    </w:p>
    <w:p w14:paraId="0FC57E63" w14:textId="77777777" w:rsidR="00F42BE9" w:rsidRDefault="00F42BE9" w:rsidP="00844E36">
      <w:pPr>
        <w:spacing w:beforeLines="50" w:before="120" w:afterLines="50" w:after="120" w:line="324" w:lineRule="auto"/>
        <w:jc w:val="center"/>
        <w:rPr>
          <w:rFonts w:eastAsia="仿宋"/>
          <w:bCs/>
          <w:sz w:val="24"/>
          <w:szCs w:val="24"/>
        </w:rPr>
      </w:pPr>
    </w:p>
    <w:p w14:paraId="13CB9A3C" w14:textId="648A29A2" w:rsidR="00F31FB6" w:rsidRPr="00844E36" w:rsidRDefault="00F31FB6" w:rsidP="00844E36">
      <w:pPr>
        <w:spacing w:beforeLines="50" w:before="120" w:afterLines="50" w:after="120" w:line="324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844E36">
        <w:rPr>
          <w:rFonts w:ascii="黑体" w:eastAsia="黑体" w:hAnsi="黑体"/>
          <w:bCs/>
          <w:sz w:val="30"/>
          <w:szCs w:val="30"/>
        </w:rPr>
        <w:t>第一章  土壤固相组成</w:t>
      </w:r>
    </w:p>
    <w:p w14:paraId="04E8BC01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一、基本概念（识记）</w:t>
      </w:r>
    </w:p>
    <w:p w14:paraId="6F811B6C" w14:textId="77777777" w:rsidR="00F31FB6" w:rsidRPr="00844E36" w:rsidRDefault="00F31FB6" w:rsidP="00844E36">
      <w:pPr>
        <w:spacing w:line="324" w:lineRule="auto"/>
        <w:ind w:firstLineChars="200" w:firstLine="480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土壤矿物质、原生矿物、次生矿物、粘土矿物、</w:t>
      </w:r>
      <w:r w:rsidRPr="00844E36">
        <w:rPr>
          <w:rFonts w:eastAsia="仿宋"/>
          <w:sz w:val="24"/>
          <w:szCs w:val="24"/>
        </w:rPr>
        <w:t>C/N</w:t>
      </w:r>
      <w:r w:rsidRPr="00844E36">
        <w:rPr>
          <w:rFonts w:eastAsia="仿宋"/>
          <w:sz w:val="24"/>
          <w:szCs w:val="24"/>
        </w:rPr>
        <w:t>比、土壤有机质的矿质化作用与腐殖化作用</w:t>
      </w:r>
    </w:p>
    <w:p w14:paraId="4705ECC1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二、基本知识</w:t>
      </w:r>
    </w:p>
    <w:p w14:paraId="49587EF4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）高岭石、蒙脱石，伊利石三大类粘粒矿物的晶层构造特点和性质</w:t>
      </w:r>
    </w:p>
    <w:p w14:paraId="630B447C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）土壤有机质的转化过程及其影响因素</w:t>
      </w:r>
    </w:p>
    <w:p w14:paraId="424F2DD3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）土壤有机质的作用与管理</w:t>
      </w:r>
    </w:p>
    <w:p w14:paraId="729DDD41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三、知识扩展和综合运用</w:t>
      </w:r>
    </w:p>
    <w:p w14:paraId="2D3DEC25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）为什么提倡秸秆还田？秸秆直接还田时为什么要配施速效氮肥？</w:t>
      </w:r>
    </w:p>
    <w:p w14:paraId="3B98FFB7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）如何调节和提高土壤有机质的含量？</w:t>
      </w:r>
    </w:p>
    <w:p w14:paraId="7796D2C3" w14:textId="5D45F1D2" w:rsidR="00F31FB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）氧化物粘土矿物的存在形态及其对土壤肥力的影响</w:t>
      </w:r>
    </w:p>
    <w:p w14:paraId="5F5AE904" w14:textId="77777777" w:rsidR="00844E36" w:rsidRPr="00844E36" w:rsidRDefault="00844E36" w:rsidP="00844E36">
      <w:pPr>
        <w:spacing w:line="324" w:lineRule="auto"/>
        <w:rPr>
          <w:rFonts w:eastAsia="仿宋"/>
          <w:sz w:val="24"/>
          <w:szCs w:val="24"/>
        </w:rPr>
      </w:pPr>
    </w:p>
    <w:p w14:paraId="70208763" w14:textId="77777777" w:rsidR="00F31FB6" w:rsidRPr="00844E36" w:rsidRDefault="00F31FB6" w:rsidP="00844E36">
      <w:pPr>
        <w:spacing w:beforeLines="50" w:before="120" w:afterLines="50" w:after="120" w:line="324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844E36">
        <w:rPr>
          <w:rFonts w:ascii="黑体" w:eastAsia="黑体" w:hAnsi="黑体"/>
          <w:bCs/>
          <w:sz w:val="30"/>
          <w:szCs w:val="30"/>
        </w:rPr>
        <w:t>第二章  土壤物理性质</w:t>
      </w:r>
    </w:p>
    <w:p w14:paraId="2AF6C73E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一、基本概念（识记）</w:t>
      </w:r>
    </w:p>
    <w:p w14:paraId="58466D1D" w14:textId="77777777" w:rsidR="00F31FB6" w:rsidRPr="00844E36" w:rsidRDefault="00F31FB6" w:rsidP="00844E36">
      <w:pPr>
        <w:spacing w:line="324" w:lineRule="auto"/>
        <w:ind w:leftChars="210" w:left="441" w:firstLineChars="21" w:firstLine="50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土壤机械组成（颗粒组成）、土壤质地、粒级、土壤结构性、土壤耕性、</w:t>
      </w:r>
    </w:p>
    <w:p w14:paraId="20D4D857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土壤孔性、容重、比重、孔度、土水势、土壤水吸力、土壤水分特征曲线、田间持水量、</w:t>
      </w:r>
      <w:r w:rsidRPr="00844E36">
        <w:rPr>
          <w:rFonts w:eastAsia="仿宋"/>
          <w:sz w:val="24"/>
          <w:szCs w:val="24"/>
        </w:rPr>
        <w:t>SPAC</w:t>
      </w:r>
      <w:r w:rsidRPr="00844E36">
        <w:rPr>
          <w:rFonts w:eastAsia="仿宋"/>
          <w:sz w:val="24"/>
          <w:szCs w:val="24"/>
        </w:rPr>
        <w:t>、土面蒸发、土壤通气性、土壤热容量（容积热容量、重量热容量）、土壤导热性</w:t>
      </w:r>
    </w:p>
    <w:p w14:paraId="207C3D2D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二、基本知识</w:t>
      </w:r>
    </w:p>
    <w:p w14:paraId="5943AA55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）土粒的分级及不同粒级土粒的基本性质</w:t>
      </w:r>
    </w:p>
    <w:p w14:paraId="13EA678F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）土壤质地的基本类型及肥力特征</w:t>
      </w:r>
    </w:p>
    <w:p w14:paraId="229382E9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）土壤结构与土壤肥力的关系</w:t>
      </w:r>
    </w:p>
    <w:p w14:paraId="1011F3B2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）良好团粒结构具备的三个条件</w:t>
      </w:r>
    </w:p>
    <w:p w14:paraId="1BBEBF58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5</w:t>
      </w:r>
      <w:r w:rsidRPr="00844E36">
        <w:rPr>
          <w:rFonts w:eastAsia="仿宋"/>
          <w:sz w:val="24"/>
          <w:szCs w:val="24"/>
        </w:rPr>
        <w:t>）团粒结构对土壤肥力的调节作用</w:t>
      </w:r>
    </w:p>
    <w:p w14:paraId="7FBF57F9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6</w:t>
      </w:r>
      <w:r w:rsidRPr="00844E36">
        <w:rPr>
          <w:rFonts w:eastAsia="仿宋"/>
          <w:sz w:val="24"/>
          <w:szCs w:val="24"/>
        </w:rPr>
        <w:t>）土壤耕性的评价标准</w:t>
      </w:r>
    </w:p>
    <w:p w14:paraId="6A9EF6D2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7</w:t>
      </w:r>
      <w:r w:rsidRPr="00844E36">
        <w:rPr>
          <w:rFonts w:eastAsia="仿宋"/>
          <w:sz w:val="24"/>
          <w:szCs w:val="24"/>
        </w:rPr>
        <w:t>）土壤通气性的机制</w:t>
      </w:r>
    </w:p>
    <w:p w14:paraId="6F6FD0CB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8</w:t>
      </w:r>
      <w:r w:rsidRPr="00844E36">
        <w:rPr>
          <w:rFonts w:eastAsia="仿宋"/>
          <w:sz w:val="24"/>
          <w:szCs w:val="24"/>
        </w:rPr>
        <w:t>）土壤水分的保持和类型</w:t>
      </w:r>
    </w:p>
    <w:p w14:paraId="2FA9FB46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9</w:t>
      </w:r>
      <w:r w:rsidRPr="00844E36">
        <w:rPr>
          <w:rFonts w:eastAsia="仿宋"/>
          <w:sz w:val="24"/>
          <w:szCs w:val="24"/>
        </w:rPr>
        <w:t>）土壤水分的数量表示方法及应用</w:t>
      </w:r>
    </w:p>
    <w:p w14:paraId="27198C44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10</w:t>
      </w:r>
      <w:r w:rsidRPr="00844E36">
        <w:rPr>
          <w:rFonts w:eastAsia="仿宋"/>
          <w:sz w:val="24"/>
          <w:szCs w:val="24"/>
        </w:rPr>
        <w:t>）土面蒸发的三个阶段及降低土面蒸发的措施</w:t>
      </w:r>
    </w:p>
    <w:p w14:paraId="1A26CC65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11</w:t>
      </w:r>
      <w:r w:rsidRPr="00844E36">
        <w:rPr>
          <w:rFonts w:eastAsia="仿宋"/>
          <w:sz w:val="24"/>
          <w:szCs w:val="24"/>
        </w:rPr>
        <w:t>）调节土壤水分的措施和技术</w:t>
      </w:r>
    </w:p>
    <w:p w14:paraId="5D7C014D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三、知识扩展和综合应用</w:t>
      </w:r>
    </w:p>
    <w:p w14:paraId="794AD32A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lastRenderedPageBreak/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）为什么称砂土为</w:t>
      </w:r>
      <w:r w:rsidRPr="00844E36">
        <w:rPr>
          <w:rFonts w:eastAsia="仿宋"/>
          <w:sz w:val="24"/>
          <w:szCs w:val="24"/>
        </w:rPr>
        <w:t>“</w:t>
      </w:r>
      <w:r w:rsidRPr="00844E36">
        <w:rPr>
          <w:rFonts w:eastAsia="仿宋"/>
          <w:sz w:val="24"/>
          <w:szCs w:val="24"/>
        </w:rPr>
        <w:t>热性土</w:t>
      </w:r>
      <w:r w:rsidRPr="00844E36">
        <w:rPr>
          <w:rFonts w:eastAsia="仿宋"/>
          <w:sz w:val="24"/>
          <w:szCs w:val="24"/>
        </w:rPr>
        <w:t>”</w:t>
      </w:r>
      <w:r w:rsidRPr="00844E36">
        <w:rPr>
          <w:rFonts w:eastAsia="仿宋"/>
          <w:sz w:val="24"/>
          <w:szCs w:val="24"/>
        </w:rPr>
        <w:t>，粘土为</w:t>
      </w:r>
      <w:r w:rsidRPr="00844E36">
        <w:rPr>
          <w:rFonts w:eastAsia="仿宋"/>
          <w:sz w:val="24"/>
          <w:szCs w:val="24"/>
        </w:rPr>
        <w:t>“</w:t>
      </w:r>
      <w:r w:rsidRPr="00844E36">
        <w:rPr>
          <w:rFonts w:eastAsia="仿宋"/>
          <w:sz w:val="24"/>
          <w:szCs w:val="24"/>
        </w:rPr>
        <w:t>冷性土</w:t>
      </w:r>
      <w:r w:rsidRPr="00844E36">
        <w:rPr>
          <w:rFonts w:eastAsia="仿宋"/>
          <w:sz w:val="24"/>
          <w:szCs w:val="24"/>
        </w:rPr>
        <w:t>”</w:t>
      </w:r>
      <w:r w:rsidRPr="00844E36">
        <w:rPr>
          <w:rFonts w:eastAsia="仿宋"/>
          <w:sz w:val="24"/>
          <w:szCs w:val="24"/>
        </w:rPr>
        <w:t>？</w:t>
      </w:r>
    </w:p>
    <w:p w14:paraId="4693FD8D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）比较砂土类土壤和粘土类土壤的肥力特性及宜种性。</w:t>
      </w:r>
    </w:p>
    <w:p w14:paraId="3672D77A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）阐述</w:t>
      </w:r>
      <w:r w:rsidRPr="00844E36">
        <w:rPr>
          <w:rFonts w:eastAsia="仿宋"/>
          <w:sz w:val="24"/>
          <w:szCs w:val="24"/>
        </w:rPr>
        <w:t>“</w:t>
      </w:r>
      <w:r w:rsidRPr="00844E36">
        <w:rPr>
          <w:rFonts w:eastAsia="仿宋"/>
          <w:sz w:val="24"/>
          <w:szCs w:val="24"/>
        </w:rPr>
        <w:t>因土种植</w:t>
      </w:r>
      <w:r w:rsidRPr="00844E36">
        <w:rPr>
          <w:rFonts w:eastAsia="仿宋"/>
          <w:sz w:val="24"/>
          <w:szCs w:val="24"/>
        </w:rPr>
        <w:t>”</w:t>
      </w:r>
      <w:r w:rsidRPr="00844E36">
        <w:rPr>
          <w:rFonts w:eastAsia="仿宋"/>
          <w:sz w:val="24"/>
          <w:szCs w:val="24"/>
        </w:rPr>
        <w:t>、</w:t>
      </w:r>
      <w:r w:rsidRPr="00844E36">
        <w:rPr>
          <w:rFonts w:eastAsia="仿宋"/>
          <w:sz w:val="24"/>
          <w:szCs w:val="24"/>
        </w:rPr>
        <w:t>“</w:t>
      </w:r>
      <w:r w:rsidRPr="00844E36">
        <w:rPr>
          <w:rFonts w:eastAsia="仿宋"/>
          <w:sz w:val="24"/>
          <w:szCs w:val="24"/>
        </w:rPr>
        <w:t>因地制宜</w:t>
      </w:r>
      <w:r w:rsidRPr="00844E36">
        <w:rPr>
          <w:rFonts w:eastAsia="仿宋"/>
          <w:sz w:val="24"/>
          <w:szCs w:val="24"/>
        </w:rPr>
        <w:t>”</w:t>
      </w:r>
      <w:r w:rsidRPr="00844E36">
        <w:rPr>
          <w:rFonts w:eastAsia="仿宋"/>
          <w:sz w:val="24"/>
          <w:szCs w:val="24"/>
        </w:rPr>
        <w:t>的重要意义</w:t>
      </w:r>
    </w:p>
    <w:p w14:paraId="6EC12135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）这什么团粒结构的土壤能很好地协调水、肥、气、热四大肥力因素？</w:t>
      </w:r>
    </w:p>
    <w:p w14:paraId="0223EFCF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5</w:t>
      </w:r>
      <w:r w:rsidRPr="00844E36">
        <w:rPr>
          <w:rFonts w:eastAsia="仿宋"/>
          <w:sz w:val="24"/>
          <w:szCs w:val="24"/>
        </w:rPr>
        <w:t>）解释</w:t>
      </w:r>
      <w:r w:rsidRPr="00844E36">
        <w:rPr>
          <w:rFonts w:eastAsia="仿宋"/>
          <w:sz w:val="24"/>
          <w:szCs w:val="24"/>
        </w:rPr>
        <w:t>“</w:t>
      </w:r>
      <w:r w:rsidRPr="00844E36">
        <w:rPr>
          <w:rFonts w:eastAsia="仿宋"/>
          <w:sz w:val="24"/>
          <w:szCs w:val="24"/>
        </w:rPr>
        <w:t>夜潮土</w:t>
      </w:r>
      <w:r w:rsidRPr="00844E36">
        <w:rPr>
          <w:rFonts w:eastAsia="仿宋"/>
          <w:sz w:val="24"/>
          <w:szCs w:val="24"/>
        </w:rPr>
        <w:t>”</w:t>
      </w:r>
      <w:r w:rsidRPr="00844E36">
        <w:rPr>
          <w:rFonts w:eastAsia="仿宋"/>
          <w:sz w:val="24"/>
          <w:szCs w:val="24"/>
        </w:rPr>
        <w:t>的成因。</w:t>
      </w:r>
    </w:p>
    <w:p w14:paraId="37B38DEC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6</w:t>
      </w:r>
      <w:r w:rsidRPr="00844E36">
        <w:rPr>
          <w:rFonts w:eastAsia="仿宋"/>
          <w:sz w:val="24"/>
          <w:szCs w:val="24"/>
        </w:rPr>
        <w:t>）为什么说</w:t>
      </w:r>
      <w:r w:rsidRPr="00844E36">
        <w:rPr>
          <w:rFonts w:eastAsia="仿宋"/>
          <w:sz w:val="24"/>
          <w:szCs w:val="24"/>
        </w:rPr>
        <w:t>“</w:t>
      </w:r>
      <w:r w:rsidRPr="00844E36">
        <w:rPr>
          <w:rFonts w:eastAsia="仿宋"/>
          <w:sz w:val="24"/>
          <w:szCs w:val="24"/>
        </w:rPr>
        <w:t>雪是麦被</w:t>
      </w:r>
      <w:r w:rsidRPr="00844E36">
        <w:rPr>
          <w:rFonts w:eastAsia="仿宋"/>
          <w:sz w:val="24"/>
          <w:szCs w:val="24"/>
        </w:rPr>
        <w:t>”</w:t>
      </w:r>
      <w:r w:rsidRPr="00844E36">
        <w:rPr>
          <w:rFonts w:eastAsia="仿宋"/>
          <w:sz w:val="24"/>
          <w:szCs w:val="24"/>
        </w:rPr>
        <w:t>？</w:t>
      </w:r>
    </w:p>
    <w:p w14:paraId="7E5879A3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7</w:t>
      </w:r>
      <w:r w:rsidRPr="00844E36">
        <w:rPr>
          <w:rFonts w:eastAsia="仿宋"/>
          <w:sz w:val="24"/>
          <w:szCs w:val="24"/>
        </w:rPr>
        <w:t>）土壤水、热、气之间的相互关系及调节措施。</w:t>
      </w:r>
    </w:p>
    <w:p w14:paraId="233F706E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8</w:t>
      </w:r>
      <w:r w:rsidRPr="00844E36">
        <w:rPr>
          <w:rFonts w:eastAsia="仿宋"/>
          <w:sz w:val="24"/>
          <w:szCs w:val="24"/>
        </w:rPr>
        <w:t>）土壤固、液、气三相容积比的含义及计算方法。</w:t>
      </w:r>
    </w:p>
    <w:p w14:paraId="53C8FC82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9</w:t>
      </w:r>
      <w:r w:rsidRPr="00844E36">
        <w:rPr>
          <w:rFonts w:eastAsia="仿宋"/>
          <w:sz w:val="24"/>
          <w:szCs w:val="24"/>
        </w:rPr>
        <w:t>）土壤灌溉定额的计算。</w:t>
      </w:r>
    </w:p>
    <w:p w14:paraId="45D6B45A" w14:textId="77777777" w:rsidR="00844E36" w:rsidRDefault="00844E36" w:rsidP="00844E36">
      <w:pPr>
        <w:spacing w:beforeLines="50" w:before="120" w:afterLines="50" w:after="120" w:line="324" w:lineRule="auto"/>
        <w:jc w:val="center"/>
        <w:rPr>
          <w:rFonts w:eastAsia="仿宋"/>
          <w:bCs/>
          <w:sz w:val="24"/>
          <w:szCs w:val="24"/>
        </w:rPr>
      </w:pPr>
    </w:p>
    <w:p w14:paraId="608BEB2E" w14:textId="3DAA3597" w:rsidR="00F31FB6" w:rsidRPr="00844E36" w:rsidRDefault="00F31FB6" w:rsidP="00844E36">
      <w:pPr>
        <w:spacing w:beforeLines="50" w:before="120" w:afterLines="50" w:after="120" w:line="324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844E36">
        <w:rPr>
          <w:rFonts w:ascii="黑体" w:eastAsia="黑体" w:hAnsi="黑体"/>
          <w:bCs/>
          <w:sz w:val="30"/>
          <w:szCs w:val="30"/>
        </w:rPr>
        <w:t>第三章  土壤化学性质</w:t>
      </w:r>
    </w:p>
    <w:p w14:paraId="72CA2963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一、基本概念（识记）</w:t>
      </w:r>
    </w:p>
    <w:p w14:paraId="50A2A776" w14:textId="77777777" w:rsidR="00F31FB6" w:rsidRPr="00844E36" w:rsidRDefault="00F31FB6" w:rsidP="00844E36">
      <w:pPr>
        <w:spacing w:line="324" w:lineRule="auto"/>
        <w:ind w:firstLineChars="200" w:firstLine="480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土壤吸附性能、土壤胶体、同晶置换、永久负电荷、可变电荷、阳离子交换量、盐基饱和度、</w:t>
      </w:r>
      <w:r w:rsidRPr="00844E36">
        <w:rPr>
          <w:rFonts w:eastAsia="仿宋"/>
          <w:sz w:val="24"/>
          <w:szCs w:val="24"/>
        </w:rPr>
        <w:t xml:space="preserve"> </w:t>
      </w:r>
      <w:r w:rsidRPr="00844E36">
        <w:rPr>
          <w:rFonts w:eastAsia="仿宋"/>
          <w:sz w:val="24"/>
          <w:szCs w:val="24"/>
        </w:rPr>
        <w:t>活性酸、</w:t>
      </w:r>
      <w:r w:rsidRPr="00844E36">
        <w:rPr>
          <w:rFonts w:eastAsia="仿宋"/>
          <w:sz w:val="24"/>
          <w:szCs w:val="24"/>
        </w:rPr>
        <w:t xml:space="preserve"> </w:t>
      </w:r>
      <w:r w:rsidRPr="00844E36">
        <w:rPr>
          <w:rFonts w:eastAsia="仿宋"/>
          <w:sz w:val="24"/>
          <w:szCs w:val="24"/>
        </w:rPr>
        <w:t>潜性酸、土壤缓冲能力</w:t>
      </w:r>
    </w:p>
    <w:p w14:paraId="0AFF344F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二、基本知识</w:t>
      </w:r>
    </w:p>
    <w:p w14:paraId="7B867763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）土壤胶体的类型、组成和性质</w:t>
      </w:r>
    </w:p>
    <w:p w14:paraId="709F161C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）土壤吸附性能的类型及其对土壤肥力的意义</w:t>
      </w:r>
    </w:p>
    <w:p w14:paraId="222027D6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）影响阳离子交换量及土壤保肥能力大小的因素</w:t>
      </w:r>
    </w:p>
    <w:p w14:paraId="46A4F35D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）决定阳离子交换能力大小的因素</w:t>
      </w:r>
    </w:p>
    <w:p w14:paraId="41192096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5</w:t>
      </w:r>
      <w:r w:rsidRPr="00844E36">
        <w:rPr>
          <w:rFonts w:eastAsia="仿宋"/>
          <w:sz w:val="24"/>
          <w:szCs w:val="24"/>
        </w:rPr>
        <w:t>）土壤酸碱性与土壤养分有效性的关系</w:t>
      </w:r>
    </w:p>
    <w:p w14:paraId="7C03E03F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6</w:t>
      </w:r>
      <w:r w:rsidRPr="00844E36">
        <w:rPr>
          <w:rFonts w:eastAsia="仿宋"/>
          <w:sz w:val="24"/>
          <w:szCs w:val="24"/>
        </w:rPr>
        <w:t>）土壤具有缓冲作用的原因</w:t>
      </w:r>
    </w:p>
    <w:p w14:paraId="3BBED536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三、知识扩展和综合应用</w:t>
      </w:r>
    </w:p>
    <w:p w14:paraId="23064A11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）简述土壤胶体的性质及其对土壤肥力的意义。</w:t>
      </w:r>
    </w:p>
    <w:p w14:paraId="435432A9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）土壤胶体所带的电荷根据其来源可分为哪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种类型？</w:t>
      </w:r>
    </w:p>
    <w:p w14:paraId="102857FC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）为什么南方土壤的保肥能力一般较北方土壤弱？</w:t>
      </w:r>
    </w:p>
    <w:p w14:paraId="76C4292C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）我国土壤反应为什么有</w:t>
      </w:r>
      <w:r w:rsidRPr="00844E36">
        <w:rPr>
          <w:rFonts w:eastAsia="仿宋"/>
          <w:sz w:val="24"/>
          <w:szCs w:val="24"/>
        </w:rPr>
        <w:t>“</w:t>
      </w:r>
      <w:r w:rsidRPr="00844E36">
        <w:rPr>
          <w:rFonts w:eastAsia="仿宋"/>
          <w:sz w:val="24"/>
          <w:szCs w:val="24"/>
        </w:rPr>
        <w:t>南酸北碱</w:t>
      </w:r>
      <w:r w:rsidRPr="00844E36">
        <w:rPr>
          <w:rFonts w:eastAsia="仿宋"/>
          <w:sz w:val="24"/>
          <w:szCs w:val="24"/>
        </w:rPr>
        <w:t>”</w:t>
      </w:r>
      <w:r w:rsidRPr="00844E36">
        <w:rPr>
          <w:rFonts w:eastAsia="仿宋"/>
          <w:sz w:val="24"/>
          <w:szCs w:val="24"/>
        </w:rPr>
        <w:t>的地理分布规律？</w:t>
      </w:r>
    </w:p>
    <w:p w14:paraId="5E6C79E3" w14:textId="77777777" w:rsidR="00F31FB6" w:rsidRPr="00844E36" w:rsidRDefault="00F31FB6" w:rsidP="00844E36">
      <w:pPr>
        <w:snapToGrid w:val="0"/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5</w:t>
      </w:r>
      <w:r w:rsidRPr="00844E36">
        <w:rPr>
          <w:rFonts w:eastAsia="仿宋"/>
          <w:sz w:val="24"/>
          <w:szCs w:val="24"/>
        </w:rPr>
        <w:t>）请解释南方酸性红壤中磷有效性低的原因。如何提高酸性红壤中磷的有效性？</w:t>
      </w:r>
    </w:p>
    <w:p w14:paraId="028CF1E1" w14:textId="77777777" w:rsidR="00F31FB6" w:rsidRPr="00844E36" w:rsidRDefault="00F31FB6" w:rsidP="00844E36">
      <w:pPr>
        <w:snapToGrid w:val="0"/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6</w:t>
      </w:r>
      <w:r w:rsidRPr="00844E36">
        <w:rPr>
          <w:rFonts w:eastAsia="仿宋"/>
          <w:sz w:val="24"/>
          <w:szCs w:val="24"/>
        </w:rPr>
        <w:t>）土壤酸根据</w:t>
      </w:r>
      <w:r w:rsidRPr="00844E36">
        <w:rPr>
          <w:rFonts w:eastAsia="仿宋"/>
          <w:sz w:val="24"/>
          <w:szCs w:val="24"/>
        </w:rPr>
        <w:t>H</w:t>
      </w:r>
      <w:r w:rsidRPr="00844E36">
        <w:rPr>
          <w:rFonts w:eastAsia="仿宋"/>
          <w:sz w:val="24"/>
          <w:szCs w:val="24"/>
          <w:vertAlign w:val="superscript"/>
        </w:rPr>
        <w:t>+</w:t>
      </w:r>
      <w:r w:rsidRPr="00844E36">
        <w:rPr>
          <w:rFonts w:eastAsia="仿宋"/>
          <w:sz w:val="24"/>
          <w:szCs w:val="24"/>
        </w:rPr>
        <w:t>的存在方式可分为哪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种类型？酸性土壤的指示植物有哪些？</w:t>
      </w:r>
    </w:p>
    <w:p w14:paraId="7427F43D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7</w:t>
      </w:r>
      <w:r w:rsidRPr="00844E36">
        <w:rPr>
          <w:rFonts w:eastAsia="仿宋"/>
          <w:sz w:val="24"/>
          <w:szCs w:val="24"/>
        </w:rPr>
        <w:t>）阐述土壤的酸化过程及其生态危害。</w:t>
      </w:r>
    </w:p>
    <w:p w14:paraId="3BD1CE82" w14:textId="0167D6D7" w:rsidR="00F31FB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8</w:t>
      </w:r>
      <w:r w:rsidRPr="00844E36">
        <w:rPr>
          <w:rFonts w:eastAsia="仿宋"/>
          <w:sz w:val="24"/>
          <w:szCs w:val="24"/>
        </w:rPr>
        <w:t>）中性条件下土壤氮、磷、钾的有效性高，为什么？</w:t>
      </w:r>
    </w:p>
    <w:p w14:paraId="07A9B9FF" w14:textId="77777777" w:rsidR="00844E36" w:rsidRPr="00844E36" w:rsidRDefault="00844E36" w:rsidP="00844E36">
      <w:pPr>
        <w:spacing w:line="324" w:lineRule="auto"/>
        <w:rPr>
          <w:rFonts w:eastAsia="仿宋"/>
          <w:sz w:val="24"/>
          <w:szCs w:val="24"/>
        </w:rPr>
      </w:pPr>
    </w:p>
    <w:p w14:paraId="7AEC35DA" w14:textId="77777777" w:rsidR="00F31FB6" w:rsidRPr="00844E36" w:rsidRDefault="00F31FB6" w:rsidP="00844E36">
      <w:pPr>
        <w:spacing w:beforeLines="50" w:before="120" w:afterLines="50" w:after="120" w:line="324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844E36">
        <w:rPr>
          <w:rFonts w:ascii="黑体" w:eastAsia="黑体" w:hAnsi="黑体"/>
          <w:bCs/>
          <w:sz w:val="30"/>
          <w:szCs w:val="30"/>
        </w:rPr>
        <w:t>第四章  土壤养分</w:t>
      </w:r>
    </w:p>
    <w:p w14:paraId="52DAEA39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lastRenderedPageBreak/>
        <w:t>一、基本概念（识记）</w:t>
      </w:r>
    </w:p>
    <w:p w14:paraId="33587AA1" w14:textId="77777777" w:rsidR="00F31FB6" w:rsidRPr="00844E36" w:rsidRDefault="00F31FB6" w:rsidP="00844E36">
      <w:pPr>
        <w:spacing w:line="324" w:lineRule="auto"/>
        <w:ind w:firstLineChars="200" w:firstLine="480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土壤养分、土壤磷的化学固定、土壤钾的粘土矿物固定、土壤钾的释放</w:t>
      </w:r>
    </w:p>
    <w:p w14:paraId="646537DF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二、基本知识</w:t>
      </w:r>
    </w:p>
    <w:p w14:paraId="1A1D477F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）土壤氮素平衡和形态及转化</w:t>
      </w:r>
    </w:p>
    <w:p w14:paraId="704C92AC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）土壤磷素的形态及其转化</w:t>
      </w:r>
    </w:p>
    <w:p w14:paraId="44A3D1E3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）影响土壤磷有效性的因素及其调节措施</w:t>
      </w:r>
    </w:p>
    <w:p w14:paraId="5BB7BF9D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）土壤钾素的形态及各形态之间的相互关系</w:t>
      </w:r>
    </w:p>
    <w:p w14:paraId="333ED52F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5</w:t>
      </w:r>
      <w:r w:rsidRPr="00844E36">
        <w:rPr>
          <w:rFonts w:eastAsia="仿宋"/>
          <w:sz w:val="24"/>
          <w:szCs w:val="24"/>
        </w:rPr>
        <w:t>）土壤钾素的转化及提高土壤钾有效性的措施</w:t>
      </w:r>
    </w:p>
    <w:p w14:paraId="0C853C2D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三、知识扩展和综合应用</w:t>
      </w:r>
    </w:p>
    <w:p w14:paraId="6E62447D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）根据土壤中氮素的平衡（投入和输出），如何调节土壤中的氮素状况？</w:t>
      </w:r>
    </w:p>
    <w:p w14:paraId="4AEA6DD0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）影响土壤磷有效性的因素有哪些？为什么稻田淹水后磷的有效性升高？</w:t>
      </w:r>
    </w:p>
    <w:p w14:paraId="1E83AEE3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）土壤钾素按化学组成可分为哪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种形态？各形态钾的生物有效性如何？</w:t>
      </w:r>
    </w:p>
    <w:p w14:paraId="3CD90AA3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）简述微量元素的化学形态及影响其生物有效性的因素。</w:t>
      </w:r>
    </w:p>
    <w:p w14:paraId="13367581" w14:textId="77777777" w:rsidR="00844E36" w:rsidRDefault="00844E36" w:rsidP="00844E36">
      <w:pPr>
        <w:spacing w:beforeLines="50" w:before="120" w:afterLines="50" w:after="120" w:line="324" w:lineRule="auto"/>
        <w:jc w:val="center"/>
        <w:rPr>
          <w:rFonts w:eastAsia="仿宋"/>
          <w:bCs/>
          <w:sz w:val="24"/>
          <w:szCs w:val="24"/>
        </w:rPr>
      </w:pPr>
    </w:p>
    <w:p w14:paraId="6D79F6B0" w14:textId="1D52F966" w:rsidR="00F31FB6" w:rsidRPr="00844E36" w:rsidRDefault="00F31FB6" w:rsidP="00844E36">
      <w:pPr>
        <w:spacing w:beforeLines="50" w:before="120" w:afterLines="50" w:after="120" w:line="324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844E36">
        <w:rPr>
          <w:rFonts w:ascii="黑体" w:eastAsia="黑体" w:hAnsi="黑体"/>
          <w:bCs/>
          <w:sz w:val="30"/>
          <w:szCs w:val="30"/>
        </w:rPr>
        <w:t>第五章  土壤退化与土壤质量评价</w:t>
      </w:r>
    </w:p>
    <w:p w14:paraId="7AF9B838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一、基本概念（识记）</w:t>
      </w:r>
    </w:p>
    <w:p w14:paraId="591D26F7" w14:textId="77777777" w:rsidR="00F31FB6" w:rsidRPr="00844E36" w:rsidRDefault="00F31FB6" w:rsidP="00844E36">
      <w:pPr>
        <w:spacing w:line="324" w:lineRule="auto"/>
        <w:ind w:firstLineChars="200" w:firstLine="480"/>
        <w:rPr>
          <w:rFonts w:eastAsia="仿宋"/>
          <w:bCs/>
          <w:sz w:val="24"/>
          <w:szCs w:val="24"/>
        </w:rPr>
      </w:pPr>
      <w:r w:rsidRPr="00844E36">
        <w:rPr>
          <w:rFonts w:eastAsia="仿宋"/>
          <w:bCs/>
          <w:sz w:val="24"/>
          <w:szCs w:val="24"/>
        </w:rPr>
        <w:t>土壤退化、</w:t>
      </w:r>
      <w:r w:rsidRPr="00844E36">
        <w:rPr>
          <w:rFonts w:eastAsia="仿宋"/>
          <w:sz w:val="24"/>
          <w:szCs w:val="24"/>
        </w:rPr>
        <w:t>土壤侵蚀、土壤酸化</w:t>
      </w:r>
    </w:p>
    <w:p w14:paraId="4E6CBDDA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二、基本知识</w:t>
      </w:r>
    </w:p>
    <w:p w14:paraId="3CBC3228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）土壤退化的类型和退化的防治措施</w:t>
      </w:r>
    </w:p>
    <w:p w14:paraId="1ADCF9D5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）我国土壤侵蚀现状及对全球生态的影响和危害</w:t>
      </w:r>
    </w:p>
    <w:p w14:paraId="2A6916EE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）土壤侵蚀的防治措施</w:t>
      </w:r>
    </w:p>
    <w:p w14:paraId="1CA164EE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4</w:t>
      </w:r>
      <w:r w:rsidRPr="00844E36">
        <w:rPr>
          <w:rFonts w:eastAsia="仿宋"/>
          <w:sz w:val="24"/>
          <w:szCs w:val="24"/>
        </w:rPr>
        <w:t>）</w:t>
      </w:r>
      <w:r w:rsidRPr="00844E36">
        <w:rPr>
          <w:rFonts w:eastAsia="仿宋"/>
          <w:bCs/>
          <w:sz w:val="24"/>
          <w:szCs w:val="24"/>
        </w:rPr>
        <w:t>我国土壤酸化概况及酸雨的分布区域</w:t>
      </w:r>
    </w:p>
    <w:p w14:paraId="76A9C856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5</w:t>
      </w:r>
      <w:r w:rsidRPr="00844E36">
        <w:rPr>
          <w:rFonts w:eastAsia="仿宋"/>
          <w:sz w:val="24"/>
          <w:szCs w:val="24"/>
        </w:rPr>
        <w:t>）</w:t>
      </w:r>
      <w:r w:rsidRPr="00844E36">
        <w:rPr>
          <w:rFonts w:eastAsia="仿宋"/>
          <w:bCs/>
          <w:sz w:val="24"/>
          <w:szCs w:val="24"/>
        </w:rPr>
        <w:t>酸雨的成因及条件</w:t>
      </w:r>
    </w:p>
    <w:p w14:paraId="6A778F30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三、知识扩展和综合应用</w:t>
      </w:r>
    </w:p>
    <w:p w14:paraId="07BD1FB3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）湖南省土壤侵蚀现状及其对侵蚀退化土壤的修复技术</w:t>
      </w:r>
    </w:p>
    <w:p w14:paraId="7D75C1C8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）土壤酸化对土壤肥力及生态环境的影响</w:t>
      </w:r>
    </w:p>
    <w:p w14:paraId="299818DB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3</w:t>
      </w:r>
      <w:r w:rsidRPr="00844E36">
        <w:rPr>
          <w:rFonts w:eastAsia="仿宋"/>
          <w:sz w:val="24"/>
          <w:szCs w:val="24"/>
        </w:rPr>
        <w:t>）酸化退化土壤的修复技术</w:t>
      </w:r>
    </w:p>
    <w:p w14:paraId="612B5726" w14:textId="77777777" w:rsidR="00844E36" w:rsidRDefault="00844E36" w:rsidP="00844E36">
      <w:pPr>
        <w:spacing w:beforeLines="50" w:before="120" w:afterLines="50" w:after="120" w:line="324" w:lineRule="auto"/>
        <w:jc w:val="center"/>
        <w:rPr>
          <w:rFonts w:eastAsia="仿宋"/>
          <w:bCs/>
          <w:sz w:val="24"/>
          <w:szCs w:val="24"/>
        </w:rPr>
      </w:pPr>
    </w:p>
    <w:p w14:paraId="4AFE657F" w14:textId="06A41E4E" w:rsidR="00F31FB6" w:rsidRPr="00844E36" w:rsidRDefault="00F31FB6" w:rsidP="00844E36">
      <w:pPr>
        <w:spacing w:beforeLines="50" w:before="120" w:afterLines="50" w:after="120" w:line="324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844E36">
        <w:rPr>
          <w:rFonts w:ascii="黑体" w:eastAsia="黑体" w:hAnsi="黑体"/>
          <w:bCs/>
          <w:sz w:val="30"/>
          <w:szCs w:val="30"/>
        </w:rPr>
        <w:t>第六章  土壤污染与修复</w:t>
      </w:r>
    </w:p>
    <w:p w14:paraId="1C888E1C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一、基本概念（识记）</w:t>
      </w:r>
    </w:p>
    <w:p w14:paraId="3DC07AE6" w14:textId="77777777" w:rsidR="00F31FB6" w:rsidRPr="00844E36" w:rsidRDefault="00F31FB6" w:rsidP="00844E36">
      <w:pPr>
        <w:spacing w:line="324" w:lineRule="auto"/>
        <w:ind w:firstLineChars="200" w:firstLine="480"/>
        <w:rPr>
          <w:rFonts w:eastAsia="仿宋"/>
          <w:bCs/>
          <w:sz w:val="24"/>
          <w:szCs w:val="24"/>
        </w:rPr>
      </w:pPr>
      <w:r w:rsidRPr="00844E36">
        <w:rPr>
          <w:rFonts w:eastAsia="仿宋"/>
          <w:bCs/>
          <w:sz w:val="24"/>
          <w:szCs w:val="24"/>
        </w:rPr>
        <w:t>土壤环境背景值、土壤环境容量、土壤污染、土壤环境质量评价</w:t>
      </w:r>
    </w:p>
    <w:p w14:paraId="1C37A246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二、基本知识</w:t>
      </w:r>
    </w:p>
    <w:p w14:paraId="1D590D4E" w14:textId="77777777" w:rsidR="00F31FB6" w:rsidRPr="00844E36" w:rsidRDefault="00F31FB6" w:rsidP="00844E36">
      <w:pPr>
        <w:spacing w:line="324" w:lineRule="auto"/>
        <w:rPr>
          <w:rFonts w:eastAsia="仿宋"/>
          <w:bCs/>
          <w:sz w:val="24"/>
          <w:szCs w:val="24"/>
        </w:rPr>
      </w:pPr>
      <w:r w:rsidRPr="00844E36">
        <w:rPr>
          <w:rFonts w:eastAsia="仿宋"/>
          <w:bCs/>
          <w:sz w:val="24"/>
          <w:szCs w:val="24"/>
        </w:rPr>
        <w:lastRenderedPageBreak/>
        <w:t>（</w:t>
      </w:r>
      <w:r w:rsidRPr="00844E36">
        <w:rPr>
          <w:rFonts w:eastAsia="仿宋"/>
          <w:bCs/>
          <w:sz w:val="24"/>
          <w:szCs w:val="24"/>
        </w:rPr>
        <w:t>1</w:t>
      </w:r>
      <w:r w:rsidRPr="00844E36">
        <w:rPr>
          <w:rFonts w:eastAsia="仿宋"/>
          <w:bCs/>
          <w:sz w:val="24"/>
          <w:szCs w:val="24"/>
        </w:rPr>
        <w:t>）土壤污染物的来源、类型与特点</w:t>
      </w:r>
    </w:p>
    <w:p w14:paraId="7C6033D0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）土壤环境质量评价的标准</w:t>
      </w:r>
    </w:p>
    <w:p w14:paraId="11B0A189" w14:textId="77777777" w:rsidR="00F31FB6" w:rsidRPr="00844E36" w:rsidRDefault="00F31FB6" w:rsidP="00844E36">
      <w:pPr>
        <w:spacing w:line="324" w:lineRule="auto"/>
        <w:rPr>
          <w:rFonts w:eastAsia="仿宋"/>
          <w:b/>
          <w:bCs/>
          <w:sz w:val="24"/>
          <w:szCs w:val="24"/>
        </w:rPr>
      </w:pPr>
      <w:r w:rsidRPr="00844E36">
        <w:rPr>
          <w:rFonts w:eastAsia="仿宋"/>
          <w:b/>
          <w:bCs/>
          <w:sz w:val="24"/>
          <w:szCs w:val="24"/>
        </w:rPr>
        <w:t>三、知识扩展和综合应用</w:t>
      </w:r>
    </w:p>
    <w:p w14:paraId="4031B8B2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1</w:t>
      </w:r>
      <w:r w:rsidRPr="00844E36">
        <w:rPr>
          <w:rFonts w:eastAsia="仿宋"/>
          <w:sz w:val="24"/>
          <w:szCs w:val="24"/>
        </w:rPr>
        <w:t>）土壤重金属污染的特点及危害</w:t>
      </w:r>
    </w:p>
    <w:p w14:paraId="4E8759C8" w14:textId="77777777" w:rsidR="00F31FB6" w:rsidRPr="00844E36" w:rsidRDefault="00F31FB6" w:rsidP="00844E36">
      <w:pPr>
        <w:spacing w:line="324" w:lineRule="auto"/>
        <w:rPr>
          <w:rFonts w:eastAsia="仿宋"/>
          <w:sz w:val="24"/>
          <w:szCs w:val="24"/>
        </w:rPr>
      </w:pPr>
      <w:r w:rsidRPr="00844E36">
        <w:rPr>
          <w:rFonts w:eastAsia="仿宋"/>
          <w:sz w:val="24"/>
          <w:szCs w:val="24"/>
        </w:rPr>
        <w:t>（</w:t>
      </w:r>
      <w:r w:rsidRPr="00844E36">
        <w:rPr>
          <w:rFonts w:eastAsia="仿宋"/>
          <w:sz w:val="24"/>
          <w:szCs w:val="24"/>
        </w:rPr>
        <w:t>2</w:t>
      </w:r>
      <w:r w:rsidRPr="00844E36">
        <w:rPr>
          <w:rFonts w:eastAsia="仿宋"/>
          <w:sz w:val="24"/>
          <w:szCs w:val="24"/>
        </w:rPr>
        <w:t>）土壤组分和性质对重金属形态及迁移转化的影响</w:t>
      </w:r>
    </w:p>
    <w:p w14:paraId="398C34AF" w14:textId="59DF4FC9" w:rsidR="001310EB" w:rsidRDefault="001310EB" w:rsidP="001F5AB5"/>
    <w:p w14:paraId="6704CA47" w14:textId="3DD0F416" w:rsidR="00A26CE8" w:rsidRDefault="00A26CE8" w:rsidP="001F5AB5"/>
    <w:p w14:paraId="1430D838" w14:textId="30E3A939" w:rsidR="00A26CE8" w:rsidRDefault="00A26CE8" w:rsidP="001F5AB5">
      <w:bookmarkStart w:id="0" w:name="_GoBack"/>
      <w:bookmarkEnd w:id="0"/>
    </w:p>
    <w:sectPr w:rsidR="00A26CE8" w:rsidSect="00CB548E">
      <w:pgSz w:w="11906" w:h="16838" w:code="9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26A0" w14:textId="77777777" w:rsidR="00252203" w:rsidRDefault="00252203" w:rsidP="00E543C5">
      <w:r>
        <w:separator/>
      </w:r>
    </w:p>
  </w:endnote>
  <w:endnote w:type="continuationSeparator" w:id="0">
    <w:p w14:paraId="261EE9AF" w14:textId="77777777" w:rsidR="00252203" w:rsidRDefault="00252203" w:rsidP="00E5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5800" w14:textId="77777777" w:rsidR="00252203" w:rsidRDefault="00252203" w:rsidP="00E543C5">
      <w:r>
        <w:separator/>
      </w:r>
    </w:p>
  </w:footnote>
  <w:footnote w:type="continuationSeparator" w:id="0">
    <w:p w14:paraId="2E904DBE" w14:textId="77777777" w:rsidR="00252203" w:rsidRDefault="00252203" w:rsidP="00E5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40A"/>
    <w:multiLevelType w:val="hybridMultilevel"/>
    <w:tmpl w:val="C0AC0010"/>
    <w:lvl w:ilvl="0" w:tplc="B1AEFF32">
      <w:start w:val="1"/>
      <w:numFmt w:val="decimal"/>
      <w:lvlText w:val="%1．"/>
      <w:lvlJc w:val="left"/>
      <w:pPr>
        <w:ind w:left="152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0067423"/>
    <w:multiLevelType w:val="hybridMultilevel"/>
    <w:tmpl w:val="B3684042"/>
    <w:lvl w:ilvl="0" w:tplc="124E884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140793C"/>
    <w:multiLevelType w:val="hybridMultilevel"/>
    <w:tmpl w:val="EE9ECD8A"/>
    <w:lvl w:ilvl="0" w:tplc="ED2C68E0">
      <w:start w:val="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E3272"/>
    <w:multiLevelType w:val="hybridMultilevel"/>
    <w:tmpl w:val="752ECDA6"/>
    <w:lvl w:ilvl="0" w:tplc="7384146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CB57EBB"/>
    <w:multiLevelType w:val="hybridMultilevel"/>
    <w:tmpl w:val="CA80172A"/>
    <w:lvl w:ilvl="0" w:tplc="F460BB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9EF6C4A"/>
    <w:multiLevelType w:val="hybridMultilevel"/>
    <w:tmpl w:val="4C327E52"/>
    <w:lvl w:ilvl="0" w:tplc="B2D2AEC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591AA9"/>
    <w:multiLevelType w:val="hybridMultilevel"/>
    <w:tmpl w:val="46E89810"/>
    <w:lvl w:ilvl="0" w:tplc="A8DA3234">
      <w:start w:val="1"/>
      <w:numFmt w:val="decimalEnclosedCircle"/>
      <w:lvlText w:val="%1"/>
      <w:lvlJc w:val="left"/>
      <w:pPr>
        <w:ind w:left="720" w:hanging="720"/>
      </w:pPr>
      <w:rPr>
        <w:rFonts w:cs="宋体" w:hint="default"/>
        <w:color w:val="14426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E3D71FA"/>
    <w:multiLevelType w:val="hybridMultilevel"/>
    <w:tmpl w:val="4634BF92"/>
    <w:lvl w:ilvl="0" w:tplc="FD66F5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9E19FB0"/>
    <w:multiLevelType w:val="singleLevel"/>
    <w:tmpl w:val="59E19FB0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5F16141E"/>
    <w:multiLevelType w:val="hybridMultilevel"/>
    <w:tmpl w:val="AFD045D6"/>
    <w:lvl w:ilvl="0" w:tplc="1C3A38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D07664B"/>
    <w:multiLevelType w:val="hybridMultilevel"/>
    <w:tmpl w:val="44004888"/>
    <w:lvl w:ilvl="0" w:tplc="25069B5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A670FC4"/>
    <w:multiLevelType w:val="hybridMultilevel"/>
    <w:tmpl w:val="22DEE104"/>
    <w:lvl w:ilvl="0" w:tplc="5AD8A826">
      <w:start w:val="1"/>
      <w:numFmt w:val="decimal"/>
      <w:lvlText w:val="%1."/>
      <w:lvlJc w:val="left"/>
      <w:pPr>
        <w:tabs>
          <w:tab w:val="num" w:pos="1440"/>
        </w:tabs>
        <w:ind w:left="1440" w:hanging="86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96"/>
  <w:drawingGridVerticalSpacing w:val="32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A15"/>
    <w:rsid w:val="00002A5C"/>
    <w:rsid w:val="00006F1E"/>
    <w:rsid w:val="00012CCF"/>
    <w:rsid w:val="000142B9"/>
    <w:rsid w:val="00021372"/>
    <w:rsid w:val="00022A0F"/>
    <w:rsid w:val="000403E4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6B24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310EB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520E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2203"/>
    <w:rsid w:val="00253020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096E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568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36796"/>
    <w:rsid w:val="005429D4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5F361F"/>
    <w:rsid w:val="0060054D"/>
    <w:rsid w:val="00607AFF"/>
    <w:rsid w:val="006101CB"/>
    <w:rsid w:val="0061101F"/>
    <w:rsid w:val="00613A59"/>
    <w:rsid w:val="00615EAA"/>
    <w:rsid w:val="00616111"/>
    <w:rsid w:val="0061638E"/>
    <w:rsid w:val="00622F14"/>
    <w:rsid w:val="00626B6D"/>
    <w:rsid w:val="00633982"/>
    <w:rsid w:val="00633FDA"/>
    <w:rsid w:val="00637C89"/>
    <w:rsid w:val="006416D1"/>
    <w:rsid w:val="00644E1B"/>
    <w:rsid w:val="006452A4"/>
    <w:rsid w:val="00652FAD"/>
    <w:rsid w:val="00656FDF"/>
    <w:rsid w:val="0066577F"/>
    <w:rsid w:val="00666D6B"/>
    <w:rsid w:val="0067147C"/>
    <w:rsid w:val="006731B9"/>
    <w:rsid w:val="006733B8"/>
    <w:rsid w:val="006744AC"/>
    <w:rsid w:val="00682A5E"/>
    <w:rsid w:val="00683794"/>
    <w:rsid w:val="006902AF"/>
    <w:rsid w:val="006957A2"/>
    <w:rsid w:val="006B3993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47035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A2EC7"/>
    <w:rsid w:val="007B1F4B"/>
    <w:rsid w:val="007B5B1B"/>
    <w:rsid w:val="007B5E20"/>
    <w:rsid w:val="007C15FA"/>
    <w:rsid w:val="007C5D9D"/>
    <w:rsid w:val="007C67C1"/>
    <w:rsid w:val="007E2CF2"/>
    <w:rsid w:val="007F6A41"/>
    <w:rsid w:val="008034E7"/>
    <w:rsid w:val="00810912"/>
    <w:rsid w:val="00826E54"/>
    <w:rsid w:val="0083460B"/>
    <w:rsid w:val="00836C3D"/>
    <w:rsid w:val="008375AE"/>
    <w:rsid w:val="008376DF"/>
    <w:rsid w:val="0084396E"/>
    <w:rsid w:val="00844E36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3293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B1A7B"/>
    <w:rsid w:val="009C0F1F"/>
    <w:rsid w:val="009C18D7"/>
    <w:rsid w:val="009D1B5C"/>
    <w:rsid w:val="009D24F1"/>
    <w:rsid w:val="009D31A4"/>
    <w:rsid w:val="009D60F1"/>
    <w:rsid w:val="009E1373"/>
    <w:rsid w:val="009E560D"/>
    <w:rsid w:val="009E6BE9"/>
    <w:rsid w:val="009F2B66"/>
    <w:rsid w:val="009F5C63"/>
    <w:rsid w:val="00A0191E"/>
    <w:rsid w:val="00A02106"/>
    <w:rsid w:val="00A14260"/>
    <w:rsid w:val="00A14B46"/>
    <w:rsid w:val="00A16113"/>
    <w:rsid w:val="00A26661"/>
    <w:rsid w:val="00A26CD3"/>
    <w:rsid w:val="00A26CE8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366F9"/>
    <w:rsid w:val="00B41E39"/>
    <w:rsid w:val="00B47726"/>
    <w:rsid w:val="00B51969"/>
    <w:rsid w:val="00B564FF"/>
    <w:rsid w:val="00B73582"/>
    <w:rsid w:val="00B77C82"/>
    <w:rsid w:val="00B8107B"/>
    <w:rsid w:val="00B86BEE"/>
    <w:rsid w:val="00BC0619"/>
    <w:rsid w:val="00BC1DBF"/>
    <w:rsid w:val="00BC3677"/>
    <w:rsid w:val="00BD1725"/>
    <w:rsid w:val="00BD6430"/>
    <w:rsid w:val="00BF17E8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A44BD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8326F"/>
    <w:rsid w:val="00DA0716"/>
    <w:rsid w:val="00DB2B3E"/>
    <w:rsid w:val="00DB3E7A"/>
    <w:rsid w:val="00DB5A20"/>
    <w:rsid w:val="00DD2F13"/>
    <w:rsid w:val="00DE2066"/>
    <w:rsid w:val="00DE4268"/>
    <w:rsid w:val="00DF72FA"/>
    <w:rsid w:val="00E01DAD"/>
    <w:rsid w:val="00E025E9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2855"/>
    <w:rsid w:val="00E64E87"/>
    <w:rsid w:val="00E65B23"/>
    <w:rsid w:val="00E70F16"/>
    <w:rsid w:val="00E7138A"/>
    <w:rsid w:val="00E74EE5"/>
    <w:rsid w:val="00E83972"/>
    <w:rsid w:val="00E916C8"/>
    <w:rsid w:val="00EB022D"/>
    <w:rsid w:val="00EB3CA0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31FB6"/>
    <w:rsid w:val="00F4135D"/>
    <w:rsid w:val="00F42BE9"/>
    <w:rsid w:val="00F51555"/>
    <w:rsid w:val="00F53214"/>
    <w:rsid w:val="00F53BDF"/>
    <w:rsid w:val="00F561C6"/>
    <w:rsid w:val="00F636C8"/>
    <w:rsid w:val="00F6587E"/>
    <w:rsid w:val="00F739CF"/>
    <w:rsid w:val="00F73A15"/>
    <w:rsid w:val="00F74E0F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CE02A"/>
  <w15:docId w15:val="{AE7A91FE-5B6B-4FCE-A883-79B3E0B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05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E5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543C5"/>
    <w:rPr>
      <w:kern w:val="2"/>
      <w:sz w:val="18"/>
    </w:rPr>
  </w:style>
  <w:style w:type="paragraph" w:styleId="a5">
    <w:name w:val="footer"/>
    <w:basedOn w:val="a"/>
    <w:link w:val="Char0"/>
    <w:uiPriority w:val="99"/>
    <w:rsid w:val="00E5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543C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rsid w:val="00E2628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D46A1"/>
    <w:rPr>
      <w:sz w:val="0"/>
      <w:szCs w:val="0"/>
    </w:rPr>
  </w:style>
  <w:style w:type="character" w:customStyle="1" w:styleId="apple-converted-space">
    <w:name w:val="apple-converted-space"/>
    <w:uiPriority w:val="99"/>
    <w:rsid w:val="00826E54"/>
    <w:rPr>
      <w:rFonts w:cs="Times New Roman"/>
    </w:rPr>
  </w:style>
  <w:style w:type="paragraph" w:styleId="a7">
    <w:name w:val="Body Text Indent"/>
    <w:basedOn w:val="a"/>
    <w:link w:val="Char2"/>
    <w:uiPriority w:val="99"/>
    <w:rsid w:val="00232D9C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character" w:customStyle="1" w:styleId="Char2">
    <w:name w:val="正文文本缩进 Char"/>
    <w:link w:val="a7"/>
    <w:uiPriority w:val="99"/>
    <w:locked/>
    <w:rsid w:val="00232D9C"/>
    <w:rPr>
      <w:rFonts w:hAnsi="宋体"/>
      <w:kern w:val="2"/>
      <w:sz w:val="32"/>
    </w:rPr>
  </w:style>
  <w:style w:type="paragraph" w:customStyle="1" w:styleId="Default">
    <w:name w:val="Default"/>
    <w:uiPriority w:val="99"/>
    <w:rsid w:val="006E30F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table" w:styleId="a8">
    <w:name w:val="Table Grid"/>
    <w:basedOn w:val="a1"/>
    <w:uiPriority w:val="99"/>
    <w:rsid w:val="00A4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2100</Characters>
  <Application>Microsoft Office Word</Application>
  <DocSecurity>0</DocSecurity>
  <Lines>17</Lines>
  <Paragraphs>4</Paragraphs>
  <ScaleCrop>false</ScaleCrop>
  <Company>湘潭大学研招办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关于编制2002年硕士研究生招生专业目录的通知</dc:title>
  <dc:subject/>
  <dc:creator>李丽兰</dc:creator>
  <cp:keywords/>
  <dc:description/>
  <cp:lastModifiedBy>admin</cp:lastModifiedBy>
  <cp:revision>18</cp:revision>
  <cp:lastPrinted>2024-09-30T02:31:00Z</cp:lastPrinted>
  <dcterms:created xsi:type="dcterms:W3CDTF">2019-10-08T03:15:00Z</dcterms:created>
  <dcterms:modified xsi:type="dcterms:W3CDTF">2024-09-30T02:31:00Z</dcterms:modified>
</cp:coreProperties>
</file>