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E233D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 w14:paraId="23F7E086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67049FD0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2C3466D8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考试科目代码：空      考试科目名称: 自动控制原理    </w:t>
      </w:r>
      <w:r>
        <w:rPr>
          <w:rFonts w:hint="eastAsia" w:ascii="宋体" w:hAnsi="宋体"/>
          <w:b/>
          <w:sz w:val="28"/>
        </w:rPr>
        <w:t xml:space="preserve">        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36F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654A1">
            <w:pPr>
              <w:rPr>
                <w:rFonts w:hint="eastAsia" w:ascii="宋体" w:hAnsi="宋体"/>
                <w:sz w:val="24"/>
              </w:rPr>
            </w:pPr>
          </w:p>
          <w:p w14:paraId="4627102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17E310F8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一、自动控制原理的一般概念</w:t>
            </w:r>
          </w:p>
          <w:p w14:paraId="5029AAF6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1. 自动控制系统的基本概念</w:t>
            </w:r>
          </w:p>
          <w:p w14:paraId="6694A05B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2. 对自动控制系统的基本要求</w:t>
            </w:r>
          </w:p>
          <w:p w14:paraId="611C47C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二、控制系统的数学模型</w:t>
            </w:r>
          </w:p>
          <w:p w14:paraId="5F06933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1.控制系统的时域数学模型</w:t>
            </w:r>
          </w:p>
          <w:p w14:paraId="7B9F71E6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2.控制系统的复数域数学模型</w:t>
            </w:r>
          </w:p>
          <w:p w14:paraId="3F85434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3.控制系统方框图及其简化</w:t>
            </w:r>
          </w:p>
          <w:p w14:paraId="45BE50C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三、</w:t>
            </w:r>
            <w:r>
              <w:rPr>
                <w:rFonts w:hint="eastAsia"/>
                <w:sz w:val="24"/>
              </w:rPr>
              <w:t>控制系统的时域分析</w:t>
            </w:r>
          </w:p>
          <w:p w14:paraId="2A3CB1A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1.系统时间响应的性能指标</w:t>
            </w:r>
          </w:p>
          <w:p w14:paraId="4BC4533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2. 一阶系统时域分析</w:t>
            </w:r>
          </w:p>
          <w:p w14:paraId="3BA0A4E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3. 二阶系统时域分析</w:t>
            </w:r>
          </w:p>
          <w:p w14:paraId="3D9D0CB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4. 线性系统的稳定性分析</w:t>
            </w:r>
          </w:p>
          <w:p w14:paraId="5F2E3750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</w:rPr>
              <w:t xml:space="preserve">     5. 线性系统的稳定误差计算</w:t>
            </w:r>
          </w:p>
          <w:p w14:paraId="5F138BF6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四、根轨迹法</w:t>
            </w:r>
          </w:p>
          <w:p w14:paraId="3839B78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1.根轨迹的基本概念</w:t>
            </w:r>
          </w:p>
          <w:p w14:paraId="2E5EF144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2.根轨迹的绘制规则</w:t>
            </w:r>
          </w:p>
          <w:p w14:paraId="4B5EFE1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五、</w:t>
            </w:r>
            <w:r>
              <w:rPr>
                <w:rFonts w:hint="eastAsia"/>
                <w:sz w:val="24"/>
              </w:rPr>
              <w:t>线性系统的频域分析</w:t>
            </w:r>
          </w:p>
          <w:p w14:paraId="4B0B748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1. 频率特性</w:t>
            </w:r>
          </w:p>
          <w:p w14:paraId="3FD5866D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2. 典型环节与开环系统的频率响应</w:t>
            </w:r>
          </w:p>
          <w:p w14:paraId="19D14D1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3. 奈奎斯特稳定判据</w:t>
            </w:r>
          </w:p>
          <w:p w14:paraId="62DCCD2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4. 稳定裕度</w:t>
            </w:r>
          </w:p>
          <w:p w14:paraId="25521CEA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六、</w:t>
            </w:r>
            <w:r>
              <w:rPr>
                <w:rFonts w:hint="eastAsia"/>
                <w:sz w:val="24"/>
              </w:rPr>
              <w:t>线性系统的校正方法</w:t>
            </w:r>
          </w:p>
          <w:p w14:paraId="5DC1DD9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1. 系统的设计与校正问题</w:t>
            </w:r>
          </w:p>
          <w:p w14:paraId="3AE63B0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2. 常用校正装置及其特性</w:t>
            </w:r>
          </w:p>
          <w:p w14:paraId="306DCEDE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 xml:space="preserve">      3. 串联校正</w:t>
            </w:r>
          </w:p>
        </w:tc>
      </w:tr>
      <w:tr w14:paraId="6A6F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E9A25">
            <w:pPr>
              <w:rPr>
                <w:rFonts w:hint="eastAsia" w:ascii="宋体" w:hAnsi="宋体"/>
                <w:sz w:val="24"/>
              </w:rPr>
            </w:pPr>
          </w:p>
          <w:p w14:paraId="3AA9BBA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4"/>
              </w:rPr>
              <w:t xml:space="preserve">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 w14:paraId="73A7A9C6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填空题、分析题及计算题</w:t>
            </w:r>
          </w:p>
          <w:p w14:paraId="0576D67A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37B5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8B56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参考书目：自动控制原理（第七版） 胡寿松主编 科学出版社 2019年。</w:t>
            </w:r>
          </w:p>
        </w:tc>
      </w:tr>
    </w:tbl>
    <w:p w14:paraId="4F4FC1D4">
      <w:pPr>
        <w:rPr>
          <w:rFonts w:hint="eastAsia"/>
        </w:rPr>
      </w:pPr>
    </w:p>
    <w:p w14:paraId="45A5E911"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C340C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538FC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6538FC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79AC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ac0a06b4-74d4-4b58-b093-da26b246bfa2"/>
  </w:docVars>
  <w:rsids>
    <w:rsidRoot w:val="00172A27"/>
    <w:rsid w:val="00000407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5D9"/>
    <w:rsid w:val="00073669"/>
    <w:rsid w:val="00097496"/>
    <w:rsid w:val="000A1096"/>
    <w:rsid w:val="000B0369"/>
    <w:rsid w:val="000C4BC5"/>
    <w:rsid w:val="000D077A"/>
    <w:rsid w:val="000E0A70"/>
    <w:rsid w:val="00106CAF"/>
    <w:rsid w:val="00126D9C"/>
    <w:rsid w:val="00134D5D"/>
    <w:rsid w:val="001361F4"/>
    <w:rsid w:val="00156E8C"/>
    <w:rsid w:val="00167EFE"/>
    <w:rsid w:val="00171A57"/>
    <w:rsid w:val="00182620"/>
    <w:rsid w:val="001A04D0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31951"/>
    <w:rsid w:val="00242D35"/>
    <w:rsid w:val="0024631A"/>
    <w:rsid w:val="0025217B"/>
    <w:rsid w:val="00261317"/>
    <w:rsid w:val="002639A4"/>
    <w:rsid w:val="00265588"/>
    <w:rsid w:val="00265869"/>
    <w:rsid w:val="0027506E"/>
    <w:rsid w:val="00276DE6"/>
    <w:rsid w:val="002943F2"/>
    <w:rsid w:val="002B1C09"/>
    <w:rsid w:val="002C6334"/>
    <w:rsid w:val="002D17F5"/>
    <w:rsid w:val="002D2C7C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4439"/>
    <w:rsid w:val="003666F7"/>
    <w:rsid w:val="00370071"/>
    <w:rsid w:val="0037516B"/>
    <w:rsid w:val="00391863"/>
    <w:rsid w:val="003A3FBB"/>
    <w:rsid w:val="003B2928"/>
    <w:rsid w:val="003B5518"/>
    <w:rsid w:val="003C3DAB"/>
    <w:rsid w:val="003D0B4A"/>
    <w:rsid w:val="003D42A0"/>
    <w:rsid w:val="003E7B0F"/>
    <w:rsid w:val="00401C27"/>
    <w:rsid w:val="004024B7"/>
    <w:rsid w:val="00434576"/>
    <w:rsid w:val="00435372"/>
    <w:rsid w:val="004443C0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F0920"/>
    <w:rsid w:val="004F651B"/>
    <w:rsid w:val="005074E3"/>
    <w:rsid w:val="00520347"/>
    <w:rsid w:val="00525C50"/>
    <w:rsid w:val="00532108"/>
    <w:rsid w:val="00575D61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30346"/>
    <w:rsid w:val="007462F1"/>
    <w:rsid w:val="00754544"/>
    <w:rsid w:val="00763C03"/>
    <w:rsid w:val="00772A40"/>
    <w:rsid w:val="0077322E"/>
    <w:rsid w:val="007761E9"/>
    <w:rsid w:val="00777945"/>
    <w:rsid w:val="00795B12"/>
    <w:rsid w:val="007A7967"/>
    <w:rsid w:val="007B18D7"/>
    <w:rsid w:val="007B632B"/>
    <w:rsid w:val="007D05DB"/>
    <w:rsid w:val="007D2A73"/>
    <w:rsid w:val="007D51C9"/>
    <w:rsid w:val="00807016"/>
    <w:rsid w:val="00831082"/>
    <w:rsid w:val="00832ACA"/>
    <w:rsid w:val="008352E6"/>
    <w:rsid w:val="00840DE9"/>
    <w:rsid w:val="0085421C"/>
    <w:rsid w:val="00857265"/>
    <w:rsid w:val="00866556"/>
    <w:rsid w:val="00874C3D"/>
    <w:rsid w:val="00876010"/>
    <w:rsid w:val="00880245"/>
    <w:rsid w:val="00881BB2"/>
    <w:rsid w:val="0089647A"/>
    <w:rsid w:val="008A5A15"/>
    <w:rsid w:val="008B38B1"/>
    <w:rsid w:val="008B3C12"/>
    <w:rsid w:val="008D017A"/>
    <w:rsid w:val="008D17C0"/>
    <w:rsid w:val="008D5E7F"/>
    <w:rsid w:val="008E2D94"/>
    <w:rsid w:val="008E303E"/>
    <w:rsid w:val="008F6C8F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33B8"/>
    <w:rsid w:val="00996C9B"/>
    <w:rsid w:val="009B25A1"/>
    <w:rsid w:val="009B4896"/>
    <w:rsid w:val="009B66D9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17FEF"/>
    <w:rsid w:val="00B2104C"/>
    <w:rsid w:val="00B75025"/>
    <w:rsid w:val="00B81F40"/>
    <w:rsid w:val="00B933BD"/>
    <w:rsid w:val="00B94A7E"/>
    <w:rsid w:val="00BA1210"/>
    <w:rsid w:val="00BB1722"/>
    <w:rsid w:val="00BC2280"/>
    <w:rsid w:val="00BC4E21"/>
    <w:rsid w:val="00BF5D6A"/>
    <w:rsid w:val="00BF70BA"/>
    <w:rsid w:val="00C125D7"/>
    <w:rsid w:val="00C22767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2EB5"/>
    <w:rsid w:val="00CD500E"/>
    <w:rsid w:val="00CE44A5"/>
    <w:rsid w:val="00CE555C"/>
    <w:rsid w:val="00CF7B45"/>
    <w:rsid w:val="00D40DB5"/>
    <w:rsid w:val="00D77C83"/>
    <w:rsid w:val="00D92974"/>
    <w:rsid w:val="00DB793C"/>
    <w:rsid w:val="00DC0754"/>
    <w:rsid w:val="00DC209A"/>
    <w:rsid w:val="00DC7EF9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6853"/>
    <w:rsid w:val="00EC31C7"/>
    <w:rsid w:val="00EC663F"/>
    <w:rsid w:val="00ED4818"/>
    <w:rsid w:val="00EF538D"/>
    <w:rsid w:val="00EF6ABA"/>
    <w:rsid w:val="00F03010"/>
    <w:rsid w:val="00F0541F"/>
    <w:rsid w:val="00F1380C"/>
    <w:rsid w:val="00F34211"/>
    <w:rsid w:val="00F4126D"/>
    <w:rsid w:val="00F422AA"/>
    <w:rsid w:val="00F67338"/>
    <w:rsid w:val="00F911E1"/>
    <w:rsid w:val="00F9526F"/>
    <w:rsid w:val="00FA03A2"/>
    <w:rsid w:val="00FA3F3F"/>
    <w:rsid w:val="00FE286B"/>
    <w:rsid w:val="00FE4BF3"/>
    <w:rsid w:val="05B81270"/>
    <w:rsid w:val="06DB11D7"/>
    <w:rsid w:val="20A5599E"/>
    <w:rsid w:val="2D1267CA"/>
    <w:rsid w:val="42FC7226"/>
    <w:rsid w:val="43C57A95"/>
    <w:rsid w:val="569E0454"/>
    <w:rsid w:val="5D664D5F"/>
    <w:rsid w:val="5FB73766"/>
    <w:rsid w:val="6727756C"/>
    <w:rsid w:val="691A1E7B"/>
    <w:rsid w:val="6CF94CAD"/>
    <w:rsid w:val="76D07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396</Characters>
  <Lines>6</Lines>
  <Paragraphs>1</Paragraphs>
  <TotalTime>0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2020-09-05T03:55:00Z</dcterms:created>
  <dc:creator>zb</dc:creator>
  <cp:lastModifiedBy>vertesyuan</cp:lastModifiedBy>
  <cp:lastPrinted>2020-09-01T00:17:00Z</cp:lastPrinted>
  <dcterms:modified xsi:type="dcterms:W3CDTF">2024-10-14T01:29:06Z</dcterms:modified>
  <dc:title>关于编制2009年硕士研究生招生专业目录的通知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9438FAF79DA743FB88CB3079B18AA810_13</vt:lpwstr>
  </property>
</Properties>
</file>