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73" w:lineRule="auto"/>
        <w:rPr>
          <w:rFonts w:ascii="Arial"/>
          <w:sz w:val="21"/>
        </w:rPr>
      </w:pPr>
      <w:r/>
    </w:p>
    <w:p>
      <w:pPr>
        <w:ind w:left="1434"/>
        <w:spacing w:before="150" w:line="354" w:lineRule="exact"/>
        <w:outlineLvl w:val="0"/>
        <w:rPr>
          <w:rFonts w:ascii="Microsoft YaHei" w:hAnsi="Microsoft YaHei" w:eastAsia="Microsoft YaHei" w:cs="Microsoft YaHei"/>
          <w:sz w:val="35"/>
          <w:szCs w:val="35"/>
        </w:rPr>
      </w:pPr>
      <w:r>
        <w:rPr>
          <w:rFonts w:ascii="Arial" w:hAnsi="Arial" w:eastAsia="Arial" w:cs="Arial"/>
          <w:sz w:val="35"/>
          <w:szCs w:val="35"/>
          <w:spacing w:val="7"/>
          <w:position w:val="-1"/>
        </w:rPr>
        <w:t>711</w:t>
      </w:r>
      <w:r>
        <w:rPr>
          <w:rFonts w:ascii="Arial" w:hAnsi="Arial" w:eastAsia="Arial" w:cs="Arial"/>
          <w:sz w:val="35"/>
          <w:szCs w:val="35"/>
          <w:spacing w:val="6"/>
          <w:position w:val="-1"/>
        </w:rPr>
        <w:t xml:space="preserve">  </w:t>
      </w:r>
      <w:r>
        <w:rPr>
          <w:rFonts w:ascii="Microsoft YaHei" w:hAnsi="Microsoft YaHei" w:eastAsia="Microsoft YaHei" w:cs="Microsoft YaHei"/>
          <w:sz w:val="35"/>
          <w:szCs w:val="35"/>
          <w:spacing w:val="7"/>
          <w:position w:val="-1"/>
        </w:rPr>
        <w:t>专业综合一</w:t>
      </w:r>
      <w:r>
        <w:rPr>
          <w:rFonts w:ascii="Microsoft YaHei" w:hAnsi="Microsoft YaHei" w:eastAsia="Microsoft YaHei" w:cs="Microsoft YaHei"/>
          <w:sz w:val="35"/>
          <w:szCs w:val="35"/>
          <w:spacing w:val="45"/>
          <w:position w:val="-1"/>
        </w:rPr>
        <w:t xml:space="preserve"> </w:t>
      </w:r>
      <w:r>
        <w:rPr>
          <w:rFonts w:ascii="Microsoft YaHei" w:hAnsi="Microsoft YaHei" w:eastAsia="Microsoft YaHei" w:cs="Microsoft YaHei"/>
          <w:sz w:val="35"/>
          <w:szCs w:val="35"/>
          <w:spacing w:val="7"/>
          <w:position w:val="-1"/>
        </w:rPr>
        <w:t>(含法理学、</w:t>
      </w:r>
      <w:r>
        <w:rPr>
          <w:rFonts w:ascii="Microsoft YaHei" w:hAnsi="Microsoft YaHei" w:eastAsia="Microsoft YaHei" w:cs="Microsoft YaHei"/>
          <w:sz w:val="35"/>
          <w:szCs w:val="35"/>
          <w:spacing w:val="7"/>
          <w:position w:val="-1"/>
        </w:rPr>
        <w:t xml:space="preserve"> </w:t>
      </w:r>
      <w:r>
        <w:rPr>
          <w:rFonts w:ascii="Microsoft YaHei" w:hAnsi="Microsoft YaHei" w:eastAsia="Microsoft YaHei" w:cs="Microsoft YaHei"/>
          <w:sz w:val="35"/>
          <w:szCs w:val="35"/>
          <w:spacing w:val="7"/>
          <w:position w:val="-1"/>
        </w:rPr>
        <w:t>宪法学)</w:t>
      </w:r>
    </w:p>
    <w:p>
      <w:pPr>
        <w:spacing w:line="298" w:lineRule="auto"/>
        <w:rPr>
          <w:rFonts w:ascii="Arial"/>
          <w:sz w:val="21"/>
        </w:rPr>
      </w:pPr>
      <w:r/>
    </w:p>
    <w:p>
      <w:pPr>
        <w:spacing w:line="299" w:lineRule="auto"/>
        <w:rPr>
          <w:rFonts w:ascii="Arial"/>
          <w:sz w:val="21"/>
        </w:rPr>
      </w:pPr>
      <w:r/>
    </w:p>
    <w:p>
      <w:pPr>
        <w:ind w:left="567"/>
        <w:spacing w:before="91" w:line="222" w:lineRule="auto"/>
        <w:rPr>
          <w:rFonts w:ascii="SimHei" w:hAnsi="SimHei" w:eastAsia="SimHei" w:cs="SimHei"/>
          <w:sz w:val="28"/>
          <w:szCs w:val="28"/>
        </w:rPr>
      </w:pPr>
      <w:r>
        <w:rPr>
          <w:rFonts w:ascii="SimHei" w:hAnsi="SimHei" w:eastAsia="SimHei" w:cs="SimHei"/>
          <w:sz w:val="28"/>
          <w:szCs w:val="28"/>
          <w:spacing w:val="-2"/>
        </w:rPr>
        <w:t>一、考试总体要求</w:t>
      </w:r>
    </w:p>
    <w:p>
      <w:pPr>
        <w:pStyle w:val="BodyText"/>
        <w:ind w:left="1" w:right="148" w:firstLine="562"/>
        <w:spacing w:before="151" w:line="315" w:lineRule="auto"/>
        <w:rPr/>
      </w:pPr>
      <w:r>
        <w:rPr>
          <w:spacing w:val="-1"/>
        </w:rPr>
        <w:t>专业综合一考试包括法理学和宪法学两部分，在考查法理学与宪法学</w:t>
      </w:r>
      <w:r>
        <w:rPr>
          <w:spacing w:val="16"/>
        </w:rPr>
        <w:t xml:space="preserve"> </w:t>
      </w:r>
      <w:r>
        <w:rPr/>
        <w:t>基本知识、基本理论的同时，注重考查考生运用</w:t>
      </w:r>
      <w:r>
        <w:rPr>
          <w:spacing w:val="-1"/>
        </w:rPr>
        <w:t>刑法学原理和宪法学原理</w:t>
      </w:r>
      <w:r>
        <w:rPr/>
        <w:t xml:space="preserve"> </w:t>
      </w:r>
      <w:r>
        <w:rPr>
          <w:spacing w:val="-1"/>
        </w:rPr>
        <w:t>分析、解决问题的能力和运用法律语言表达的能力。</w:t>
      </w:r>
    </w:p>
    <w:p>
      <w:pPr>
        <w:ind w:left="567"/>
        <w:spacing w:before="39" w:line="222" w:lineRule="auto"/>
        <w:rPr>
          <w:rFonts w:ascii="SimHei" w:hAnsi="SimHei" w:eastAsia="SimHei" w:cs="SimHei"/>
          <w:sz w:val="28"/>
          <w:szCs w:val="28"/>
        </w:rPr>
      </w:pPr>
      <w:r>
        <w:rPr>
          <w:rFonts w:ascii="SimHei" w:hAnsi="SimHei" w:eastAsia="SimHei" w:cs="SimHei"/>
          <w:sz w:val="28"/>
          <w:szCs w:val="28"/>
          <w:spacing w:val="-2"/>
        </w:rPr>
        <w:t>二、考试内容及范围</w:t>
      </w:r>
    </w:p>
    <w:p>
      <w:pPr>
        <w:pStyle w:val="BodyText"/>
        <w:ind w:left="563"/>
        <w:spacing w:before="153" w:line="221" w:lineRule="auto"/>
        <w:rPr/>
      </w:pPr>
      <w:r>
        <w:rPr>
          <w:b/>
          <w:bCs/>
          <w:spacing w:val="-5"/>
        </w:rPr>
        <w:t>法理学部分：</w:t>
      </w:r>
    </w:p>
    <w:p>
      <w:pPr>
        <w:pStyle w:val="BodyText"/>
        <w:ind w:left="562"/>
        <w:spacing w:before="155" w:line="221" w:lineRule="auto"/>
        <w:rPr/>
      </w:pPr>
      <w:r>
        <w:rPr>
          <w:spacing w:val="-2"/>
        </w:rPr>
        <w:t>第一部分  法学导论</w:t>
      </w:r>
    </w:p>
    <w:p>
      <w:pPr>
        <w:pStyle w:val="BodyText"/>
        <w:ind w:left="583"/>
        <w:spacing w:before="155" w:line="220" w:lineRule="auto"/>
        <w:rPr/>
      </w:pPr>
      <w:r>
        <w:rPr>
          <w:spacing w:val="-3"/>
        </w:rPr>
        <w:t>1.法学的研究对象和学科性质</w:t>
      </w:r>
    </w:p>
    <w:p>
      <w:pPr>
        <w:pStyle w:val="BodyText"/>
        <w:ind w:left="568" w:right="6028" w:hanging="2"/>
        <w:spacing w:before="158" w:line="310" w:lineRule="auto"/>
        <w:rPr/>
      </w:pPr>
      <w:r>
        <w:rPr>
          <w:spacing w:val="-2"/>
        </w:rPr>
        <w:t>2.法理学的研究范围</w:t>
      </w:r>
      <w:r>
        <w:rPr>
          <w:spacing w:val="4"/>
        </w:rPr>
        <w:t xml:space="preserve"> </w:t>
      </w:r>
      <w:r>
        <w:rPr>
          <w:spacing w:val="-3"/>
        </w:rPr>
        <w:t>3.法学方法论</w:t>
      </w:r>
    </w:p>
    <w:p>
      <w:pPr>
        <w:pStyle w:val="BodyText"/>
        <w:ind w:left="562"/>
        <w:spacing w:before="39" w:line="220" w:lineRule="auto"/>
        <w:rPr/>
      </w:pPr>
      <w:r>
        <w:rPr>
          <w:spacing w:val="-2"/>
        </w:rPr>
        <w:t>第二部分  法的本体</w:t>
      </w:r>
    </w:p>
    <w:p>
      <w:pPr>
        <w:pStyle w:val="BodyText"/>
        <w:ind w:left="566" w:right="5469" w:firstLine="17"/>
        <w:spacing w:before="155" w:line="314" w:lineRule="auto"/>
        <w:jc w:val="both"/>
        <w:rPr/>
      </w:pPr>
      <w:r>
        <w:rPr>
          <w:spacing w:val="-3"/>
        </w:rPr>
        <w:t>1.法的概念、本质与特征</w:t>
      </w:r>
      <w:r>
        <w:rPr>
          <w:spacing w:val="2"/>
        </w:rPr>
        <w:t xml:space="preserve"> </w:t>
      </w:r>
      <w:r>
        <w:rPr>
          <w:spacing w:val="-2"/>
        </w:rPr>
        <w:t>2.法的渊源、形式和效力</w:t>
      </w:r>
      <w:r>
        <w:rPr>
          <w:spacing w:val="8"/>
        </w:rPr>
        <w:t xml:space="preserve"> </w:t>
      </w:r>
      <w:r>
        <w:rPr>
          <w:spacing w:val="-3"/>
        </w:rPr>
        <w:t>3.法的三要素</w:t>
      </w:r>
    </w:p>
    <w:p>
      <w:pPr>
        <w:pStyle w:val="BodyText"/>
        <w:ind w:left="561"/>
        <w:spacing w:before="43" w:line="221" w:lineRule="auto"/>
        <w:rPr/>
      </w:pPr>
      <w:r>
        <w:rPr>
          <w:spacing w:val="-1"/>
        </w:rPr>
        <w:t>4.法律部门的划分、当代中国的法律体系</w:t>
      </w:r>
    </w:p>
    <w:p>
      <w:pPr>
        <w:pStyle w:val="BodyText"/>
        <w:ind w:firstLine="568"/>
        <w:spacing w:before="155" w:line="309" w:lineRule="auto"/>
        <w:rPr/>
      </w:pPr>
      <w:r>
        <w:rPr>
          <w:spacing w:val="-5"/>
        </w:rPr>
        <w:t>5.权利与义务的概念、法与权利和义务、权利和义务的关系及其分类、</w:t>
      </w:r>
      <w:r>
        <w:rPr>
          <w:spacing w:val="10"/>
        </w:rPr>
        <w:t xml:space="preserve"> </w:t>
      </w:r>
      <w:r>
        <w:rPr>
          <w:spacing w:val="-1"/>
        </w:rPr>
        <w:t>权利界限与权利滥用</w:t>
      </w:r>
    </w:p>
    <w:p>
      <w:pPr>
        <w:pStyle w:val="BodyText"/>
        <w:ind w:left="564"/>
        <w:spacing w:before="42" w:line="220" w:lineRule="auto"/>
        <w:rPr/>
      </w:pPr>
      <w:r>
        <w:rPr>
          <w:spacing w:val="-1"/>
        </w:rPr>
        <w:t>6.法律行为的概念、结构及基本分类</w:t>
      </w:r>
    </w:p>
    <w:p>
      <w:pPr>
        <w:pStyle w:val="BodyText"/>
        <w:ind w:left="1" w:firstLine="568"/>
        <w:spacing w:before="156" w:line="310" w:lineRule="auto"/>
        <w:rPr/>
      </w:pPr>
      <w:r>
        <w:rPr>
          <w:spacing w:val="-5"/>
        </w:rPr>
        <w:t>7.法律关系的概念和分类、法律关系的主体和客体、法律关系的形成、</w:t>
      </w:r>
      <w:r>
        <w:rPr>
          <w:spacing w:val="9"/>
        </w:rPr>
        <w:t xml:space="preserve"> </w:t>
      </w:r>
      <w:r>
        <w:rPr>
          <w:spacing w:val="-2"/>
        </w:rPr>
        <w:t>变更与消灭</w:t>
      </w:r>
    </w:p>
    <w:p>
      <w:pPr>
        <w:pStyle w:val="BodyText"/>
        <w:ind w:left="7" w:right="148" w:firstLine="555"/>
        <w:spacing w:before="42" w:line="309" w:lineRule="auto"/>
        <w:rPr/>
      </w:pPr>
      <w:r>
        <w:rPr>
          <w:spacing w:val="-1"/>
        </w:rPr>
        <w:t>法律责任的概念和构成、法律责任的类型与实现方式、法律责任的认</w:t>
      </w:r>
      <w:r>
        <w:rPr>
          <w:spacing w:val="16"/>
        </w:rPr>
        <w:t xml:space="preserve"> </w:t>
      </w:r>
      <w:r>
        <w:rPr>
          <w:spacing w:val="-5"/>
        </w:rPr>
        <w:t>定和归结</w:t>
      </w:r>
    </w:p>
    <w:p>
      <w:pPr>
        <w:pStyle w:val="BodyText"/>
        <w:ind w:left="562" w:right="2668" w:firstLine="1"/>
        <w:spacing w:before="42" w:line="309" w:lineRule="auto"/>
        <w:rPr/>
      </w:pPr>
      <w:r>
        <w:rPr>
          <w:spacing w:val="-1"/>
        </w:rPr>
        <w:t>法律程序的概念、正当程序的特征、作用与意义</w:t>
      </w:r>
      <w:r>
        <w:rPr>
          <w:spacing w:val="8"/>
        </w:rPr>
        <w:t xml:space="preserve"> </w:t>
      </w:r>
      <w:r>
        <w:rPr>
          <w:spacing w:val="-1"/>
        </w:rPr>
        <w:t>第三部分  法的起源和发展</w:t>
      </w:r>
    </w:p>
    <w:p>
      <w:pPr>
        <w:spacing w:line="309" w:lineRule="auto"/>
        <w:sectPr>
          <w:footerReference w:type="default" r:id="rId1"/>
          <w:pgSz w:w="12070" w:h="16950"/>
          <w:pgMar w:top="1440" w:right="1373" w:bottom="1844" w:left="1596" w:header="0" w:footer="1628" w:gutter="0"/>
        </w:sectPr>
        <w:rPr/>
      </w:pPr>
    </w:p>
    <w:p>
      <w:pPr>
        <w:spacing w:line="300" w:lineRule="auto"/>
        <w:rPr>
          <w:rFonts w:ascii="Arial"/>
          <w:sz w:val="21"/>
        </w:rPr>
      </w:pPr>
      <w:r/>
    </w:p>
    <w:p>
      <w:pPr>
        <w:spacing w:line="300" w:lineRule="auto"/>
        <w:rPr>
          <w:rFonts w:ascii="Arial"/>
          <w:sz w:val="21"/>
        </w:rPr>
      </w:pPr>
      <w:r/>
    </w:p>
    <w:p>
      <w:pPr>
        <w:pStyle w:val="BodyText"/>
        <w:ind w:left="581"/>
        <w:spacing w:before="91" w:line="220" w:lineRule="auto"/>
        <w:rPr/>
      </w:pPr>
      <w:r>
        <w:rPr>
          <w:spacing w:val="-2"/>
        </w:rPr>
        <w:t>1.法的起源的一般规律、原始习惯和法的区别</w:t>
      </w:r>
    </w:p>
    <w:p>
      <w:pPr>
        <w:pStyle w:val="BodyText"/>
        <w:ind w:left="563"/>
        <w:spacing w:before="155" w:line="221" w:lineRule="auto"/>
        <w:rPr/>
      </w:pPr>
      <w:r>
        <w:rPr>
          <w:spacing w:val="-1"/>
        </w:rPr>
        <w:t>2.法律发展的界定、法律继承、法律移植、法制改革</w:t>
      </w:r>
    </w:p>
    <w:p>
      <w:pPr>
        <w:pStyle w:val="BodyText"/>
        <w:ind w:left="21" w:firstLine="544"/>
        <w:spacing w:before="155" w:line="309" w:lineRule="auto"/>
        <w:rPr/>
      </w:pPr>
      <w:r>
        <w:rPr>
          <w:spacing w:val="-1"/>
        </w:rPr>
        <w:t>3.法制现代化的概念、世界法制现代化的基本模式、中国法制现代化</w:t>
      </w:r>
      <w:r>
        <w:rPr>
          <w:spacing w:val="13"/>
        </w:rPr>
        <w:t xml:space="preserve"> </w:t>
      </w:r>
      <w:r>
        <w:rPr>
          <w:spacing w:val="-7"/>
        </w:rPr>
        <w:t>的历史道路</w:t>
      </w:r>
    </w:p>
    <w:p>
      <w:pPr>
        <w:pStyle w:val="BodyText"/>
        <w:ind w:left="560"/>
        <w:spacing w:before="42" w:line="221" w:lineRule="auto"/>
        <w:rPr/>
      </w:pPr>
      <w:r>
        <w:rPr>
          <w:spacing w:val="-2"/>
        </w:rPr>
        <w:t>第四部分  法的运行</w:t>
      </w:r>
    </w:p>
    <w:p>
      <w:pPr>
        <w:pStyle w:val="BodyText"/>
        <w:ind w:left="581"/>
        <w:spacing w:before="155" w:line="221" w:lineRule="auto"/>
        <w:rPr/>
      </w:pPr>
      <w:r>
        <w:rPr>
          <w:spacing w:val="-2"/>
        </w:rPr>
        <w:t>1.法的运行的界定、法的生成、法的实效、法的实现</w:t>
      </w:r>
    </w:p>
    <w:p>
      <w:pPr>
        <w:pStyle w:val="BodyText"/>
        <w:ind w:left="563"/>
        <w:spacing w:before="154" w:line="221" w:lineRule="auto"/>
        <w:rPr/>
      </w:pPr>
      <w:r>
        <w:rPr>
          <w:spacing w:val="-1"/>
        </w:rPr>
        <w:t>2.立法的概念、原则，立法权限划分体制、立法过程与程序</w:t>
      </w:r>
    </w:p>
    <w:p>
      <w:pPr>
        <w:pStyle w:val="BodyText"/>
        <w:ind w:left="7" w:firstLine="558"/>
        <w:spacing w:before="153" w:line="310" w:lineRule="auto"/>
        <w:rPr/>
      </w:pPr>
      <w:r>
        <w:rPr>
          <w:spacing w:val="-1"/>
        </w:rPr>
        <w:t>3.守法的概念、守法的根据和理由、守法的主客观条件、普法教育与</w:t>
      </w:r>
      <w:r>
        <w:rPr>
          <w:spacing w:val="13"/>
        </w:rPr>
        <w:t xml:space="preserve"> </w:t>
      </w:r>
      <w:r>
        <w:rPr>
          <w:spacing w:val="-9"/>
        </w:rPr>
        <w:t>守法</w:t>
      </w:r>
    </w:p>
    <w:p>
      <w:pPr>
        <w:pStyle w:val="BodyText"/>
        <w:ind w:left="559"/>
        <w:spacing w:before="40" w:line="221" w:lineRule="auto"/>
        <w:rPr/>
      </w:pPr>
      <w:r>
        <w:rPr>
          <w:spacing w:val="-1"/>
        </w:rPr>
        <w:t>4.执法的概念、种类、体系与原则</w:t>
      </w:r>
    </w:p>
    <w:p>
      <w:pPr>
        <w:pStyle w:val="BodyText"/>
        <w:ind w:left="566"/>
        <w:spacing w:before="157" w:line="220" w:lineRule="auto"/>
        <w:rPr/>
      </w:pPr>
      <w:r>
        <w:rPr>
          <w:spacing w:val="-1"/>
        </w:rPr>
        <w:t>5.司法的概念、司法体系、司法的基本要求和原则</w:t>
      </w:r>
    </w:p>
    <w:p>
      <w:pPr>
        <w:pStyle w:val="BodyText"/>
        <w:ind w:left="562"/>
        <w:spacing w:before="156" w:line="221" w:lineRule="auto"/>
        <w:rPr/>
      </w:pPr>
      <w:r>
        <w:rPr>
          <w:spacing w:val="-1"/>
        </w:rPr>
        <w:t>6.法律监督的概念、功能、原则和体系</w:t>
      </w:r>
    </w:p>
    <w:p>
      <w:pPr>
        <w:pStyle w:val="BodyText"/>
        <w:ind w:left="561" w:right="3359" w:firstLine="5"/>
        <w:spacing w:before="155" w:line="309" w:lineRule="auto"/>
        <w:rPr/>
      </w:pPr>
      <w:r>
        <w:rPr>
          <w:spacing w:val="-1"/>
        </w:rPr>
        <w:t>7.法律职业的技能、伦理及法律职业制度</w:t>
      </w:r>
      <w:r>
        <w:rPr/>
        <w:t xml:space="preserve"> </w:t>
      </w:r>
      <w:r>
        <w:rPr>
          <w:spacing w:val="-1"/>
        </w:rPr>
        <w:t>8.法律推理、法律解释、法律论证</w:t>
      </w:r>
    </w:p>
    <w:p>
      <w:pPr>
        <w:pStyle w:val="BodyText"/>
        <w:ind w:left="560" w:right="280" w:firstLine="1"/>
        <w:spacing w:before="40" w:line="309" w:lineRule="auto"/>
        <w:rPr/>
      </w:pPr>
      <w:r>
        <w:rPr>
          <w:spacing w:val="-1"/>
        </w:rPr>
        <w:t>9.法治与法治国家的界定、法治的基本理念、现代中国的法治实践</w:t>
      </w:r>
      <w:r>
        <w:rPr>
          <w:spacing w:val="16"/>
        </w:rPr>
        <w:t xml:space="preserve"> </w:t>
      </w:r>
      <w:r>
        <w:rPr>
          <w:spacing w:val="-1"/>
        </w:rPr>
        <w:t>第五部分  法的作用和价值</w:t>
      </w:r>
    </w:p>
    <w:p>
      <w:pPr>
        <w:pStyle w:val="BodyText"/>
        <w:ind w:left="563" w:right="839" w:firstLine="17"/>
        <w:spacing w:before="45" w:line="309" w:lineRule="auto"/>
        <w:rPr/>
      </w:pPr>
      <w:r>
        <w:rPr>
          <w:spacing w:val="-1"/>
        </w:rPr>
        <w:t>1.法的作用释义、法的规范作用与法的社会作用、</w:t>
      </w:r>
      <w:r>
        <w:rPr>
          <w:spacing w:val="-2"/>
        </w:rPr>
        <w:t>法的局限性</w:t>
      </w:r>
      <w:r>
        <w:rPr/>
        <w:t xml:space="preserve"> </w:t>
      </w:r>
      <w:r>
        <w:rPr>
          <w:spacing w:val="-1"/>
        </w:rPr>
        <w:t>2.法的价值释义、法的价值体系</w:t>
      </w:r>
    </w:p>
    <w:p>
      <w:pPr>
        <w:pStyle w:val="BodyText"/>
        <w:ind w:left="559" w:right="839" w:firstLine="6"/>
        <w:spacing w:before="44" w:line="309" w:lineRule="auto"/>
        <w:rPr/>
      </w:pPr>
      <w:r>
        <w:rPr>
          <w:spacing w:val="-1"/>
        </w:rPr>
        <w:t>3.利益与法的关系、法的利益调控机制、法对利益关系的处理</w:t>
      </w:r>
      <w:r>
        <w:rPr>
          <w:spacing w:val="10"/>
        </w:rPr>
        <w:t xml:space="preserve"> </w:t>
      </w:r>
      <w:r>
        <w:rPr>
          <w:spacing w:val="-1"/>
        </w:rPr>
        <w:t>4.人权的概念、法对人权的保护</w:t>
      </w:r>
    </w:p>
    <w:p>
      <w:pPr>
        <w:pStyle w:val="BodyText"/>
        <w:ind w:firstLine="566"/>
        <w:spacing w:before="40" w:line="315" w:lineRule="auto"/>
        <w:rPr/>
      </w:pPr>
      <w:r>
        <w:rPr>
          <w:spacing w:val="-3"/>
        </w:rPr>
        <w:t>5.秩序的概念、法对秩序的维护作用、</w:t>
      </w:r>
      <w:r>
        <w:rPr>
          <w:spacing w:val="-65"/>
        </w:rPr>
        <w:t xml:space="preserve"> </w:t>
      </w:r>
      <w:r>
        <w:rPr>
          <w:spacing w:val="-3"/>
        </w:rPr>
        <w:t>自由的概念、法对自由的保障</w:t>
      </w:r>
      <w:r>
        <w:rPr/>
        <w:t xml:space="preserve"> </w:t>
      </w:r>
      <w:r>
        <w:rPr/>
        <w:t>作用、正义的概念、法对正义的实现作用、效</w:t>
      </w:r>
      <w:r>
        <w:rPr>
          <w:spacing w:val="-1"/>
        </w:rPr>
        <w:t>率的概念、法对效率的促进</w:t>
      </w:r>
      <w:r>
        <w:rPr/>
        <w:t xml:space="preserve"> </w:t>
      </w:r>
      <w:r>
        <w:rPr>
          <w:spacing w:val="-6"/>
        </w:rPr>
        <w:t>作用</w:t>
      </w:r>
    </w:p>
    <w:p>
      <w:pPr>
        <w:pStyle w:val="BodyText"/>
        <w:ind w:left="560"/>
        <w:spacing w:before="39" w:line="220" w:lineRule="auto"/>
        <w:rPr/>
      </w:pPr>
      <w:r>
        <w:rPr>
          <w:spacing w:val="-2"/>
        </w:rPr>
        <w:t>第六部分  法与社会</w:t>
      </w:r>
    </w:p>
    <w:p>
      <w:pPr>
        <w:pStyle w:val="BodyText"/>
        <w:ind w:left="581"/>
        <w:spacing w:before="155" w:line="221" w:lineRule="auto"/>
        <w:rPr/>
      </w:pPr>
      <w:r>
        <w:rPr>
          <w:spacing w:val="-2"/>
        </w:rPr>
        <w:t>1.法与生产方式、法与市场经济、法与经济全球化</w:t>
      </w:r>
    </w:p>
    <w:p>
      <w:pPr>
        <w:pStyle w:val="BodyText"/>
        <w:spacing w:before="155" w:line="221" w:lineRule="auto"/>
        <w:jc w:val="right"/>
        <w:rPr/>
      </w:pPr>
      <w:r>
        <w:rPr>
          <w:spacing w:val="-1"/>
        </w:rPr>
        <w:t>2.法与政治的一般关系、法与国家、法与政党及其政策、法治国家与</w:t>
      </w:r>
    </w:p>
    <w:p>
      <w:pPr>
        <w:spacing w:line="221" w:lineRule="auto"/>
        <w:sectPr>
          <w:footerReference w:type="default" r:id="rId2"/>
          <w:pgSz w:w="12070" w:h="16950"/>
          <w:pgMar w:top="1440" w:right="1521" w:bottom="1844" w:left="1598" w:header="0" w:footer="1628" w:gutter="0"/>
        </w:sectPr>
        <w:rPr/>
      </w:pPr>
    </w:p>
    <w:p>
      <w:pPr>
        <w:spacing w:line="299" w:lineRule="auto"/>
        <w:rPr>
          <w:rFonts w:ascii="Arial"/>
          <w:sz w:val="21"/>
        </w:rPr>
      </w:pPr>
      <w:r/>
    </w:p>
    <w:p>
      <w:pPr>
        <w:spacing w:line="300" w:lineRule="auto"/>
        <w:rPr>
          <w:rFonts w:ascii="Arial"/>
          <w:sz w:val="21"/>
        </w:rPr>
      </w:pPr>
      <w:r/>
    </w:p>
    <w:p>
      <w:pPr>
        <w:pStyle w:val="BodyText"/>
        <w:spacing w:before="91" w:line="221" w:lineRule="auto"/>
        <w:rPr/>
      </w:pPr>
      <w:r>
        <w:rPr>
          <w:spacing w:val="-3"/>
        </w:rPr>
        <w:t>政治文明</w:t>
      </w:r>
    </w:p>
    <w:p>
      <w:pPr>
        <w:pStyle w:val="BodyText"/>
        <w:ind w:left="568"/>
        <w:spacing w:before="154" w:line="220" w:lineRule="auto"/>
        <w:rPr/>
      </w:pPr>
      <w:r>
        <w:rPr>
          <w:spacing w:val="-1"/>
        </w:rPr>
        <w:t>3.法与传统、法与宗教、法与法律文化</w:t>
      </w:r>
    </w:p>
    <w:p>
      <w:pPr>
        <w:pStyle w:val="BodyText"/>
        <w:ind w:left="9" w:right="48" w:firstLine="551"/>
        <w:spacing w:before="156" w:line="309" w:lineRule="auto"/>
        <w:rPr/>
      </w:pPr>
      <w:r>
        <w:rPr/>
        <w:t>4.道德的概念及属性、法与道德的联系及区</w:t>
      </w:r>
      <w:r>
        <w:rPr>
          <w:spacing w:val="-1"/>
        </w:rPr>
        <w:t>别、法与道德的冲突及解</w:t>
      </w:r>
      <w:r>
        <w:rPr/>
        <w:t xml:space="preserve"> </w:t>
      </w:r>
      <w:r>
        <w:rPr>
          <w:spacing w:val="-3"/>
        </w:rPr>
        <w:t>决、法律发展</w:t>
      </w:r>
    </w:p>
    <w:p>
      <w:pPr>
        <w:pStyle w:val="BodyText"/>
        <w:ind w:left="564" w:right="1449" w:firstLine="3"/>
        <w:spacing w:before="44" w:line="309" w:lineRule="auto"/>
        <w:rPr/>
      </w:pPr>
      <w:r>
        <w:rPr>
          <w:spacing w:val="-1"/>
        </w:rPr>
        <w:t>5.法与科学技术的联系和区别、法与科学技术的相互作用</w:t>
      </w:r>
      <w:r>
        <w:rPr>
          <w:spacing w:val="6"/>
        </w:rPr>
        <w:t xml:space="preserve"> </w:t>
      </w:r>
      <w:r>
        <w:rPr>
          <w:spacing w:val="-2"/>
        </w:rPr>
        <w:t>6.法与生态文明的关系</w:t>
      </w:r>
    </w:p>
    <w:p>
      <w:pPr>
        <w:pStyle w:val="BodyText"/>
        <w:ind w:left="569"/>
        <w:spacing w:before="41" w:line="221" w:lineRule="auto"/>
        <w:rPr/>
      </w:pPr>
      <w:r>
        <w:rPr>
          <w:b/>
          <w:bCs/>
          <w:spacing w:val="-6"/>
        </w:rPr>
        <w:t>宪法学部分：</w:t>
      </w:r>
    </w:p>
    <w:p>
      <w:pPr>
        <w:pStyle w:val="BodyText"/>
        <w:ind w:left="562"/>
        <w:spacing w:before="155" w:line="220" w:lineRule="auto"/>
        <w:rPr/>
      </w:pPr>
      <w:r>
        <w:rPr>
          <w:spacing w:val="-1"/>
        </w:rPr>
        <w:t>第一章  宪法基本理论</w:t>
      </w:r>
    </w:p>
    <w:p>
      <w:pPr>
        <w:pStyle w:val="BodyText"/>
        <w:ind w:left="567"/>
        <w:spacing w:before="155" w:line="221" w:lineRule="auto"/>
        <w:rPr/>
      </w:pPr>
      <w:r>
        <w:rPr>
          <w:spacing w:val="-2"/>
        </w:rPr>
        <w:t>一、关于宪法的概念</w:t>
      </w:r>
    </w:p>
    <w:p>
      <w:pPr>
        <w:pStyle w:val="BodyText"/>
        <w:ind w:left="564"/>
        <w:spacing w:before="155" w:line="220" w:lineRule="auto"/>
        <w:rPr/>
      </w:pPr>
      <w:r>
        <w:rPr>
          <w:spacing w:val="-1"/>
        </w:rPr>
        <w:t>主要掌握宪法的定义、宪法的特征、宪法的本质。</w:t>
      </w:r>
    </w:p>
    <w:p>
      <w:pPr>
        <w:pStyle w:val="BodyText"/>
        <w:ind w:left="567"/>
        <w:spacing w:before="158" w:line="221" w:lineRule="auto"/>
        <w:rPr/>
      </w:pPr>
      <w:r>
        <w:rPr>
          <w:spacing w:val="-2"/>
        </w:rPr>
        <w:t>二、宪法的产生和历史发展</w:t>
      </w:r>
    </w:p>
    <w:p>
      <w:pPr>
        <w:pStyle w:val="BodyText"/>
        <w:ind w:left="1" w:right="48" w:firstLine="563"/>
        <w:spacing w:before="154" w:line="314" w:lineRule="auto"/>
        <w:rPr/>
      </w:pPr>
      <w:r>
        <w:rPr>
          <w:spacing w:val="-1"/>
        </w:rPr>
        <w:t>主要掌握近代宪法的产生及其条件；英、美、法三国宪法的产生及其</w:t>
      </w:r>
      <w:r>
        <w:rPr>
          <w:spacing w:val="15"/>
        </w:rPr>
        <w:t xml:space="preserve"> </w:t>
      </w:r>
      <w:r>
        <w:rPr/>
        <w:t>特点。新中国宪法的产生和发展历史沿革；现行</w:t>
      </w:r>
      <w:r>
        <w:rPr>
          <w:spacing w:val="-1"/>
        </w:rPr>
        <w:t>宪法的内容和特点；宪法</w:t>
      </w:r>
      <w:r>
        <w:rPr/>
        <w:t xml:space="preserve"> </w:t>
      </w:r>
      <w:r>
        <w:rPr>
          <w:spacing w:val="-3"/>
        </w:rPr>
        <w:t>修正案。</w:t>
      </w:r>
    </w:p>
    <w:p>
      <w:pPr>
        <w:pStyle w:val="BodyText"/>
        <w:ind w:left="562"/>
        <w:spacing w:before="40" w:line="221" w:lineRule="auto"/>
        <w:rPr/>
      </w:pPr>
      <w:r>
        <w:rPr>
          <w:spacing w:val="-1"/>
        </w:rPr>
        <w:t>三、宪法原则和宪法分类</w:t>
      </w:r>
    </w:p>
    <w:p>
      <w:pPr>
        <w:pStyle w:val="BodyText"/>
        <w:ind w:left="4" w:firstLine="560"/>
        <w:spacing w:before="153" w:line="315" w:lineRule="auto"/>
        <w:rPr/>
      </w:pPr>
      <w:r>
        <w:rPr>
          <w:spacing w:val="-4"/>
        </w:rPr>
        <w:t>主要掌握〔1〕宪法的基本原则：人民主权原则；基本人权原则；法治</w:t>
      </w:r>
      <w:r>
        <w:rPr>
          <w:spacing w:val="17"/>
        </w:rPr>
        <w:t xml:space="preserve"> </w:t>
      </w:r>
      <w:r>
        <w:rPr>
          <w:spacing w:val="-3"/>
        </w:rPr>
        <w:t>原则；权力制衡原则。〔2〕宪法的分类，主要掌握宪法的</w:t>
      </w:r>
      <w:r>
        <w:rPr>
          <w:spacing w:val="-4"/>
        </w:rPr>
        <w:t>形式分类和实质</w:t>
      </w:r>
      <w:r>
        <w:rPr/>
        <w:t xml:space="preserve"> </w:t>
      </w:r>
      <w:r>
        <w:rPr>
          <w:spacing w:val="-5"/>
        </w:rPr>
        <w:t>分类。</w:t>
      </w:r>
    </w:p>
    <w:p>
      <w:pPr>
        <w:pStyle w:val="BodyText"/>
        <w:ind w:left="589"/>
        <w:spacing w:before="41" w:line="221" w:lineRule="auto"/>
        <w:rPr/>
      </w:pPr>
      <w:r>
        <w:rPr>
          <w:spacing w:val="-4"/>
        </w:rPr>
        <w:t>四、宪法规范和宪法作用</w:t>
      </w:r>
    </w:p>
    <w:p>
      <w:pPr>
        <w:pStyle w:val="BodyText"/>
        <w:ind w:left="2" w:right="48" w:firstLine="562"/>
        <w:spacing w:before="154" w:line="309" w:lineRule="auto"/>
        <w:rPr/>
      </w:pPr>
      <w:r>
        <w:rPr>
          <w:spacing w:val="-1"/>
        </w:rPr>
        <w:t>主要掌握宪法调整的社会关系特点，宪法规范的特点，宪法的作用及</w:t>
      </w:r>
      <w:r>
        <w:rPr>
          <w:spacing w:val="15"/>
        </w:rPr>
        <w:t xml:space="preserve"> </w:t>
      </w:r>
      <w:r>
        <w:rPr>
          <w:spacing w:val="-2"/>
        </w:rPr>
        <w:t>其发挥条件。</w:t>
      </w:r>
    </w:p>
    <w:p>
      <w:pPr>
        <w:pStyle w:val="BodyText"/>
        <w:ind w:left="562"/>
        <w:spacing w:before="42" w:line="220" w:lineRule="auto"/>
        <w:rPr/>
      </w:pPr>
      <w:r>
        <w:rPr>
          <w:spacing w:val="-1"/>
        </w:rPr>
        <w:t>第二章  宪法的创制、实施和保障</w:t>
      </w:r>
    </w:p>
    <w:p>
      <w:pPr>
        <w:pStyle w:val="BodyText"/>
        <w:ind w:left="567"/>
        <w:spacing w:before="159" w:line="221" w:lineRule="auto"/>
        <w:rPr/>
      </w:pPr>
      <w:r>
        <w:rPr>
          <w:spacing w:val="-2"/>
        </w:rPr>
        <w:t>一、关于宪法的制定</w:t>
      </w:r>
    </w:p>
    <w:p>
      <w:pPr>
        <w:pStyle w:val="BodyText"/>
        <w:ind w:left="28" w:right="48" w:firstLine="536"/>
        <w:spacing w:before="152" w:line="310" w:lineRule="auto"/>
        <w:rPr/>
      </w:pPr>
      <w:r>
        <w:rPr>
          <w:spacing w:val="-1"/>
        </w:rPr>
        <w:t>主要掌握宪法制定概念；宪法制定主体和机构；宪法制定程序以及中</w:t>
      </w:r>
      <w:r>
        <w:rPr>
          <w:spacing w:val="15"/>
        </w:rPr>
        <w:t xml:space="preserve"> </w:t>
      </w:r>
      <w:r>
        <w:rPr>
          <w:spacing w:val="-6"/>
        </w:rPr>
        <w:t>国宪法的制定。</w:t>
      </w:r>
    </w:p>
    <w:p>
      <w:pPr>
        <w:pStyle w:val="BodyText"/>
        <w:ind w:left="567"/>
        <w:spacing w:before="41" w:line="221" w:lineRule="auto"/>
        <w:rPr/>
      </w:pPr>
      <w:r>
        <w:rPr>
          <w:spacing w:val="-3"/>
        </w:rPr>
        <w:t>二、宪法的实施</w:t>
      </w:r>
    </w:p>
    <w:p>
      <w:pPr>
        <w:spacing w:line="221" w:lineRule="auto"/>
        <w:sectPr>
          <w:footerReference w:type="default" r:id="rId3"/>
          <w:pgSz w:w="12070" w:h="16950"/>
          <w:pgMar w:top="1440" w:right="1473" w:bottom="1844" w:left="1596" w:header="0" w:footer="1628" w:gutter="0"/>
        </w:sectPr>
        <w:rPr/>
      </w:pPr>
    </w:p>
    <w:p>
      <w:pPr>
        <w:spacing w:line="300" w:lineRule="auto"/>
        <w:rPr>
          <w:rFonts w:ascii="Arial"/>
          <w:sz w:val="21"/>
        </w:rPr>
      </w:pPr>
      <w:r/>
    </w:p>
    <w:p>
      <w:pPr>
        <w:spacing w:line="300" w:lineRule="auto"/>
        <w:rPr>
          <w:rFonts w:ascii="Arial"/>
          <w:sz w:val="21"/>
        </w:rPr>
      </w:pPr>
      <w:r/>
    </w:p>
    <w:p>
      <w:pPr>
        <w:pStyle w:val="BodyText"/>
        <w:ind w:right="187" w:firstLine="564"/>
        <w:spacing w:before="91" w:line="316" w:lineRule="auto"/>
        <w:rPr/>
      </w:pPr>
      <w:r>
        <w:rPr>
          <w:spacing w:val="-3"/>
        </w:rPr>
        <w:t>主要掌握〔1〕宪法实施的概念及实施的意义</w:t>
      </w:r>
      <w:r>
        <w:rPr>
          <w:spacing w:val="-4"/>
        </w:rPr>
        <w:t>；宪法适用的概念、形式</w:t>
      </w:r>
      <w:r>
        <w:rPr/>
        <w:t xml:space="preserve"> </w:t>
      </w:r>
      <w:r>
        <w:rPr>
          <w:spacing w:val="-3"/>
        </w:rPr>
        <w:t>及中国宪法的适用问题；〔2〕宪法解释的概念、宪法解释的体制、</w:t>
      </w:r>
      <w:r>
        <w:rPr>
          <w:spacing w:val="-4"/>
        </w:rPr>
        <w:t>宪法解</w:t>
      </w:r>
      <w:r>
        <w:rPr/>
        <w:t xml:space="preserve"> </w:t>
      </w:r>
      <w:r>
        <w:rPr>
          <w:spacing w:val="-3"/>
        </w:rPr>
        <w:t>释的程序与中国宪法的解释；〔3〕宪法修改的概念、宪法修改的形</w:t>
      </w:r>
      <w:r>
        <w:rPr>
          <w:spacing w:val="-4"/>
        </w:rPr>
        <w:t>式、宪</w:t>
      </w:r>
      <w:r>
        <w:rPr/>
        <w:t xml:space="preserve"> </w:t>
      </w:r>
      <w:r>
        <w:rPr>
          <w:spacing w:val="-1"/>
        </w:rPr>
        <w:t>法修改的程序与中国宪法的修改。</w:t>
      </w:r>
    </w:p>
    <w:p>
      <w:pPr>
        <w:pStyle w:val="BodyText"/>
        <w:ind w:left="562"/>
        <w:spacing w:before="43" w:line="221" w:lineRule="auto"/>
        <w:rPr/>
      </w:pPr>
      <w:r>
        <w:rPr>
          <w:spacing w:val="-2"/>
        </w:rPr>
        <w:t>三、宪法实施的保障</w:t>
      </w:r>
    </w:p>
    <w:p>
      <w:pPr>
        <w:pStyle w:val="BodyText"/>
        <w:ind w:left="10" w:right="238" w:firstLine="554"/>
        <w:spacing w:before="155" w:line="309" w:lineRule="auto"/>
        <w:rPr/>
      </w:pPr>
      <w:r>
        <w:rPr>
          <w:spacing w:val="-1"/>
        </w:rPr>
        <w:t>主要掌握宪法保障的概念与违宪审查制度。包括违宪审查的概念、对</w:t>
      </w:r>
      <w:r>
        <w:rPr>
          <w:spacing w:val="15"/>
        </w:rPr>
        <w:t xml:space="preserve"> </w:t>
      </w:r>
      <w:r>
        <w:rPr>
          <w:spacing w:val="-1"/>
        </w:rPr>
        <w:t>象、模式、方式与中国违宪审查制度的内容及其完善等。</w:t>
      </w:r>
    </w:p>
    <w:p>
      <w:pPr>
        <w:pStyle w:val="BodyText"/>
        <w:ind w:left="562"/>
        <w:spacing w:before="41" w:line="220" w:lineRule="auto"/>
        <w:rPr/>
      </w:pPr>
      <w:r>
        <w:rPr>
          <w:spacing w:val="-6"/>
        </w:rPr>
        <w:t>第三章</w:t>
      </w:r>
      <w:r>
        <w:rPr>
          <w:spacing w:val="21"/>
        </w:rPr>
        <w:t xml:space="preserve">  </w:t>
      </w:r>
      <w:r>
        <w:rPr>
          <w:spacing w:val="-6"/>
        </w:rPr>
        <w:t>国家基本制度</w:t>
      </w:r>
    </w:p>
    <w:p>
      <w:pPr>
        <w:pStyle w:val="BodyText"/>
        <w:ind w:left="567"/>
        <w:spacing w:before="156" w:line="221" w:lineRule="auto"/>
        <w:rPr/>
      </w:pPr>
      <w:r>
        <w:rPr>
          <w:spacing w:val="-3"/>
        </w:rPr>
        <w:t>一、国家性质</w:t>
      </w:r>
    </w:p>
    <w:p>
      <w:pPr>
        <w:pStyle w:val="BodyText"/>
        <w:ind w:left="1" w:right="190" w:firstLine="563"/>
        <w:spacing w:before="152" w:line="318" w:lineRule="auto"/>
        <w:rPr/>
      </w:pPr>
      <w:r>
        <w:rPr>
          <w:spacing w:val="-4"/>
        </w:rPr>
        <w:t>主要掌握〔1〕国体的概念；两种不同类型的国体在宪法上的表现；国</w:t>
      </w:r>
      <w:r>
        <w:rPr>
          <w:spacing w:val="17"/>
        </w:rPr>
        <w:t xml:space="preserve"> </w:t>
      </w:r>
      <w:r>
        <w:rPr>
          <w:spacing w:val="-3"/>
        </w:rPr>
        <w:t>体在国家制度中的地位。〔2〕人民民主专政是中国的国体、人民</w:t>
      </w:r>
      <w:r>
        <w:rPr>
          <w:spacing w:val="-4"/>
        </w:rPr>
        <w:t>民主专政</w:t>
      </w:r>
      <w:r>
        <w:rPr/>
        <w:t xml:space="preserve"> </w:t>
      </w:r>
      <w:r>
        <w:rPr>
          <w:spacing w:val="-3"/>
        </w:rPr>
        <w:t>的概念和特点；人民民主专政的内容；人民民主专政的阶级结构。</w:t>
      </w:r>
      <w:r>
        <w:rPr>
          <w:spacing w:val="-4"/>
        </w:rPr>
        <w:t>〔3〕中</w:t>
      </w:r>
      <w:r>
        <w:rPr/>
        <w:t xml:space="preserve"> </w:t>
      </w:r>
      <w:r>
        <w:rPr>
          <w:spacing w:val="-3"/>
        </w:rPr>
        <w:t>国的所有制形式及国家政策；分配原则；社会主义市场经济。〔4</w:t>
      </w:r>
      <w:r>
        <w:rPr>
          <w:spacing w:val="-4"/>
        </w:rPr>
        <w:t>〕精神文</w:t>
      </w:r>
      <w:r>
        <w:rPr/>
        <w:t xml:space="preserve"> </w:t>
      </w:r>
      <w:r>
        <w:rPr>
          <w:spacing w:val="-1"/>
        </w:rPr>
        <w:t>明建设的含义；教育文化建设；思想道德建设等。</w:t>
      </w:r>
    </w:p>
    <w:p>
      <w:pPr>
        <w:pStyle w:val="BodyText"/>
        <w:ind w:left="567"/>
        <w:spacing w:before="41" w:line="221" w:lineRule="auto"/>
        <w:rPr/>
      </w:pPr>
      <w:r>
        <w:rPr>
          <w:spacing w:val="-3"/>
        </w:rPr>
        <w:t>二、国家政体</w:t>
      </w:r>
    </w:p>
    <w:p>
      <w:pPr>
        <w:pStyle w:val="BodyText"/>
        <w:ind w:firstLine="564"/>
        <w:spacing w:before="151" w:line="318" w:lineRule="auto"/>
        <w:rPr/>
      </w:pPr>
      <w:r>
        <w:rPr>
          <w:spacing w:val="1"/>
        </w:rPr>
        <w:t>主要掌握〔1〕政体的概念；政体的类型；政体在</w:t>
      </w:r>
      <w:r>
        <w:rPr/>
        <w:t>国家制度中的地位。 </w:t>
      </w:r>
      <w:r>
        <w:rPr>
          <w:spacing w:val="-7"/>
        </w:rPr>
        <w:t>〔2〕人民代表大会制度是中国的政体以及人民代表大会制度的概念、</w:t>
      </w:r>
      <w:r>
        <w:rPr>
          <w:spacing w:val="-8"/>
        </w:rPr>
        <w:t>特征；</w:t>
      </w:r>
      <w:r>
        <w:rPr/>
        <w:t xml:space="preserve"> </w:t>
      </w:r>
      <w:r>
        <w:rPr>
          <w:spacing w:val="-2"/>
        </w:rPr>
        <w:t>人民代表大会制度是中国的根本政治制度以人民代表大会制度的组织原则。</w:t>
      </w:r>
      <w:r>
        <w:rPr>
          <w:spacing w:val="15"/>
        </w:rPr>
        <w:t xml:space="preserve"> </w:t>
      </w:r>
      <w:r>
        <w:rPr>
          <w:spacing w:val="-3"/>
        </w:rPr>
        <w:t>〔3〕坚持和完善人民代表大会制度、人民代表大会制度的优越性；</w:t>
      </w:r>
      <w:r>
        <w:rPr>
          <w:spacing w:val="-4"/>
        </w:rPr>
        <w:t>人民代</w:t>
      </w:r>
      <w:r>
        <w:rPr/>
        <w:t xml:space="preserve">  </w:t>
      </w:r>
      <w:r>
        <w:rPr>
          <w:spacing w:val="-1"/>
        </w:rPr>
        <w:t>表大会制度存在的主要问题；人民代表大会制度的完善。</w:t>
      </w:r>
    </w:p>
    <w:p>
      <w:pPr>
        <w:pStyle w:val="BodyText"/>
        <w:ind w:left="562"/>
        <w:spacing w:before="41" w:line="220" w:lineRule="auto"/>
        <w:rPr/>
      </w:pPr>
      <w:r>
        <w:rPr>
          <w:spacing w:val="-2"/>
        </w:rPr>
        <w:t>三、选举制度</w:t>
      </w:r>
    </w:p>
    <w:p>
      <w:pPr>
        <w:pStyle w:val="BodyText"/>
        <w:ind w:left="1" w:right="190" w:firstLine="563"/>
        <w:spacing w:before="155" w:line="317" w:lineRule="auto"/>
        <w:rPr/>
      </w:pPr>
      <w:r>
        <w:rPr>
          <w:spacing w:val="-1"/>
        </w:rPr>
        <w:t>主要掌握〔1〕选举制度的概念；中国选举制度的历史发展。〔2〕中</w:t>
      </w:r>
      <w:r>
        <w:rPr>
          <w:spacing w:val="16"/>
        </w:rPr>
        <w:t xml:space="preserve"> </w:t>
      </w:r>
      <w:r>
        <w:rPr/>
        <w:t>国选举制度基本原则的内涵和立法表现；中国选</w:t>
      </w:r>
      <w:r>
        <w:rPr>
          <w:spacing w:val="-1"/>
        </w:rPr>
        <w:t>举制度的物质保障和法律</w:t>
      </w:r>
      <w:r>
        <w:rPr/>
        <w:t xml:space="preserve"> </w:t>
      </w:r>
      <w:r>
        <w:rPr>
          <w:spacing w:val="-3"/>
        </w:rPr>
        <w:t>保障。〔3〕中国选举的民主程序，包括选举的组织；选举的程序</w:t>
      </w:r>
      <w:r>
        <w:rPr>
          <w:spacing w:val="-4"/>
        </w:rPr>
        <w:t>；罢免和</w:t>
      </w:r>
      <w:r>
        <w:rPr/>
        <w:t xml:space="preserve"> </w:t>
      </w:r>
      <w:r>
        <w:rPr>
          <w:spacing w:val="-4"/>
        </w:rPr>
        <w:t>补选。</w:t>
      </w:r>
    </w:p>
    <w:p>
      <w:pPr>
        <w:pStyle w:val="BodyText"/>
        <w:ind w:left="589"/>
        <w:spacing w:before="38" w:line="221" w:lineRule="auto"/>
        <w:rPr/>
      </w:pPr>
      <w:r>
        <w:rPr>
          <w:spacing w:val="-6"/>
        </w:rPr>
        <w:t>四、政党制度</w:t>
      </w:r>
    </w:p>
    <w:p>
      <w:pPr>
        <w:spacing w:line="221" w:lineRule="auto"/>
        <w:sectPr>
          <w:footerReference w:type="default" r:id="rId4"/>
          <w:pgSz w:w="12070" w:h="16950"/>
          <w:pgMar w:top="1440" w:right="1283" w:bottom="1844" w:left="1596" w:header="0" w:footer="1628" w:gutter="0"/>
        </w:sectPr>
        <w:rPr/>
      </w:pPr>
    </w:p>
    <w:p>
      <w:pPr>
        <w:spacing w:line="300" w:lineRule="auto"/>
        <w:rPr>
          <w:rFonts w:ascii="Arial"/>
          <w:sz w:val="21"/>
        </w:rPr>
      </w:pPr>
      <w:r/>
    </w:p>
    <w:p>
      <w:pPr>
        <w:spacing w:line="300" w:lineRule="auto"/>
        <w:rPr>
          <w:rFonts w:ascii="Arial"/>
          <w:sz w:val="21"/>
        </w:rPr>
      </w:pPr>
      <w:r/>
    </w:p>
    <w:p>
      <w:pPr>
        <w:pStyle w:val="BodyText"/>
        <w:ind w:right="101" w:firstLine="564"/>
        <w:spacing w:before="91" w:line="316" w:lineRule="auto"/>
        <w:jc w:val="both"/>
        <w:rPr/>
      </w:pPr>
      <w:r>
        <w:rPr>
          <w:spacing w:val="-4"/>
        </w:rPr>
        <w:t>主要掌握〔1〕政党的概念和特征；政党制度的概念和类型；政党与近</w:t>
      </w:r>
      <w:r>
        <w:rPr>
          <w:spacing w:val="17"/>
        </w:rPr>
        <w:t xml:space="preserve"> </w:t>
      </w:r>
      <w:r>
        <w:rPr>
          <w:spacing w:val="-3"/>
        </w:rPr>
        <w:t>代民主政治。〔2〕中国共产党领导的多党合作与政治协商制度，包</w:t>
      </w:r>
      <w:r>
        <w:rPr>
          <w:spacing w:val="-4"/>
        </w:rPr>
        <w:t>括中国</w:t>
      </w:r>
      <w:r>
        <w:rPr/>
        <w:t xml:space="preserve"> </w:t>
      </w:r>
      <w:r>
        <w:rPr/>
        <w:t>政党制度的概念、中国政党制度的内容和特点、中</w:t>
      </w:r>
      <w:r>
        <w:rPr>
          <w:spacing w:val="-1"/>
        </w:rPr>
        <w:t>国人民政治协商会议的</w:t>
      </w:r>
      <w:r>
        <w:rPr/>
        <w:t xml:space="preserve"> </w:t>
      </w:r>
      <w:r>
        <w:rPr>
          <w:spacing w:val="-1"/>
        </w:rPr>
        <w:t>概念、性质和任务。</w:t>
      </w:r>
    </w:p>
    <w:p>
      <w:pPr>
        <w:pStyle w:val="BodyText"/>
        <w:ind w:left="567"/>
        <w:spacing w:before="44" w:line="221" w:lineRule="auto"/>
        <w:rPr/>
      </w:pPr>
      <w:r>
        <w:rPr>
          <w:spacing w:val="-2"/>
        </w:rPr>
        <w:t>五、国家结构形式</w:t>
      </w:r>
    </w:p>
    <w:p>
      <w:pPr>
        <w:pStyle w:val="BodyText"/>
        <w:ind w:firstLine="564"/>
        <w:spacing w:before="148" w:line="320" w:lineRule="auto"/>
        <w:rPr/>
      </w:pPr>
      <w:r>
        <w:rPr>
          <w:spacing w:val="-3"/>
        </w:rPr>
        <w:t>主要掌握〔1〕国家结构形式的概念和类型；</w:t>
      </w:r>
      <w:r>
        <w:rPr>
          <w:spacing w:val="-4"/>
        </w:rPr>
        <w:t>影响国家结构形式的诸要</w:t>
      </w:r>
      <w:r>
        <w:rPr/>
        <w:t xml:space="preserve"> </w:t>
      </w:r>
      <w:r>
        <w:rPr>
          <w:spacing w:val="-3"/>
        </w:rPr>
        <w:t>素；〔2〕中国是统一的多民族的单一制国家，包括中国单一制国家</w:t>
      </w:r>
      <w:r>
        <w:rPr>
          <w:spacing w:val="-4"/>
        </w:rPr>
        <w:t>结构形</w:t>
      </w:r>
      <w:r>
        <w:rPr/>
        <w:t xml:space="preserve"> </w:t>
      </w:r>
      <w:r>
        <w:rPr/>
        <w:t>式的立法表现；中国实行单一制国家结构形式的原</w:t>
      </w:r>
      <w:r>
        <w:rPr>
          <w:spacing w:val="-1"/>
        </w:rPr>
        <w:t>因；中国的现行行政区</w:t>
      </w:r>
      <w:r>
        <w:rPr/>
        <w:t xml:space="preserve">  </w:t>
      </w:r>
      <w:r>
        <w:rPr>
          <w:spacing w:val="-3"/>
        </w:rPr>
        <w:t>划及其变更的法律程序。〔3〕民族区域自治制度，包括民族区域自</w:t>
      </w:r>
      <w:r>
        <w:rPr>
          <w:spacing w:val="-4"/>
        </w:rPr>
        <w:t>治的概</w:t>
      </w:r>
      <w:r>
        <w:rPr/>
        <w:t xml:space="preserve"> </w:t>
      </w:r>
      <w:r>
        <w:rPr>
          <w:spacing w:val="-4"/>
        </w:rPr>
        <w:t>念；民族区域自治地方；民族区域自治机关；民族区域自</w:t>
      </w:r>
      <w:r>
        <w:rPr>
          <w:spacing w:val="-5"/>
        </w:rPr>
        <w:t>治机关的自治权。</w:t>
      </w:r>
      <w:r>
        <w:rPr/>
        <w:t xml:space="preserve"> </w:t>
      </w:r>
      <w:r>
        <w:rPr>
          <w:spacing w:val="-4"/>
        </w:rPr>
        <w:t>〔4〕特别行政区制度，包括特别行政区制度与“一国两制</w:t>
      </w:r>
      <w:r>
        <w:rPr>
          <w:spacing w:val="-106"/>
        </w:rPr>
        <w:t xml:space="preserve"> </w:t>
      </w:r>
      <w:r>
        <w:rPr>
          <w:spacing w:val="-4"/>
        </w:rPr>
        <w:t>”国策</w:t>
      </w:r>
      <w:r>
        <w:rPr>
          <w:spacing w:val="-5"/>
        </w:rPr>
        <w:t>；特别行</w:t>
      </w:r>
      <w:r>
        <w:rPr/>
        <w:t xml:space="preserve"> </w:t>
      </w:r>
      <w:r>
        <w:rPr>
          <w:spacing w:val="1"/>
        </w:rPr>
        <w:t>政区的概念与特点；特别行政区的法律地位；特别行政区的高度</w:t>
      </w:r>
      <w:r>
        <w:rPr/>
        <w:t>自治权。 </w:t>
      </w:r>
      <w:r>
        <w:rPr>
          <w:spacing w:val="-3"/>
        </w:rPr>
        <w:t>〔5〕基层群众自治制度，包括基层群众性自治组织的概念；居民委员会和</w:t>
      </w:r>
    </w:p>
    <w:p>
      <w:pPr>
        <w:pStyle w:val="BodyText"/>
        <w:ind w:left="2"/>
        <w:spacing w:before="41" w:line="220" w:lineRule="auto"/>
        <w:rPr/>
      </w:pPr>
      <w:r>
        <w:rPr>
          <w:spacing w:val="-1"/>
        </w:rPr>
        <w:t>村民委员会的性质、组成和任务。</w:t>
      </w:r>
    </w:p>
    <w:p>
      <w:pPr>
        <w:pStyle w:val="BodyText"/>
        <w:ind w:left="566" w:right="4630" w:hanging="4"/>
        <w:spacing w:before="155" w:line="309" w:lineRule="auto"/>
        <w:rPr/>
      </w:pPr>
      <w:r>
        <w:rPr>
          <w:spacing w:val="-1"/>
        </w:rPr>
        <w:t>第四章  公民的基本权利和义务</w:t>
      </w:r>
      <w:r>
        <w:rPr>
          <w:spacing w:val="2"/>
        </w:rPr>
        <w:t xml:space="preserve"> </w:t>
      </w:r>
      <w:r>
        <w:rPr>
          <w:spacing w:val="-2"/>
        </w:rPr>
        <w:t>一、公民基本权利和义务概述</w:t>
      </w:r>
    </w:p>
    <w:p>
      <w:pPr>
        <w:pStyle w:val="BodyText"/>
        <w:ind w:left="1" w:right="25" w:firstLine="563"/>
        <w:spacing w:before="44" w:line="314" w:lineRule="auto"/>
        <w:rPr/>
      </w:pPr>
      <w:r>
        <w:rPr>
          <w:spacing w:val="-10"/>
        </w:rPr>
        <w:t>主要掌握〔1〕基本权利和义务的相关概念：公民的概念；权利和义务；</w:t>
      </w:r>
      <w:r>
        <w:rPr>
          <w:spacing w:val="10"/>
        </w:rPr>
        <w:t xml:space="preserve"> </w:t>
      </w:r>
      <w:r>
        <w:rPr>
          <w:spacing w:val="-3"/>
        </w:rPr>
        <w:t>基本权利和基本义务；人权和公民权。〔2〕中国公民基本权利和</w:t>
      </w:r>
      <w:r>
        <w:rPr>
          <w:spacing w:val="-4"/>
        </w:rPr>
        <w:t>义务的立</w:t>
      </w:r>
      <w:r>
        <w:rPr/>
        <w:t xml:space="preserve"> </w:t>
      </w:r>
      <w:r>
        <w:rPr>
          <w:spacing w:val="-3"/>
        </w:rPr>
        <w:t>法特点。</w:t>
      </w:r>
    </w:p>
    <w:p>
      <w:pPr>
        <w:pStyle w:val="BodyText"/>
        <w:ind w:left="567"/>
        <w:spacing w:before="41" w:line="220" w:lineRule="auto"/>
        <w:rPr/>
      </w:pPr>
      <w:r>
        <w:rPr>
          <w:spacing w:val="-1"/>
        </w:rPr>
        <w:t>二、中国公民的基本权利和基本义务</w:t>
      </w:r>
    </w:p>
    <w:p>
      <w:pPr>
        <w:pStyle w:val="BodyText"/>
        <w:ind w:left="1" w:right="101" w:firstLine="563"/>
        <w:spacing w:before="157" w:line="314" w:lineRule="auto"/>
        <w:rPr/>
      </w:pPr>
      <w:r>
        <w:rPr>
          <w:spacing w:val="-4"/>
        </w:rPr>
        <w:t>主要掌握〔1〕中国公民的基本权利：平等权；政治权利和自由；宗教</w:t>
      </w:r>
      <w:r>
        <w:rPr>
          <w:spacing w:val="17"/>
        </w:rPr>
        <w:t xml:space="preserve"> </w:t>
      </w:r>
      <w:r>
        <w:rPr>
          <w:spacing w:val="-3"/>
        </w:rPr>
        <w:t>信仰自由；人身自由；社会经济文化权利；特定主体的权利。〔2</w:t>
      </w:r>
      <w:r>
        <w:rPr>
          <w:spacing w:val="-4"/>
        </w:rPr>
        <w:t>〕中国公</w:t>
      </w:r>
      <w:r>
        <w:rPr/>
        <w:t xml:space="preserve"> </w:t>
      </w:r>
      <w:r>
        <w:rPr>
          <w:spacing w:val="-1"/>
        </w:rPr>
        <w:t>民的基本义务。〔3〕外国人的权利保护。</w:t>
      </w:r>
    </w:p>
    <w:p>
      <w:pPr>
        <w:pStyle w:val="BodyText"/>
        <w:ind w:left="562"/>
        <w:spacing w:before="41" w:line="220" w:lineRule="auto"/>
        <w:rPr/>
      </w:pPr>
      <w:r>
        <w:rPr>
          <w:spacing w:val="-7"/>
        </w:rPr>
        <w:t>第五章</w:t>
      </w:r>
      <w:r>
        <w:rPr>
          <w:spacing w:val="18"/>
        </w:rPr>
        <w:t xml:space="preserve">  </w:t>
      </w:r>
      <w:r>
        <w:rPr>
          <w:spacing w:val="-7"/>
        </w:rPr>
        <w:t>国家机构</w:t>
      </w:r>
    </w:p>
    <w:p>
      <w:pPr>
        <w:pStyle w:val="BodyText"/>
        <w:ind w:left="567"/>
        <w:spacing w:before="156" w:line="220" w:lineRule="auto"/>
        <w:rPr/>
      </w:pPr>
      <w:r>
        <w:rPr>
          <w:spacing w:val="-2"/>
        </w:rPr>
        <w:t>一、国家机构概述</w:t>
      </w:r>
    </w:p>
    <w:p>
      <w:pPr>
        <w:pStyle w:val="BodyText"/>
        <w:ind w:left="564"/>
        <w:spacing w:before="156" w:line="220" w:lineRule="auto"/>
        <w:rPr/>
      </w:pPr>
      <w:r>
        <w:rPr>
          <w:spacing w:val="-1"/>
        </w:rPr>
        <w:t>主要掌握〔1〕国家机构的概念、性质；国家机构的体系。〔2〕中国</w:t>
      </w:r>
    </w:p>
    <w:p>
      <w:pPr>
        <w:spacing w:line="220" w:lineRule="auto"/>
        <w:sectPr>
          <w:footerReference w:type="default" r:id="rId5"/>
          <w:pgSz w:w="12070" w:h="16950"/>
          <w:pgMar w:top="1440" w:right="1372" w:bottom="1841" w:left="1596" w:header="0" w:footer="1628" w:gutter="0"/>
        </w:sectPr>
        <w:rPr/>
      </w:pPr>
    </w:p>
    <w:p>
      <w:pPr>
        <w:spacing w:line="300" w:lineRule="auto"/>
        <w:rPr>
          <w:rFonts w:ascii="Arial"/>
          <w:sz w:val="21"/>
        </w:rPr>
      </w:pPr>
      <w:r/>
    </w:p>
    <w:p>
      <w:pPr>
        <w:spacing w:line="300" w:lineRule="auto"/>
        <w:rPr>
          <w:rFonts w:ascii="Arial"/>
          <w:sz w:val="21"/>
        </w:rPr>
      </w:pPr>
      <w:r/>
    </w:p>
    <w:p>
      <w:pPr>
        <w:pStyle w:val="BodyText"/>
        <w:ind w:left="27"/>
        <w:spacing w:before="91" w:line="220" w:lineRule="auto"/>
        <w:rPr/>
      </w:pPr>
      <w:r>
        <w:rPr>
          <w:spacing w:val="-1"/>
        </w:rPr>
        <w:t>国家机构的组织和活动原则：民主集中制原则；责任制原</w:t>
      </w:r>
      <w:r>
        <w:rPr>
          <w:spacing w:val="-2"/>
        </w:rPr>
        <w:t>则；法治原则。</w:t>
      </w:r>
    </w:p>
    <w:p>
      <w:pPr>
        <w:pStyle w:val="BodyText"/>
        <w:ind w:left="566"/>
        <w:spacing w:before="155" w:line="220" w:lineRule="auto"/>
        <w:rPr/>
      </w:pPr>
      <w:r>
        <w:rPr>
          <w:spacing w:val="-1"/>
        </w:rPr>
        <w:t>二、全国人民代表大会及其常务委员会</w:t>
      </w:r>
    </w:p>
    <w:p>
      <w:pPr>
        <w:pStyle w:val="BodyText"/>
        <w:ind w:left="1" w:right="92" w:firstLine="562"/>
        <w:spacing w:before="158" w:line="316" w:lineRule="auto"/>
        <w:rPr/>
      </w:pPr>
      <w:r>
        <w:rPr>
          <w:spacing w:val="-3"/>
        </w:rPr>
        <w:t>主要掌握〔1〕全国人民代表大会，包括全国</w:t>
      </w:r>
      <w:r>
        <w:rPr>
          <w:spacing w:val="-4"/>
        </w:rPr>
        <w:t>人大的性质和地位；全国</w:t>
      </w:r>
      <w:r>
        <w:rPr/>
        <w:t xml:space="preserve"> </w:t>
      </w:r>
      <w:r>
        <w:rPr/>
        <w:t>人大的组成和任期；全国人大的职权；全国人</w:t>
      </w:r>
      <w:r>
        <w:rPr>
          <w:spacing w:val="-1"/>
        </w:rPr>
        <w:t>大的工作方式；全国人大的</w:t>
      </w:r>
      <w:r>
        <w:rPr/>
        <w:t xml:space="preserve"> </w:t>
      </w:r>
      <w:r>
        <w:rPr>
          <w:spacing w:val="-3"/>
        </w:rPr>
        <w:t>专门委员会；全国人大代表。〔2〕全国人大常委会，包括全国</w:t>
      </w:r>
      <w:r>
        <w:rPr>
          <w:spacing w:val="-4"/>
        </w:rPr>
        <w:t>人大常委会</w:t>
      </w:r>
      <w:r>
        <w:rPr/>
        <w:t xml:space="preserve"> </w:t>
      </w:r>
      <w:r>
        <w:rPr/>
        <w:t>的性质和地位；全国人大常委会的组成和任</w:t>
      </w:r>
      <w:r>
        <w:rPr>
          <w:spacing w:val="-1"/>
        </w:rPr>
        <w:t>期；全国人大常委会的职权；</w:t>
      </w:r>
    </w:p>
    <w:p>
      <w:pPr>
        <w:pStyle w:val="BodyText"/>
        <w:spacing w:before="41" w:line="220" w:lineRule="auto"/>
        <w:rPr/>
      </w:pPr>
      <w:r>
        <w:rPr>
          <w:spacing w:val="-1"/>
        </w:rPr>
        <w:t>全国人大常委会的工作方式。</w:t>
      </w:r>
    </w:p>
    <w:p>
      <w:pPr>
        <w:pStyle w:val="BodyText"/>
        <w:ind w:left="561"/>
        <w:spacing w:before="155" w:line="221" w:lineRule="auto"/>
        <w:rPr/>
      </w:pPr>
      <w:r>
        <w:rPr>
          <w:spacing w:val="-1"/>
        </w:rPr>
        <w:t>三、中华人民共和国主席</w:t>
      </w:r>
    </w:p>
    <w:p>
      <w:pPr>
        <w:pStyle w:val="BodyText"/>
        <w:ind w:left="23" w:right="143" w:firstLine="540"/>
        <w:spacing w:before="156" w:line="309" w:lineRule="auto"/>
        <w:rPr/>
      </w:pPr>
      <w:r>
        <w:rPr>
          <w:spacing w:val="-1"/>
        </w:rPr>
        <w:t>主要掌握国家主席的性质和地位、国家主席的产生和任期、国家主席</w:t>
      </w:r>
      <w:r>
        <w:rPr>
          <w:spacing w:val="15"/>
        </w:rPr>
        <w:t xml:space="preserve"> </w:t>
      </w:r>
      <w:r>
        <w:rPr>
          <w:spacing w:val="-9"/>
        </w:rPr>
        <w:t>的职权。</w:t>
      </w:r>
    </w:p>
    <w:p>
      <w:pPr>
        <w:pStyle w:val="BodyText"/>
        <w:ind w:left="588"/>
        <w:spacing w:before="43" w:line="221" w:lineRule="auto"/>
        <w:rPr/>
      </w:pPr>
      <w:r>
        <w:rPr>
          <w:spacing w:val="-8"/>
        </w:rPr>
        <w:t>四、国务院</w:t>
      </w:r>
    </w:p>
    <w:p>
      <w:pPr>
        <w:pStyle w:val="BodyText"/>
        <w:ind w:left="2" w:right="143" w:firstLine="561"/>
        <w:spacing w:before="155" w:line="309" w:lineRule="auto"/>
        <w:rPr/>
      </w:pPr>
      <w:r>
        <w:rPr>
          <w:spacing w:val="-1"/>
        </w:rPr>
        <w:t>主要掌握国务院的性质和地位、组成和任期、国务院的领导体制、国</w:t>
      </w:r>
      <w:r>
        <w:rPr>
          <w:spacing w:val="15"/>
        </w:rPr>
        <w:t xml:space="preserve"> </w:t>
      </w:r>
      <w:r>
        <w:rPr>
          <w:spacing w:val="-2"/>
        </w:rPr>
        <w:t>务院的职权。</w:t>
      </w:r>
    </w:p>
    <w:p>
      <w:pPr>
        <w:pStyle w:val="BodyText"/>
        <w:ind w:left="566"/>
        <w:spacing w:before="41" w:line="220" w:lineRule="auto"/>
        <w:rPr/>
      </w:pPr>
      <w:r>
        <w:rPr>
          <w:spacing w:val="-2"/>
        </w:rPr>
        <w:t>五、中央军事委员会</w:t>
      </w:r>
    </w:p>
    <w:p>
      <w:pPr>
        <w:pStyle w:val="BodyText"/>
        <w:ind w:left="563"/>
        <w:spacing w:before="156" w:line="220" w:lineRule="auto"/>
        <w:rPr/>
      </w:pPr>
      <w:r>
        <w:rPr>
          <w:spacing w:val="-1"/>
        </w:rPr>
        <w:t>主要掌握中央军事委员会的性质和地位、组成和任期、领导体制。</w:t>
      </w:r>
    </w:p>
    <w:p>
      <w:pPr>
        <w:pStyle w:val="BodyText"/>
        <w:ind w:left="563"/>
        <w:spacing w:before="156" w:line="220" w:lineRule="auto"/>
        <w:rPr/>
      </w:pPr>
      <w:r>
        <w:rPr>
          <w:spacing w:val="-2"/>
        </w:rPr>
        <w:t>六、地方国家机关</w:t>
      </w:r>
    </w:p>
    <w:p>
      <w:pPr>
        <w:pStyle w:val="BodyText"/>
        <w:ind w:left="12" w:right="18" w:firstLine="551"/>
        <w:spacing w:before="158" w:line="309" w:lineRule="auto"/>
        <w:rPr/>
      </w:pPr>
      <w:r>
        <w:rPr>
          <w:spacing w:val="-10"/>
        </w:rPr>
        <w:t>主要掌握〔1〕地方各级国家权力机关，县级以上各级人大及其常委会；</w:t>
      </w:r>
      <w:r>
        <w:rPr>
          <w:spacing w:val="10"/>
        </w:rPr>
        <w:t xml:space="preserve"> </w:t>
      </w:r>
      <w:r>
        <w:rPr>
          <w:spacing w:val="-1"/>
        </w:rPr>
        <w:t>乡、民族乡、镇人民代表大会。〔2〕地方各级人民政府</w:t>
      </w:r>
    </w:p>
    <w:p>
      <w:pPr>
        <w:pStyle w:val="BodyText"/>
        <w:ind w:left="560"/>
        <w:spacing w:before="42" w:line="220" w:lineRule="auto"/>
        <w:rPr/>
      </w:pPr>
      <w:r>
        <w:rPr>
          <w:spacing w:val="-2"/>
        </w:rPr>
        <w:t>七、监察委员会</w:t>
      </w:r>
    </w:p>
    <w:p>
      <w:pPr>
        <w:pStyle w:val="BodyText"/>
        <w:ind w:left="3" w:right="95" w:firstLine="560"/>
        <w:spacing w:before="156" w:line="309" w:lineRule="auto"/>
        <w:rPr/>
      </w:pPr>
      <w:r>
        <w:rPr>
          <w:spacing w:val="-3"/>
        </w:rPr>
        <w:t>主要掌握〔1〕监察委会员的性质。〔2〕监察</w:t>
      </w:r>
      <w:r>
        <w:rPr>
          <w:spacing w:val="-4"/>
        </w:rPr>
        <w:t>委员会的组成。〔3〕监</w:t>
      </w:r>
      <w:r>
        <w:rPr/>
        <w:t xml:space="preserve"> </w:t>
      </w:r>
      <w:r>
        <w:rPr>
          <w:spacing w:val="-1"/>
        </w:rPr>
        <w:t>察委员会与其他国家机关间的关系。</w:t>
      </w:r>
    </w:p>
    <w:p>
      <w:pPr>
        <w:pStyle w:val="BodyText"/>
        <w:ind w:left="566"/>
        <w:spacing w:before="42" w:line="221" w:lineRule="auto"/>
        <w:rPr/>
      </w:pPr>
      <w:r>
        <w:rPr>
          <w:spacing w:val="-2"/>
        </w:rPr>
        <w:t>八、人民法院和人民检察院</w:t>
      </w:r>
    </w:p>
    <w:p>
      <w:pPr>
        <w:pStyle w:val="BodyText"/>
        <w:ind w:left="1" w:firstLine="562"/>
        <w:spacing w:before="156" w:line="316" w:lineRule="auto"/>
        <w:rPr/>
      </w:pPr>
      <w:r>
        <w:rPr>
          <w:spacing w:val="-4"/>
        </w:rPr>
        <w:t>主要掌握〔1〕人民法院的性质和任务；人民法院的组织系统和领导体</w:t>
      </w:r>
      <w:r>
        <w:rPr>
          <w:spacing w:val="17"/>
        </w:rPr>
        <w:t xml:space="preserve"> </w:t>
      </w:r>
      <w:r>
        <w:rPr>
          <w:spacing w:val="-3"/>
        </w:rPr>
        <w:t>制；人民法院的工作原则；人民法院的审级制度。〔2〕人民检</w:t>
      </w:r>
      <w:r>
        <w:rPr>
          <w:spacing w:val="-4"/>
        </w:rPr>
        <w:t>察院的性质</w:t>
      </w:r>
      <w:r>
        <w:rPr/>
        <w:t xml:space="preserve"> </w:t>
      </w:r>
      <w:r>
        <w:rPr>
          <w:spacing w:val="-9"/>
        </w:rPr>
        <w:t>和任务；人民检察院的组织系统和领导体制；人民检察院的工作原则。〔3〕</w:t>
      </w:r>
      <w:r>
        <w:rPr>
          <w:spacing w:val="17"/>
        </w:rPr>
        <w:t xml:space="preserve"> </w:t>
      </w:r>
      <w:r>
        <w:rPr>
          <w:spacing w:val="-1"/>
        </w:rPr>
        <w:t>人民法院、人民检察院和公安机关的关系。</w:t>
      </w:r>
    </w:p>
    <w:p>
      <w:pPr>
        <w:spacing w:line="316" w:lineRule="auto"/>
        <w:sectPr>
          <w:footerReference w:type="default" r:id="rId6"/>
          <w:pgSz w:w="12070" w:h="16950"/>
          <w:pgMar w:top="1440" w:right="1378" w:bottom="1844" w:left="1597" w:header="0" w:footer="1628" w:gutter="0"/>
        </w:sectPr>
        <w:rPr/>
      </w:pPr>
    </w:p>
    <w:p>
      <w:pPr>
        <w:spacing w:line="299" w:lineRule="auto"/>
        <w:rPr>
          <w:rFonts w:ascii="Arial"/>
          <w:sz w:val="21"/>
        </w:rPr>
      </w:pPr>
      <w:r/>
    </w:p>
    <w:p>
      <w:pPr>
        <w:spacing w:line="300" w:lineRule="auto"/>
        <w:rPr>
          <w:rFonts w:ascii="Arial"/>
          <w:sz w:val="21"/>
        </w:rPr>
      </w:pPr>
      <w:r/>
    </w:p>
    <w:p>
      <w:pPr>
        <w:ind w:left="563"/>
        <w:spacing w:before="91" w:line="222" w:lineRule="auto"/>
        <w:rPr>
          <w:rFonts w:ascii="SimHei" w:hAnsi="SimHei" w:eastAsia="SimHei" w:cs="SimHei"/>
          <w:sz w:val="28"/>
          <w:szCs w:val="28"/>
        </w:rPr>
      </w:pPr>
      <w:r>
        <w:rPr>
          <w:rFonts w:ascii="SimHei" w:hAnsi="SimHei" w:eastAsia="SimHei" w:cs="SimHei"/>
          <w:sz w:val="28"/>
          <w:szCs w:val="28"/>
          <w:spacing w:val="-3"/>
        </w:rPr>
        <w:t>三、考试形式</w:t>
      </w:r>
    </w:p>
    <w:p>
      <w:pPr>
        <w:pStyle w:val="BodyText"/>
        <w:ind w:left="559"/>
        <w:spacing w:before="153" w:line="220" w:lineRule="auto"/>
        <w:rPr/>
      </w:pPr>
      <w:r>
        <w:rPr>
          <w:spacing w:val="-4"/>
        </w:rPr>
        <w:t>本考试为闭卷考试，满分为</w:t>
      </w:r>
      <w:r>
        <w:rPr>
          <w:spacing w:val="-27"/>
        </w:rPr>
        <w:t xml:space="preserve"> </w:t>
      </w:r>
      <w:r>
        <w:rPr>
          <w:spacing w:val="-4"/>
        </w:rPr>
        <w:t>150</w:t>
      </w:r>
      <w:r>
        <w:rPr>
          <w:spacing w:val="-57"/>
        </w:rPr>
        <w:t xml:space="preserve"> </w:t>
      </w:r>
      <w:r>
        <w:rPr>
          <w:spacing w:val="-4"/>
        </w:rPr>
        <w:t>分，考试时间为</w:t>
      </w:r>
      <w:r>
        <w:rPr>
          <w:spacing w:val="-39"/>
        </w:rPr>
        <w:t xml:space="preserve"> </w:t>
      </w:r>
      <w:r>
        <w:rPr>
          <w:spacing w:val="-4"/>
        </w:rPr>
        <w:t>180</w:t>
      </w:r>
      <w:r>
        <w:rPr>
          <w:spacing w:val="-58"/>
        </w:rPr>
        <w:t xml:space="preserve"> </w:t>
      </w:r>
      <w:r>
        <w:rPr>
          <w:spacing w:val="-4"/>
        </w:rPr>
        <w:t>分钟。</w:t>
      </w:r>
    </w:p>
    <w:p>
      <w:pPr>
        <w:ind w:left="574"/>
        <w:spacing w:before="155" w:line="223" w:lineRule="auto"/>
        <w:rPr>
          <w:rFonts w:ascii="SimHei" w:hAnsi="SimHei" w:eastAsia="SimHei" w:cs="SimHei"/>
          <w:sz w:val="28"/>
          <w:szCs w:val="28"/>
        </w:rPr>
      </w:pPr>
      <w:r>
        <w:rPr>
          <w:rFonts w:ascii="SimHei" w:hAnsi="SimHei" w:eastAsia="SimHei" w:cs="SimHei"/>
          <w:sz w:val="28"/>
          <w:szCs w:val="28"/>
          <w:spacing w:val="-7"/>
        </w:rPr>
        <w:t>四、题型</w:t>
      </w:r>
    </w:p>
    <w:p>
      <w:pPr>
        <w:pStyle w:val="BodyText"/>
        <w:ind w:left="579"/>
        <w:spacing w:before="151" w:line="221" w:lineRule="auto"/>
        <w:rPr/>
      </w:pPr>
      <w:r>
        <w:rPr>
          <w:spacing w:val="-5"/>
        </w:rPr>
        <w:t>1.名词解释；</w:t>
      </w:r>
    </w:p>
    <w:p>
      <w:pPr>
        <w:pStyle w:val="BodyText"/>
        <w:ind w:left="561"/>
        <w:spacing w:before="157" w:line="220" w:lineRule="auto"/>
        <w:rPr/>
      </w:pPr>
      <w:r>
        <w:rPr>
          <w:spacing w:val="-3"/>
        </w:rPr>
        <w:t>2.简答题；</w:t>
      </w:r>
    </w:p>
    <w:p>
      <w:pPr>
        <w:pStyle w:val="BodyText"/>
        <w:ind w:left="563"/>
        <w:spacing w:before="155" w:line="223" w:lineRule="auto"/>
        <w:rPr/>
      </w:pPr>
      <w:r>
        <w:rPr>
          <w:spacing w:val="-3"/>
        </w:rPr>
        <w:t>3.论述题；</w:t>
      </w:r>
    </w:p>
    <w:p>
      <w:pPr>
        <w:pStyle w:val="BodyText"/>
        <w:ind w:left="557"/>
        <w:spacing w:before="153" w:line="221" w:lineRule="auto"/>
        <w:rPr/>
      </w:pPr>
      <w:r>
        <w:rPr>
          <w:spacing w:val="-2"/>
        </w:rPr>
        <w:t>4.案例分析题。</w:t>
      </w:r>
    </w:p>
    <w:p>
      <w:pPr>
        <w:ind w:left="565"/>
        <w:spacing w:before="153" w:line="223" w:lineRule="auto"/>
        <w:rPr>
          <w:rFonts w:ascii="SimHei" w:hAnsi="SimHei" w:eastAsia="SimHei" w:cs="SimHei"/>
          <w:sz w:val="28"/>
          <w:szCs w:val="28"/>
        </w:rPr>
      </w:pPr>
      <w:r>
        <w:rPr>
          <w:rFonts w:ascii="SimHei" w:hAnsi="SimHei" w:eastAsia="SimHei" w:cs="SimHei"/>
          <w:sz w:val="28"/>
          <w:szCs w:val="28"/>
          <w:spacing w:val="-3"/>
        </w:rPr>
        <w:t>五、主要参考教材</w:t>
      </w:r>
    </w:p>
    <w:p>
      <w:pPr>
        <w:pStyle w:val="BodyText"/>
        <w:ind w:right="189" w:firstLine="579"/>
        <w:spacing w:before="153" w:line="309" w:lineRule="auto"/>
        <w:rPr/>
      </w:pPr>
      <w:r>
        <w:rPr>
          <w:spacing w:val="-4"/>
        </w:rPr>
        <w:t>1.《法理学》（第二版</w:t>
      </w:r>
      <w:r>
        <w:rPr>
          <w:spacing w:val="11"/>
        </w:rPr>
        <w:t>），</w:t>
      </w:r>
      <w:r>
        <w:rPr>
          <w:spacing w:val="-4"/>
        </w:rPr>
        <w:t>张文显、信春鹰主编，高等教育出版社，</w:t>
      </w:r>
      <w:r>
        <w:rPr/>
        <w:t xml:space="preserve"> </w:t>
      </w:r>
      <w:r>
        <w:rPr>
          <w:spacing w:val="-8"/>
        </w:rPr>
        <w:t>2020</w:t>
      </w:r>
      <w:r>
        <w:rPr>
          <w:spacing w:val="-52"/>
        </w:rPr>
        <w:t xml:space="preserve"> </w:t>
      </w:r>
      <w:r>
        <w:rPr>
          <w:spacing w:val="-8"/>
        </w:rPr>
        <w:t>年</w:t>
      </w:r>
      <w:r>
        <w:rPr>
          <w:spacing w:val="-38"/>
        </w:rPr>
        <w:t xml:space="preserve"> </w:t>
      </w:r>
      <w:r>
        <w:rPr>
          <w:spacing w:val="-8"/>
        </w:rPr>
        <w:t>12</w:t>
      </w:r>
      <w:r>
        <w:rPr>
          <w:spacing w:val="-54"/>
        </w:rPr>
        <w:t xml:space="preserve"> </w:t>
      </w:r>
      <w:r>
        <w:rPr>
          <w:spacing w:val="-8"/>
        </w:rPr>
        <w:t>月版；</w:t>
      </w:r>
    </w:p>
    <w:p>
      <w:pPr>
        <w:pStyle w:val="BodyText"/>
        <w:ind w:firstLine="561"/>
        <w:spacing w:before="44" w:line="309" w:lineRule="auto"/>
        <w:rPr/>
      </w:pPr>
      <w:r>
        <w:rPr>
          <w:spacing w:val="-5"/>
        </w:rPr>
        <w:t>2.宪法学（第二版），胡云腾、胡锦光、李林主编，高</w:t>
      </w:r>
      <w:r>
        <w:rPr>
          <w:spacing w:val="-6"/>
        </w:rPr>
        <w:t>等教育出版社，</w:t>
      </w:r>
      <w:r>
        <w:rPr/>
        <w:t xml:space="preserve"> </w:t>
      </w:r>
      <w:r>
        <w:rPr>
          <w:spacing w:val="-8"/>
        </w:rPr>
        <w:t>2020</w:t>
      </w:r>
      <w:r>
        <w:rPr>
          <w:spacing w:val="-52"/>
        </w:rPr>
        <w:t xml:space="preserve"> </w:t>
      </w:r>
      <w:r>
        <w:rPr>
          <w:spacing w:val="-8"/>
        </w:rPr>
        <w:t>年</w:t>
      </w:r>
      <w:r>
        <w:rPr>
          <w:spacing w:val="-38"/>
        </w:rPr>
        <w:t xml:space="preserve"> </w:t>
      </w:r>
      <w:r>
        <w:rPr>
          <w:spacing w:val="-8"/>
        </w:rPr>
        <w:t>12</w:t>
      </w:r>
      <w:r>
        <w:rPr>
          <w:spacing w:val="-54"/>
        </w:rPr>
        <w:t xml:space="preserve"> </w:t>
      </w:r>
      <w:r>
        <w:rPr>
          <w:spacing w:val="-8"/>
        </w:rPr>
        <w:t>月版。</w:t>
      </w:r>
    </w:p>
    <w:sectPr>
      <w:footerReference w:type="default" r:id="rId7"/>
      <w:pgSz w:w="12070" w:h="16950"/>
      <w:pgMar w:top="1440" w:right="1393" w:bottom="1841" w:left="1600" w:header="0" w:footer="162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7"/>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4"/>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6"/>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4"/>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9"/>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0" Type="http://schemas.openxmlformats.org/officeDocument/2006/relationships/fontTable" Target="fontTable.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2024-09-25T10:09:59Z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2024-10-11T22:44:05</vt:filetime>
  </property>
</Properties>
</file>