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95FC1F">
      <w:pPr>
        <w:widowControl/>
        <w:spacing w:line="360" w:lineRule="auto"/>
        <w:contextualSpacing/>
        <w:jc w:val="center"/>
        <w:rPr>
          <w:rFonts w:hint="eastAsia" w:ascii="微软雅黑" w:hAnsi="微软雅黑" w:eastAsia="微软雅黑" w:cs="微软雅黑"/>
          <w:b/>
          <w:color w:val="000000"/>
          <w:sz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sz w:val="36"/>
        </w:rPr>
        <w:t>《英汉互译》考试大纲</w:t>
      </w:r>
    </w:p>
    <w:p w14:paraId="39499157">
      <w:pPr>
        <w:spacing w:line="360" w:lineRule="auto"/>
        <w:contextualSpacing/>
        <w:jc w:val="center"/>
        <w:rPr>
          <w:b/>
          <w:sz w:val="44"/>
          <w:szCs w:val="44"/>
        </w:rPr>
      </w:pPr>
    </w:p>
    <w:p w14:paraId="7EE22868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>考试科目：</w:t>
      </w:r>
      <w:r>
        <w:rPr>
          <w:rFonts w:hint="eastAsia" w:ascii="微软雅黑" w:hAnsi="微软雅黑" w:eastAsia="微软雅黑" w:cs="微软雅黑"/>
          <w:color w:val="000000"/>
          <w:sz w:val="24"/>
        </w:rPr>
        <w:t>英汉互译</w:t>
      </w:r>
    </w:p>
    <w:p w14:paraId="1A279620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>试卷结构：</w:t>
      </w:r>
      <w:r>
        <w:rPr>
          <w:rFonts w:hint="eastAsia" w:ascii="微软雅黑" w:hAnsi="微软雅黑" w:eastAsia="微软雅黑" w:cs="微软雅黑"/>
          <w:color w:val="000000"/>
          <w:sz w:val="24"/>
        </w:rPr>
        <w:t>汉译英75分，英译汉75分</w:t>
      </w:r>
    </w:p>
    <w:p w14:paraId="136DBBF3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  <w:t>一、考试内容</w:t>
      </w:r>
    </w:p>
    <w:p w14:paraId="677BA5E6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1. 篇章的汉译英</w:t>
      </w:r>
    </w:p>
    <w:p w14:paraId="784165B6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2. 篇章的英译汉</w:t>
      </w:r>
    </w:p>
    <w:p w14:paraId="157642D1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  <w:t>考试要求</w:t>
      </w:r>
    </w:p>
    <w:p w14:paraId="2E25DE0F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了解并掌握中西思维模式以及英汉语言在词汇、句法和语篇方面的异同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，</w:t>
      </w:r>
      <w:r>
        <w:rPr>
          <w:rFonts w:hint="eastAsia" w:ascii="微软雅黑" w:hAnsi="微软雅黑" w:eastAsia="微软雅黑" w:cs="微软雅黑"/>
          <w:sz w:val="24"/>
        </w:rPr>
        <w:t>具备较扎实的英汉语的语言、文化功底。</w:t>
      </w:r>
    </w:p>
    <w:p w14:paraId="25DAE101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知识面广，拥有较丰富的多学科、多领域的百科知识。</w:t>
      </w:r>
    </w:p>
    <w:p w14:paraId="41247CD1">
      <w:pPr>
        <w:numPr>
          <w:ilvl w:val="0"/>
          <w:numId w:val="2"/>
        </w:num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了解并掌握常用的英汉互译技巧，并能够在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各种类型文本的</w:t>
      </w:r>
      <w:r>
        <w:rPr>
          <w:rFonts w:hint="eastAsia" w:ascii="微软雅黑" w:hAnsi="微软雅黑" w:eastAsia="微软雅黑" w:cs="微软雅黑"/>
          <w:sz w:val="24"/>
        </w:rPr>
        <w:t>英汉互译中熟练运用。</w:t>
      </w:r>
    </w:p>
    <w:p w14:paraId="24F81EA1">
      <w:pPr>
        <w:adjustRightInd w:val="0"/>
        <w:snapToGrid w:val="0"/>
        <w:spacing w:line="360" w:lineRule="auto"/>
        <w:ind w:left="519" w:leftChars="247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 译文准确、通顺，无明显语法错误，无明显误译、漏译、错译。</w:t>
      </w:r>
    </w:p>
    <w:p w14:paraId="2A0BBB96">
      <w:pPr>
        <w:widowControl/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</w:rPr>
        <w:t>三、考试题型：</w:t>
      </w:r>
    </w:p>
    <w:p w14:paraId="3031CD86">
      <w:pPr>
        <w:widowControl/>
        <w:adjustRightInd w:val="0"/>
        <w:snapToGrid w:val="0"/>
        <w:spacing w:line="36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1. 篇章的汉译英（75分）</w:t>
      </w:r>
    </w:p>
    <w:p w14:paraId="63C7B911">
      <w:pPr>
        <w:widowControl/>
        <w:adjustRightInd w:val="0"/>
        <w:snapToGrid w:val="0"/>
        <w:spacing w:line="36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2. 篇章的英译汉（75分）</w:t>
      </w:r>
    </w:p>
    <w:p w14:paraId="39B4373D">
      <w:pPr>
        <w:adjustRightInd w:val="0"/>
        <w:snapToGrid w:val="0"/>
        <w:spacing w:line="360" w:lineRule="auto"/>
        <w:ind w:left="-420"/>
        <w:rPr>
          <w:rFonts w:hint="eastAsia" w:ascii="微软雅黑" w:hAnsi="微软雅黑" w:eastAsia="微软雅黑" w:cs="微软雅黑"/>
          <w:b/>
          <w:sz w:val="24"/>
        </w:rPr>
      </w:pPr>
    </w:p>
    <w:p w14:paraId="040F105C"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EEE3D"/>
    <w:multiLevelType w:val="singleLevel"/>
    <w:tmpl w:val="855EEE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40911A"/>
    <w:multiLevelType w:val="singleLevel"/>
    <w:tmpl w:val="D64091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575B9"/>
    <w:rsid w:val="000B57AB"/>
    <w:rsid w:val="00222D90"/>
    <w:rsid w:val="002F678C"/>
    <w:rsid w:val="003D1EB2"/>
    <w:rsid w:val="0043044E"/>
    <w:rsid w:val="005165E7"/>
    <w:rsid w:val="005335ED"/>
    <w:rsid w:val="00554969"/>
    <w:rsid w:val="006D2C8E"/>
    <w:rsid w:val="006D57A4"/>
    <w:rsid w:val="007578FC"/>
    <w:rsid w:val="00776B54"/>
    <w:rsid w:val="007C287A"/>
    <w:rsid w:val="0080618C"/>
    <w:rsid w:val="008209F5"/>
    <w:rsid w:val="00891CC4"/>
    <w:rsid w:val="009C0FE3"/>
    <w:rsid w:val="00A92460"/>
    <w:rsid w:val="00AE21D7"/>
    <w:rsid w:val="00B030FB"/>
    <w:rsid w:val="00B923D3"/>
    <w:rsid w:val="00BB41AE"/>
    <w:rsid w:val="00C80064"/>
    <w:rsid w:val="00CB7880"/>
    <w:rsid w:val="00D86EE9"/>
    <w:rsid w:val="00E55FE9"/>
    <w:rsid w:val="00E7399C"/>
    <w:rsid w:val="00FF455D"/>
    <w:rsid w:val="076E0CF0"/>
    <w:rsid w:val="0A8A2FA2"/>
    <w:rsid w:val="17EF725C"/>
    <w:rsid w:val="19436A80"/>
    <w:rsid w:val="1D5F68FB"/>
    <w:rsid w:val="1FBD7929"/>
    <w:rsid w:val="2455582A"/>
    <w:rsid w:val="4B142B87"/>
    <w:rsid w:val="5E7C1E4A"/>
    <w:rsid w:val="61A64E3D"/>
    <w:rsid w:val="6D9F786F"/>
    <w:rsid w:val="6F8248EA"/>
    <w:rsid w:val="70CB7E8C"/>
    <w:rsid w:val="7A1059E1"/>
    <w:rsid w:val="7FCD2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271</Characters>
  <Lines>2</Lines>
  <Paragraphs>1</Paragraphs>
  <TotalTime>0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2013-03-23T08:10:00Z</dcterms:created>
  <dc:creator>微软用户</dc:creator>
  <cp:lastModifiedBy>vertesyuan</cp:lastModifiedBy>
  <dcterms:modified xsi:type="dcterms:W3CDTF">2024-10-10T06:23:35Z</dcterms:modified>
  <dc:title>2014年硕士研究生入学统一考试英美文学与翻译考试大纲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656E740627B34BE281F94DB3D56E539D_13</vt:lpwstr>
  </property>
</Properties>
</file>