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AA7BD">
      <w:pPr>
        <w:spacing w:line="500" w:lineRule="exact"/>
        <w:jc w:val="center"/>
        <w:rPr>
          <w:rFonts w:hint="eastAsia" w:ascii="宋体" w:hAnsi="宋体"/>
          <w:b/>
          <w:bCs/>
          <w:sz w:val="28"/>
          <w:szCs w:val="28"/>
        </w:rPr>
      </w:pPr>
      <w:bookmarkStart w:id="0" w:name="_GoBack"/>
      <w:bookmarkEnd w:id="0"/>
      <w:r>
        <w:rPr>
          <w:rFonts w:hint="eastAsia" w:ascii="宋体" w:hAnsi="宋体"/>
          <w:b/>
          <w:bCs/>
          <w:sz w:val="28"/>
          <w:szCs w:val="28"/>
        </w:rPr>
        <w:t>杭州电子科技大学                                                                                                                                                                                                                                                                          全国硕士研究生入学考试业务课考试大纲</w:t>
      </w:r>
    </w:p>
    <w:p w14:paraId="0444E2EB">
      <w:pPr>
        <w:spacing w:line="500" w:lineRule="exact"/>
        <w:rPr>
          <w:rFonts w:hint="eastAsia" w:ascii="黑体" w:eastAsia="黑体"/>
          <w:b/>
          <w:bCs/>
          <w:sz w:val="28"/>
          <w:szCs w:val="28"/>
          <w:u w:val="single"/>
        </w:rPr>
      </w:pPr>
      <w:r>
        <w:rPr>
          <w:rFonts w:hint="eastAsia" w:ascii="宋体" w:hAnsi="宋体"/>
          <w:b/>
          <w:bCs/>
          <w:sz w:val="28"/>
          <w:szCs w:val="28"/>
          <w:u w:val="single"/>
        </w:rPr>
        <w:t xml:space="preserve">       考试科目名称：数学分析        科目代码：601  </w:t>
      </w:r>
      <w:r>
        <w:rPr>
          <w:rFonts w:hint="eastAsia" w:ascii="黑体" w:eastAsia="黑体"/>
          <w:b/>
          <w:bCs/>
          <w:sz w:val="28"/>
          <w:szCs w:val="28"/>
          <w:u w:val="single"/>
        </w:rPr>
        <w:t xml:space="preserve">        </w:t>
      </w:r>
    </w:p>
    <w:p w14:paraId="5E9F249B">
      <w:pPr>
        <w:spacing w:line="336" w:lineRule="auto"/>
        <w:ind w:firstLine="420" w:firstLineChars="150"/>
        <w:rPr>
          <w:rFonts w:hint="eastAsia" w:ascii="黑体" w:hAnsi="宋体" w:eastAsia="黑体"/>
          <w:sz w:val="28"/>
          <w:szCs w:val="28"/>
        </w:rPr>
      </w:pPr>
      <w:r>
        <w:rPr>
          <w:rFonts w:hint="eastAsia" w:ascii="黑体" w:hAnsi="宋体" w:eastAsia="黑体"/>
          <w:sz w:val="28"/>
          <w:szCs w:val="28"/>
        </w:rPr>
        <w:t>一．极限与连续</w:t>
      </w:r>
    </w:p>
    <w:p w14:paraId="58F49A80">
      <w:pPr>
        <w:spacing w:line="336" w:lineRule="auto"/>
        <w:ind w:firstLine="420" w:firstLineChars="200"/>
        <w:rPr>
          <w:rFonts w:hint="eastAsia" w:ascii="宋体" w:hAnsi="宋体"/>
          <w:szCs w:val="21"/>
        </w:rPr>
      </w:pPr>
      <w:r>
        <w:rPr>
          <w:rFonts w:hint="eastAsia" w:ascii="宋体" w:hAnsi="宋体"/>
          <w:szCs w:val="21"/>
        </w:rPr>
        <w:t>考试内容： 数列极限、函数极限、函数的连续性和一致连续性、闭区间上连续函数的性质。</w:t>
      </w:r>
    </w:p>
    <w:p w14:paraId="2F5FA71A">
      <w:pPr>
        <w:spacing w:line="336" w:lineRule="auto"/>
        <w:ind w:firstLine="420" w:firstLineChars="200"/>
        <w:rPr>
          <w:rFonts w:hint="eastAsia" w:ascii="宋体" w:hAnsi="宋体"/>
          <w:szCs w:val="21"/>
        </w:rPr>
      </w:pPr>
      <w:r>
        <w:rPr>
          <w:rFonts w:hint="eastAsia" w:ascii="宋体" w:hAnsi="宋体"/>
          <w:szCs w:val="21"/>
        </w:rPr>
        <w:t>考试要求：</w:t>
      </w:r>
    </w:p>
    <w:p w14:paraId="069C4815">
      <w:pPr>
        <w:spacing w:line="336" w:lineRule="auto"/>
        <w:ind w:firstLine="420" w:firstLineChars="200"/>
        <w:rPr>
          <w:rFonts w:hint="eastAsia" w:ascii="宋体" w:hAnsi="宋体"/>
          <w:szCs w:val="21"/>
        </w:rPr>
      </w:pPr>
      <w:r>
        <w:rPr>
          <w:rFonts w:hint="eastAsia" w:ascii="宋体" w:hAnsi="宋体"/>
          <w:szCs w:val="21"/>
        </w:rPr>
        <w:t xml:space="preserve">(1) 掌握函数的特殊性质：奇偶性、单调性、周期性、有界性等； </w:t>
      </w:r>
    </w:p>
    <w:p w14:paraId="30C9B20C">
      <w:pPr>
        <w:spacing w:line="336" w:lineRule="auto"/>
        <w:ind w:firstLine="420" w:firstLineChars="200"/>
        <w:rPr>
          <w:rFonts w:hint="eastAsia" w:ascii="宋体" w:hAnsi="宋体"/>
          <w:szCs w:val="21"/>
        </w:rPr>
      </w:pPr>
      <w:r>
        <w:rPr>
          <w:rFonts w:hint="eastAsia" w:ascii="宋体" w:hAnsi="宋体"/>
          <w:szCs w:val="21"/>
        </w:rPr>
        <w:t>(2) 掌握各种极限的定义(</w:t>
      </w:r>
      <w:r>
        <w:rPr>
          <w:rFonts w:hint="eastAsia" w:ascii="宋体" w:hAnsi="宋体"/>
          <w:position w:val="-6"/>
          <w:szCs w:val="21"/>
        </w:rPr>
        <w:object>
          <v:shape id="_x0000_i1025" o:spt="75" type="#_x0000_t75" style="height:13.95pt;width:31pt;" o:ole="t" filled="f" o:preferrelative="t" stroked="f" coordsize="21600,21600">
            <v:path/>
            <v:fill on="f" focussize="0,0"/>
            <v:stroke on="f"/>
            <v:imagedata r:id="rId6" o:title=""/>
            <o:lock v:ext="edit" grouping="f" rotation="f" text="f" aspectratio="t"/>
            <w10:wrap type="none"/>
            <w10:anchorlock/>
          </v:shape>
          <o:OLEObject Type="Embed" ProgID="Equation.3" ShapeID="_x0000_i1025" DrawAspect="Content" ObjectID="_1468075725" r:id="rId5">
            <o:LockedField>false</o:LockedField>
          </o:OLEObject>
        </w:object>
      </w:r>
      <w:r>
        <w:rPr>
          <w:rFonts w:hint="eastAsia" w:ascii="宋体" w:hAnsi="宋体"/>
          <w:szCs w:val="21"/>
        </w:rPr>
        <w:t>与</w:t>
      </w:r>
      <w:r>
        <w:rPr>
          <w:rFonts w:hint="eastAsia" w:ascii="宋体" w:hAnsi="宋体"/>
          <w:position w:val="-6"/>
          <w:szCs w:val="21"/>
        </w:rPr>
        <w:object>
          <v:shape id="_x0000_i1026" o:spt="75" type="#_x0000_t75" style="height:13.95pt;width:28pt;" o:ole="t" filled="f" o:preferrelative="t" stroked="f" coordsize="21600,21600">
            <v:path/>
            <v:fill on="f" focussize="0,0"/>
            <v:stroke on="f"/>
            <v:imagedata r:id="rId8" o:title=""/>
            <o:lock v:ext="edit" grouping="f" rotation="f" text="f" aspectratio="t"/>
            <w10:wrap type="none"/>
            <w10:anchorlock/>
          </v:shape>
          <o:OLEObject Type="Embed" ProgID="Equation.3" ShapeID="_x0000_i1026" DrawAspect="Content" ObjectID="_1468075726" r:id="rId7">
            <o:LockedField>false</o:LockedField>
          </o:OLEObject>
        </w:object>
      </w:r>
      <w:r>
        <w:rPr>
          <w:rFonts w:hint="eastAsia" w:ascii="宋体" w:hAnsi="宋体"/>
          <w:szCs w:val="21"/>
        </w:rPr>
        <w:t xml:space="preserve">语言)以及如下性质与重要定理： 唯一性、有界性、保号性以及四则运算、单调有界定理、Cauchy收敛准则、迫敛性（两边夹法则、夹挤原则）原理、两个重要极限； </w:t>
      </w:r>
    </w:p>
    <w:p w14:paraId="78128A72">
      <w:pPr>
        <w:spacing w:line="336" w:lineRule="auto"/>
        <w:ind w:firstLine="420" w:firstLineChars="200"/>
        <w:rPr>
          <w:rFonts w:hint="eastAsia" w:ascii="宋体" w:hAnsi="宋体"/>
          <w:szCs w:val="21"/>
        </w:rPr>
      </w:pPr>
      <w:r>
        <w:rPr>
          <w:rFonts w:hint="eastAsia" w:ascii="宋体" w:hAnsi="宋体"/>
          <w:szCs w:val="21"/>
        </w:rPr>
        <w:t>(3) 掌握数列极限与函数极限的无穷大（小）量的基本概念与基本性质；</w:t>
      </w:r>
    </w:p>
    <w:p w14:paraId="0FE03BE9">
      <w:pPr>
        <w:spacing w:line="336" w:lineRule="auto"/>
        <w:ind w:firstLine="420" w:firstLineChars="200"/>
        <w:rPr>
          <w:rFonts w:hint="eastAsia" w:ascii="宋体" w:hAnsi="宋体"/>
          <w:szCs w:val="21"/>
        </w:rPr>
      </w:pPr>
      <w:r>
        <w:rPr>
          <w:rFonts w:hint="eastAsia" w:ascii="宋体" w:hAnsi="宋体"/>
          <w:szCs w:val="21"/>
        </w:rPr>
        <w:t>(4) 掌握连续性的概念及间断点的分类，掌握初等函数的连续性；</w:t>
      </w:r>
    </w:p>
    <w:p w14:paraId="3174CB6D">
      <w:pPr>
        <w:spacing w:line="336" w:lineRule="auto"/>
        <w:ind w:firstLine="420" w:firstLineChars="200"/>
        <w:rPr>
          <w:rFonts w:hint="eastAsia" w:ascii="宋体" w:hAnsi="宋体"/>
          <w:szCs w:val="21"/>
        </w:rPr>
      </w:pPr>
      <w:r>
        <w:rPr>
          <w:rFonts w:hint="eastAsia" w:ascii="宋体" w:hAnsi="宋体"/>
          <w:szCs w:val="21"/>
        </w:rPr>
        <w:t>(5) 掌握闭区间上连续函数的如下基本性质：有界性、最值性、介值性（零点定理）、一致连续性。</w:t>
      </w:r>
    </w:p>
    <w:p w14:paraId="37D8932A">
      <w:pPr>
        <w:spacing w:line="336" w:lineRule="auto"/>
        <w:ind w:firstLine="420" w:firstLineChars="150"/>
        <w:rPr>
          <w:rFonts w:hint="eastAsia" w:ascii="黑体" w:hAnsi="宋体" w:eastAsia="黑体"/>
          <w:sz w:val="28"/>
          <w:szCs w:val="28"/>
        </w:rPr>
      </w:pPr>
      <w:r>
        <w:rPr>
          <w:rFonts w:hint="eastAsia" w:ascii="黑体" w:hAnsi="宋体" w:eastAsia="黑体"/>
          <w:sz w:val="28"/>
          <w:szCs w:val="28"/>
        </w:rPr>
        <w:t>二．一元函数微分学</w:t>
      </w:r>
    </w:p>
    <w:p w14:paraId="74CCB2BB">
      <w:pPr>
        <w:spacing w:line="336" w:lineRule="auto"/>
        <w:ind w:firstLine="420" w:firstLineChars="200"/>
        <w:rPr>
          <w:rFonts w:hint="eastAsia" w:ascii="宋体" w:hAnsi="宋体"/>
          <w:szCs w:val="21"/>
        </w:rPr>
      </w:pPr>
      <w:r>
        <w:rPr>
          <w:rFonts w:hint="eastAsia" w:ascii="宋体" w:hAnsi="宋体"/>
          <w:szCs w:val="21"/>
        </w:rPr>
        <w:t>考试内容：导数与微分及其运算法则、三个微分中值定理、洛必达法则、泰勒公式、函数单调性、凸性与拐点、极值与最值。</w:t>
      </w:r>
    </w:p>
    <w:p w14:paraId="0538EE1E">
      <w:pPr>
        <w:spacing w:line="336" w:lineRule="auto"/>
        <w:ind w:firstLine="420" w:firstLineChars="200"/>
        <w:rPr>
          <w:rFonts w:hint="eastAsia" w:ascii="宋体" w:hAnsi="宋体"/>
          <w:szCs w:val="21"/>
        </w:rPr>
      </w:pPr>
      <w:r>
        <w:rPr>
          <w:rFonts w:hint="eastAsia" w:ascii="宋体" w:hAnsi="宋体"/>
          <w:szCs w:val="21"/>
        </w:rPr>
        <w:t>考试要求：</w:t>
      </w:r>
    </w:p>
    <w:p w14:paraId="38590470">
      <w:pPr>
        <w:spacing w:line="336" w:lineRule="auto"/>
        <w:ind w:firstLine="420" w:firstLineChars="200"/>
        <w:rPr>
          <w:rFonts w:hint="eastAsia" w:ascii="宋体" w:hAnsi="宋体"/>
          <w:szCs w:val="21"/>
        </w:rPr>
      </w:pPr>
      <w:r>
        <w:rPr>
          <w:rFonts w:hint="eastAsia" w:ascii="宋体" w:hAnsi="宋体"/>
          <w:szCs w:val="21"/>
        </w:rPr>
        <w:t>(1) 理解连续、可导、可微等概念及其相互关系，理解导数的几何意义、函数极值点与极值、凸性、拐点等概念，会用导数研究函数的单调性与极值性，会用二阶导数研究函数的凸性与拐点；</w:t>
      </w:r>
    </w:p>
    <w:p w14:paraId="6EDAC905">
      <w:pPr>
        <w:spacing w:line="336" w:lineRule="auto"/>
        <w:ind w:firstLine="420" w:firstLineChars="200"/>
        <w:rPr>
          <w:rFonts w:hint="eastAsia" w:ascii="宋体" w:hAnsi="宋体"/>
          <w:szCs w:val="21"/>
        </w:rPr>
      </w:pPr>
      <w:r>
        <w:rPr>
          <w:rFonts w:hint="eastAsia" w:ascii="宋体" w:hAnsi="宋体"/>
          <w:szCs w:val="21"/>
        </w:rPr>
        <w:t>(2) 掌握（高阶）导数、微分的四则运算与复合函数求导运算法则以及高阶导数的莱布尼兹公式，掌握左、右导数的概念以及分段函数求导方法，掌握导函数的介值定理（达布定理）；</w:t>
      </w:r>
    </w:p>
    <w:p w14:paraId="230F8884">
      <w:pPr>
        <w:spacing w:line="336" w:lineRule="auto"/>
        <w:ind w:firstLine="420" w:firstLineChars="200"/>
        <w:rPr>
          <w:rFonts w:hint="eastAsia" w:ascii="宋体" w:hAnsi="宋体"/>
          <w:szCs w:val="21"/>
        </w:rPr>
      </w:pPr>
      <w:r>
        <w:rPr>
          <w:rFonts w:hint="eastAsia" w:ascii="宋体" w:hAnsi="宋体"/>
          <w:szCs w:val="21"/>
        </w:rPr>
        <w:t>(3) 掌握微分中值定理及其在根的判定、不等式、不定式极限（洛必达法则）等方面的应用；</w:t>
      </w:r>
    </w:p>
    <w:p w14:paraId="2C05FE07">
      <w:pPr>
        <w:spacing w:line="336" w:lineRule="auto"/>
        <w:ind w:firstLine="420" w:firstLineChars="200"/>
        <w:rPr>
          <w:rFonts w:hint="eastAsia" w:ascii="宋体" w:hAnsi="宋体"/>
          <w:szCs w:val="21"/>
        </w:rPr>
      </w:pPr>
      <w:r>
        <w:rPr>
          <w:rFonts w:hint="eastAsia" w:ascii="宋体" w:hAnsi="宋体"/>
          <w:szCs w:val="21"/>
        </w:rPr>
        <w:t>(4) 掌握泰勒公式及其在极限、极值点判定等方面的应用；</w:t>
      </w:r>
    </w:p>
    <w:p w14:paraId="169D81EF">
      <w:pPr>
        <w:spacing w:line="336" w:lineRule="auto"/>
        <w:ind w:firstLine="420" w:firstLineChars="200"/>
        <w:rPr>
          <w:rFonts w:hint="eastAsia" w:ascii="宋体" w:hAnsi="宋体"/>
          <w:szCs w:val="21"/>
        </w:rPr>
      </w:pPr>
      <w:r>
        <w:rPr>
          <w:rFonts w:hint="eastAsia" w:ascii="宋体" w:hAnsi="宋体"/>
          <w:szCs w:val="21"/>
        </w:rPr>
        <w:t>(5) 掌握极值与最值的求法、凸性的等价定义以及凸性在不等式证明等方面的应用。</w:t>
      </w:r>
    </w:p>
    <w:p w14:paraId="33C96765">
      <w:pPr>
        <w:spacing w:line="336" w:lineRule="auto"/>
        <w:ind w:firstLine="420" w:firstLineChars="150"/>
        <w:rPr>
          <w:rFonts w:hint="eastAsia" w:ascii="黑体" w:hAnsi="宋体" w:eastAsia="黑体"/>
          <w:sz w:val="28"/>
          <w:szCs w:val="28"/>
        </w:rPr>
      </w:pPr>
      <w:r>
        <w:rPr>
          <w:rFonts w:hint="eastAsia" w:ascii="黑体" w:hAnsi="宋体" w:eastAsia="黑体"/>
          <w:sz w:val="28"/>
          <w:szCs w:val="28"/>
        </w:rPr>
        <w:t xml:space="preserve">三．实数的完备性 </w:t>
      </w:r>
    </w:p>
    <w:p w14:paraId="77EB9CB7">
      <w:pPr>
        <w:spacing w:line="336" w:lineRule="auto"/>
        <w:ind w:firstLine="420" w:firstLineChars="200"/>
        <w:rPr>
          <w:rFonts w:hint="eastAsia" w:ascii="宋体" w:hAnsi="宋体"/>
          <w:szCs w:val="21"/>
        </w:rPr>
      </w:pPr>
      <w:r>
        <w:rPr>
          <w:rFonts w:hint="eastAsia" w:ascii="宋体" w:hAnsi="宋体"/>
          <w:szCs w:val="21"/>
        </w:rPr>
        <w:t>考试内容：上（下）确界、区间套、聚点、开覆盖。</w:t>
      </w:r>
    </w:p>
    <w:p w14:paraId="347BBD9D">
      <w:pPr>
        <w:spacing w:line="336" w:lineRule="auto"/>
        <w:ind w:left="481" w:leftChars="229" w:firstLine="105" w:firstLineChars="50"/>
        <w:rPr>
          <w:rFonts w:hint="eastAsia" w:ascii="宋体" w:hAnsi="宋体"/>
          <w:szCs w:val="21"/>
        </w:rPr>
      </w:pPr>
      <w:r>
        <w:rPr>
          <w:rFonts w:hint="eastAsia" w:ascii="宋体" w:hAnsi="宋体"/>
          <w:szCs w:val="21"/>
        </w:rPr>
        <w:t>考试要求：</w:t>
      </w:r>
    </w:p>
    <w:p w14:paraId="4B85D385">
      <w:pPr>
        <w:spacing w:line="336" w:lineRule="auto"/>
        <w:ind w:firstLine="371" w:firstLineChars="177"/>
        <w:rPr>
          <w:rFonts w:hint="eastAsia" w:ascii="宋体" w:hAnsi="宋体"/>
          <w:szCs w:val="21"/>
        </w:rPr>
      </w:pPr>
      <w:r>
        <w:rPr>
          <w:rFonts w:hint="eastAsia" w:ascii="宋体" w:hAnsi="宋体"/>
          <w:szCs w:val="21"/>
        </w:rPr>
        <w:t xml:space="preserve">（1）掌握确界、聚点、区间套、开覆盖等概念； </w:t>
      </w:r>
    </w:p>
    <w:p w14:paraId="6A1F4C5B">
      <w:pPr>
        <w:spacing w:line="336" w:lineRule="auto"/>
        <w:ind w:left="480"/>
        <w:rPr>
          <w:rFonts w:hint="eastAsia" w:ascii="宋体" w:hAnsi="宋体"/>
          <w:szCs w:val="21"/>
        </w:rPr>
      </w:pPr>
      <w:r>
        <w:rPr>
          <w:rFonts w:hint="eastAsia" w:ascii="宋体" w:hAnsi="宋体"/>
          <w:szCs w:val="21"/>
        </w:rPr>
        <w:t xml:space="preserve">（2）理解关于实数完备性的六大基本定理及其证明思想； </w:t>
      </w:r>
    </w:p>
    <w:p w14:paraId="01F3C324">
      <w:pPr>
        <w:spacing w:line="336" w:lineRule="auto"/>
        <w:ind w:firstLine="359" w:firstLineChars="171"/>
        <w:rPr>
          <w:rFonts w:hint="eastAsia" w:ascii="宋体" w:hAnsi="宋体"/>
          <w:szCs w:val="21"/>
        </w:rPr>
      </w:pPr>
      <w:r>
        <w:rPr>
          <w:rFonts w:hint="eastAsia" w:ascii="宋体" w:hAnsi="宋体"/>
          <w:szCs w:val="21"/>
        </w:rPr>
        <w:t>（3）会用实数完备性定理，特别是用确界定理与闭区间套定理证明简单的分析问题。</w:t>
      </w:r>
    </w:p>
    <w:p w14:paraId="50E1F311">
      <w:pPr>
        <w:spacing w:line="336" w:lineRule="auto"/>
        <w:ind w:firstLine="420" w:firstLineChars="150"/>
        <w:rPr>
          <w:rFonts w:hint="eastAsia" w:ascii="黑体" w:hAnsi="宋体" w:eastAsia="黑体"/>
          <w:sz w:val="28"/>
          <w:szCs w:val="28"/>
        </w:rPr>
      </w:pPr>
      <w:r>
        <w:rPr>
          <w:rFonts w:hint="eastAsia" w:ascii="黑体" w:hAnsi="宋体" w:eastAsia="黑体"/>
          <w:sz w:val="28"/>
          <w:szCs w:val="28"/>
        </w:rPr>
        <w:t xml:space="preserve">四．一元函数积分学 </w:t>
      </w:r>
    </w:p>
    <w:p w14:paraId="1E250BCA">
      <w:pPr>
        <w:spacing w:line="336" w:lineRule="auto"/>
        <w:ind w:firstLine="420" w:firstLineChars="200"/>
        <w:rPr>
          <w:rFonts w:hint="eastAsia" w:ascii="宋体" w:hAnsi="宋体"/>
          <w:szCs w:val="21"/>
        </w:rPr>
      </w:pPr>
      <w:r>
        <w:rPr>
          <w:rFonts w:hint="eastAsia" w:ascii="宋体" w:hAnsi="宋体"/>
          <w:szCs w:val="21"/>
        </w:rPr>
        <w:t>考试内容：不定积分、定积分、换元法与分部积分法、牛顿莱布尼兹公式、变上限积分、积分中值定理、定积分在几何中的应用、无穷积分、瑕积分。</w:t>
      </w:r>
    </w:p>
    <w:p w14:paraId="1C25FBD6">
      <w:pPr>
        <w:spacing w:line="336" w:lineRule="auto"/>
        <w:ind w:firstLine="420" w:firstLineChars="200"/>
        <w:rPr>
          <w:rFonts w:hint="eastAsia" w:ascii="宋体" w:hAnsi="宋体"/>
          <w:szCs w:val="21"/>
        </w:rPr>
      </w:pPr>
      <w:r>
        <w:rPr>
          <w:rFonts w:hint="eastAsia" w:ascii="宋体" w:hAnsi="宋体"/>
          <w:szCs w:val="21"/>
        </w:rPr>
        <w:t>考试要求：</w:t>
      </w:r>
    </w:p>
    <w:p w14:paraId="4F1A13E1">
      <w:pPr>
        <w:spacing w:line="336" w:lineRule="auto"/>
        <w:ind w:firstLine="420" w:firstLineChars="200"/>
        <w:rPr>
          <w:rFonts w:hint="eastAsia" w:ascii="宋体" w:hAnsi="宋体"/>
          <w:szCs w:val="21"/>
        </w:rPr>
      </w:pPr>
      <w:r>
        <w:rPr>
          <w:rFonts w:hint="eastAsia" w:ascii="宋体" w:hAnsi="宋体"/>
          <w:szCs w:val="21"/>
        </w:rPr>
        <w:t xml:space="preserve">(1) 掌握原函数、不定积分的概念及其基本性质； </w:t>
      </w:r>
    </w:p>
    <w:p w14:paraId="0BBF76CB">
      <w:pPr>
        <w:spacing w:line="336" w:lineRule="auto"/>
        <w:ind w:firstLine="420" w:firstLineChars="200"/>
        <w:rPr>
          <w:rFonts w:hint="eastAsia" w:ascii="宋体" w:hAnsi="宋体"/>
          <w:szCs w:val="21"/>
        </w:rPr>
      </w:pPr>
      <w:r>
        <w:rPr>
          <w:rFonts w:hint="eastAsia" w:ascii="宋体" w:hAnsi="宋体"/>
          <w:szCs w:val="21"/>
        </w:rPr>
        <w:t>(2) 熟记不定积分的基本公式，掌握换元积分法和分部积分法及其常用积分计算技巧，会求初等函数、有理函数和三角有理函数的不定积分；</w:t>
      </w:r>
    </w:p>
    <w:p w14:paraId="5AECB944">
      <w:pPr>
        <w:spacing w:line="336" w:lineRule="auto"/>
        <w:ind w:firstLine="420" w:firstLineChars="200"/>
        <w:rPr>
          <w:rFonts w:hint="eastAsia" w:ascii="宋体" w:hAnsi="宋体"/>
          <w:szCs w:val="21"/>
        </w:rPr>
      </w:pPr>
      <w:r>
        <w:rPr>
          <w:rFonts w:hint="eastAsia" w:ascii="宋体" w:hAnsi="宋体"/>
          <w:szCs w:val="21"/>
        </w:rPr>
        <w:t xml:space="preserve">(3) 掌握定积分的概念、可积条件、可积函数类； </w:t>
      </w:r>
    </w:p>
    <w:p w14:paraId="45B78547">
      <w:pPr>
        <w:spacing w:line="336" w:lineRule="auto"/>
        <w:ind w:firstLine="420" w:firstLineChars="200"/>
        <w:rPr>
          <w:rFonts w:hint="eastAsia" w:ascii="宋体" w:hAnsi="宋体"/>
          <w:szCs w:val="21"/>
        </w:rPr>
      </w:pPr>
      <w:r>
        <w:rPr>
          <w:rFonts w:hint="eastAsia" w:ascii="宋体" w:hAnsi="宋体"/>
          <w:szCs w:val="21"/>
        </w:rPr>
        <w:t xml:space="preserve">(4) 掌握定积分的性质，熟练掌握微积分基本定理、定积分的换元积分法和分部积分法以及常用积分计算技巧，掌握积分中值定理及其应用； </w:t>
      </w:r>
    </w:p>
    <w:p w14:paraId="6B109BFB">
      <w:pPr>
        <w:spacing w:line="336" w:lineRule="auto"/>
        <w:ind w:firstLine="420" w:firstLineChars="200"/>
        <w:rPr>
          <w:rFonts w:hint="eastAsia" w:ascii="宋体" w:hAnsi="宋体"/>
          <w:szCs w:val="21"/>
        </w:rPr>
      </w:pPr>
      <w:r>
        <w:rPr>
          <w:rFonts w:hint="eastAsia" w:ascii="宋体" w:hAnsi="宋体"/>
          <w:szCs w:val="21"/>
        </w:rPr>
        <w:t>(5) 掌握变限积分的性质与求导方法；</w:t>
      </w:r>
    </w:p>
    <w:p w14:paraId="7BA5CFC2">
      <w:pPr>
        <w:spacing w:line="336" w:lineRule="auto"/>
        <w:ind w:firstLine="420" w:firstLineChars="200"/>
        <w:rPr>
          <w:rFonts w:hint="eastAsia" w:ascii="宋体" w:hAnsi="宋体"/>
          <w:szCs w:val="21"/>
        </w:rPr>
      </w:pPr>
      <w:r>
        <w:rPr>
          <w:rFonts w:hint="eastAsia" w:ascii="宋体" w:hAnsi="宋体"/>
          <w:szCs w:val="21"/>
        </w:rPr>
        <w:t xml:space="preserve">(6) 能用定积分计算平面图形的面积、弧长、旋转体的体积与侧面积； </w:t>
      </w:r>
    </w:p>
    <w:p w14:paraId="4DD8AD73">
      <w:pPr>
        <w:spacing w:line="336" w:lineRule="auto"/>
        <w:ind w:firstLine="420" w:firstLineChars="200"/>
        <w:rPr>
          <w:rFonts w:hint="eastAsia" w:ascii="宋体" w:hAnsi="宋体"/>
          <w:szCs w:val="21"/>
        </w:rPr>
      </w:pPr>
      <w:r>
        <w:rPr>
          <w:rFonts w:hint="eastAsia" w:ascii="宋体" w:hAnsi="宋体"/>
          <w:szCs w:val="21"/>
        </w:rPr>
        <w:t>(7) 理解广义积分收敛的概念、Cauchy收敛准则，掌握广义积分敛散性的比较判别法、柯西判别法、狄利克雷判别法、阿贝尔判别法。</w:t>
      </w:r>
    </w:p>
    <w:p w14:paraId="16CB58BC">
      <w:pPr>
        <w:spacing w:line="336" w:lineRule="auto"/>
        <w:ind w:firstLine="420" w:firstLineChars="150"/>
        <w:rPr>
          <w:rFonts w:hint="eastAsia" w:ascii="黑体" w:hAnsi="宋体" w:eastAsia="黑体"/>
          <w:sz w:val="28"/>
          <w:szCs w:val="28"/>
        </w:rPr>
      </w:pPr>
      <w:r>
        <w:rPr>
          <w:rFonts w:hint="eastAsia" w:ascii="黑体" w:hAnsi="宋体" w:eastAsia="黑体"/>
          <w:sz w:val="28"/>
          <w:szCs w:val="28"/>
        </w:rPr>
        <w:t xml:space="preserve">五．无穷级数 </w:t>
      </w:r>
    </w:p>
    <w:p w14:paraId="6C29C587">
      <w:pPr>
        <w:spacing w:line="336" w:lineRule="auto"/>
        <w:ind w:firstLine="420" w:firstLineChars="200"/>
        <w:rPr>
          <w:rFonts w:hint="eastAsia" w:ascii="宋体" w:hAnsi="宋体"/>
          <w:szCs w:val="21"/>
        </w:rPr>
      </w:pPr>
      <w:r>
        <w:rPr>
          <w:rFonts w:hint="eastAsia" w:ascii="宋体" w:hAnsi="宋体"/>
          <w:szCs w:val="21"/>
        </w:rPr>
        <w:t>考试内容：数项级数、绝对收敛和条件收敛、判别法、函数项级数、一致收敛、幂级数、收敛半径、收敛域、（幂级数）泰勒级数、傅立叶级数。</w:t>
      </w:r>
    </w:p>
    <w:p w14:paraId="06FA293E">
      <w:pPr>
        <w:spacing w:line="336" w:lineRule="auto"/>
        <w:ind w:firstLine="420" w:firstLineChars="200"/>
        <w:rPr>
          <w:rFonts w:hint="eastAsia" w:ascii="宋体" w:hAnsi="宋体"/>
          <w:szCs w:val="21"/>
        </w:rPr>
      </w:pPr>
      <w:r>
        <w:rPr>
          <w:rFonts w:hint="eastAsia" w:ascii="宋体" w:hAnsi="宋体"/>
          <w:szCs w:val="21"/>
        </w:rPr>
        <w:t>考试要求：</w:t>
      </w:r>
    </w:p>
    <w:p w14:paraId="697732BA">
      <w:pPr>
        <w:spacing w:line="336" w:lineRule="auto"/>
        <w:ind w:firstLine="420" w:firstLineChars="200"/>
        <w:rPr>
          <w:rFonts w:hint="eastAsia" w:ascii="宋体" w:hAnsi="宋体"/>
          <w:szCs w:val="21"/>
        </w:rPr>
      </w:pPr>
      <w:r>
        <w:rPr>
          <w:rFonts w:hint="eastAsia" w:ascii="宋体" w:hAnsi="宋体"/>
          <w:szCs w:val="21"/>
        </w:rPr>
        <w:t xml:space="preserve">(1) 理解数项级数敛散性的概念，掌握数项级数的基本性质； </w:t>
      </w:r>
    </w:p>
    <w:p w14:paraId="6506088F">
      <w:pPr>
        <w:spacing w:line="336" w:lineRule="auto"/>
        <w:ind w:firstLine="420" w:firstLineChars="200"/>
        <w:rPr>
          <w:rFonts w:hint="eastAsia" w:ascii="宋体" w:hAnsi="宋体"/>
          <w:szCs w:val="21"/>
        </w:rPr>
      </w:pPr>
      <w:r>
        <w:rPr>
          <w:rFonts w:hint="eastAsia" w:ascii="宋体" w:hAnsi="宋体"/>
          <w:szCs w:val="21"/>
        </w:rPr>
        <w:t xml:space="preserve">(2) 掌握正项级数的比较判别法、根式判别法和积分判别法； </w:t>
      </w:r>
    </w:p>
    <w:p w14:paraId="127A5FF0">
      <w:pPr>
        <w:spacing w:line="336" w:lineRule="auto"/>
        <w:ind w:firstLine="420" w:firstLineChars="200"/>
        <w:rPr>
          <w:rFonts w:hint="eastAsia" w:ascii="宋体" w:hAnsi="宋体"/>
          <w:szCs w:val="21"/>
        </w:rPr>
      </w:pPr>
      <w:r>
        <w:rPr>
          <w:rFonts w:hint="eastAsia" w:ascii="宋体" w:hAnsi="宋体"/>
          <w:szCs w:val="21"/>
        </w:rPr>
        <w:t>(3) 掌握一般项级数的莱布尼兹判别法、狄利克雷判别法和阿贝尔判别法；</w:t>
      </w:r>
    </w:p>
    <w:p w14:paraId="64A438DB">
      <w:pPr>
        <w:spacing w:line="336" w:lineRule="auto"/>
        <w:ind w:firstLine="420" w:firstLineChars="200"/>
        <w:rPr>
          <w:rFonts w:hint="eastAsia" w:ascii="宋体" w:hAnsi="宋体"/>
          <w:szCs w:val="21"/>
        </w:rPr>
      </w:pPr>
      <w:r>
        <w:rPr>
          <w:rFonts w:hint="eastAsia" w:ascii="宋体" w:hAnsi="宋体"/>
          <w:szCs w:val="21"/>
        </w:rPr>
        <w:t>(4) 掌握函数项级数（函数列）一致收敛性的M-判别法、狄利克雷判别法和阿贝尔判别法, 掌握函数项级数（函数列）的分析性质（连续性、可微性、可积性）；</w:t>
      </w:r>
    </w:p>
    <w:p w14:paraId="4CB974D8">
      <w:pPr>
        <w:spacing w:line="336" w:lineRule="auto"/>
        <w:ind w:firstLine="420" w:firstLineChars="200"/>
        <w:rPr>
          <w:rFonts w:hint="eastAsia" w:ascii="宋体" w:hAnsi="宋体"/>
          <w:szCs w:val="21"/>
        </w:rPr>
      </w:pPr>
      <w:r>
        <w:rPr>
          <w:rFonts w:hint="eastAsia" w:ascii="宋体" w:hAnsi="宋体"/>
          <w:szCs w:val="21"/>
        </w:rPr>
        <w:t xml:space="preserve">(5) 掌握幂级数收敛半径与收敛域的概念与求法、掌握幂级数的基本性质，会求幂级数（级数）的和函数（和），能够将函数展开为幂级数； </w:t>
      </w:r>
    </w:p>
    <w:p w14:paraId="6A33A435">
      <w:pPr>
        <w:spacing w:line="336" w:lineRule="auto"/>
        <w:ind w:firstLine="420" w:firstLineChars="200"/>
        <w:rPr>
          <w:rFonts w:hint="eastAsia" w:ascii="宋体" w:hAnsi="宋体"/>
          <w:szCs w:val="21"/>
        </w:rPr>
      </w:pPr>
      <w:r>
        <w:rPr>
          <w:rFonts w:hint="eastAsia" w:ascii="宋体" w:hAnsi="宋体"/>
          <w:szCs w:val="21"/>
        </w:rPr>
        <w:t>(6) 会将函数按要求展开成傅立叶级数（余弦级数、正弦级数）。</w:t>
      </w:r>
    </w:p>
    <w:p w14:paraId="5696B70B">
      <w:pPr>
        <w:spacing w:line="336" w:lineRule="auto"/>
        <w:ind w:firstLine="420" w:firstLineChars="150"/>
        <w:rPr>
          <w:rFonts w:hint="eastAsia" w:ascii="黑体" w:hAnsi="宋体" w:eastAsia="黑体"/>
          <w:sz w:val="28"/>
          <w:szCs w:val="28"/>
        </w:rPr>
      </w:pPr>
      <w:r>
        <w:rPr>
          <w:rFonts w:hint="eastAsia" w:ascii="黑体" w:hAnsi="宋体" w:eastAsia="黑体"/>
          <w:sz w:val="28"/>
          <w:szCs w:val="28"/>
        </w:rPr>
        <w:t>六．多元函数微分学</w:t>
      </w:r>
    </w:p>
    <w:p w14:paraId="66588482">
      <w:pPr>
        <w:spacing w:line="336" w:lineRule="auto"/>
        <w:ind w:firstLine="420" w:firstLineChars="200"/>
        <w:rPr>
          <w:rFonts w:hint="eastAsia" w:ascii="宋体" w:hAnsi="宋体"/>
          <w:szCs w:val="21"/>
        </w:rPr>
      </w:pPr>
      <w:r>
        <w:rPr>
          <w:rFonts w:hint="eastAsia" w:ascii="宋体" w:hAnsi="宋体"/>
          <w:szCs w:val="21"/>
        </w:rPr>
        <w:t>考试内容：多元函数的极限与连续、全微分、（高阶）偏导数、方向导数、泰勒公式、隐函数求导及几何应用。</w:t>
      </w:r>
    </w:p>
    <w:p w14:paraId="25E391B7">
      <w:pPr>
        <w:spacing w:line="336" w:lineRule="auto"/>
        <w:ind w:firstLine="420" w:firstLineChars="200"/>
        <w:rPr>
          <w:rFonts w:hint="eastAsia" w:ascii="宋体" w:hAnsi="宋体"/>
          <w:szCs w:val="21"/>
        </w:rPr>
      </w:pPr>
      <w:r>
        <w:rPr>
          <w:rFonts w:hint="eastAsia" w:ascii="宋体" w:hAnsi="宋体"/>
          <w:szCs w:val="21"/>
        </w:rPr>
        <w:t>考试要求：</w:t>
      </w:r>
    </w:p>
    <w:p w14:paraId="545F013A">
      <w:pPr>
        <w:spacing w:line="336" w:lineRule="auto"/>
        <w:ind w:firstLine="420" w:firstLineChars="200"/>
        <w:rPr>
          <w:rFonts w:hint="eastAsia" w:ascii="宋体" w:hAnsi="宋体"/>
          <w:szCs w:val="21"/>
        </w:rPr>
      </w:pPr>
      <w:r>
        <w:rPr>
          <w:rFonts w:hint="eastAsia" w:ascii="宋体" w:hAnsi="宋体"/>
          <w:szCs w:val="21"/>
        </w:rPr>
        <w:t xml:space="preserve">(1) 掌握多元函数极限、偏导数、全微分、方向导数的概念及其求法； </w:t>
      </w:r>
    </w:p>
    <w:p w14:paraId="0F30B522">
      <w:pPr>
        <w:spacing w:line="336" w:lineRule="auto"/>
        <w:ind w:firstLine="420" w:firstLineChars="200"/>
        <w:rPr>
          <w:rFonts w:hint="eastAsia" w:ascii="宋体" w:hAnsi="宋体"/>
          <w:szCs w:val="21"/>
        </w:rPr>
      </w:pPr>
      <w:r>
        <w:rPr>
          <w:rFonts w:hint="eastAsia" w:ascii="宋体" w:hAnsi="宋体"/>
          <w:szCs w:val="21"/>
        </w:rPr>
        <w:t xml:space="preserve">(2) 掌握高阶偏导数的计算、简单多元函数泰勒公式的展开； </w:t>
      </w:r>
    </w:p>
    <w:p w14:paraId="60CC95CF">
      <w:pPr>
        <w:spacing w:line="336" w:lineRule="auto"/>
        <w:ind w:firstLine="420" w:firstLineChars="200"/>
        <w:rPr>
          <w:rFonts w:hint="eastAsia" w:ascii="宋体" w:hAnsi="宋体"/>
          <w:szCs w:val="21"/>
        </w:rPr>
      </w:pPr>
      <w:r>
        <w:rPr>
          <w:rFonts w:hint="eastAsia" w:ascii="宋体" w:hAnsi="宋体"/>
          <w:szCs w:val="21"/>
        </w:rPr>
        <w:t>(3) 掌握多元函数的极值、条件极值的概念及其判别方法；</w:t>
      </w:r>
    </w:p>
    <w:p w14:paraId="5B43883A">
      <w:pPr>
        <w:spacing w:line="336" w:lineRule="auto"/>
        <w:ind w:firstLine="420" w:firstLineChars="200"/>
        <w:rPr>
          <w:rFonts w:hint="eastAsia" w:ascii="宋体" w:hAnsi="宋体"/>
          <w:szCs w:val="21"/>
        </w:rPr>
      </w:pPr>
      <w:r>
        <w:rPr>
          <w:rFonts w:hint="eastAsia" w:ascii="宋体" w:hAnsi="宋体"/>
          <w:szCs w:val="21"/>
        </w:rPr>
        <w:t>(4) 掌握隐函数与隐函数组求导与求偏导方法及其几何应用。</w:t>
      </w:r>
    </w:p>
    <w:p w14:paraId="3C7BCE5A">
      <w:pPr>
        <w:spacing w:line="336" w:lineRule="auto"/>
        <w:ind w:firstLine="420" w:firstLineChars="150"/>
        <w:rPr>
          <w:rFonts w:hint="eastAsia" w:ascii="黑体" w:hAnsi="宋体" w:eastAsia="黑体"/>
          <w:sz w:val="28"/>
          <w:szCs w:val="28"/>
        </w:rPr>
      </w:pPr>
      <w:r>
        <w:rPr>
          <w:rFonts w:hint="eastAsia" w:ascii="黑体" w:hAnsi="宋体" w:eastAsia="黑体"/>
          <w:sz w:val="28"/>
          <w:szCs w:val="28"/>
        </w:rPr>
        <w:t>七．含参变量积分</w:t>
      </w:r>
    </w:p>
    <w:p w14:paraId="6E8377A4">
      <w:pPr>
        <w:spacing w:line="336" w:lineRule="auto"/>
        <w:ind w:firstLine="420" w:firstLineChars="200"/>
        <w:rPr>
          <w:rFonts w:hint="eastAsia" w:ascii="宋体" w:hAnsi="宋体"/>
          <w:szCs w:val="21"/>
        </w:rPr>
      </w:pPr>
      <w:r>
        <w:rPr>
          <w:rFonts w:hint="eastAsia" w:ascii="宋体" w:hAnsi="宋体"/>
          <w:szCs w:val="21"/>
        </w:rPr>
        <w:t>考试内容：含参变量正常积分，含参变量反常积分、伽马函数、贝塔函数。</w:t>
      </w:r>
    </w:p>
    <w:p w14:paraId="02E4D2A0">
      <w:pPr>
        <w:spacing w:line="336" w:lineRule="auto"/>
        <w:ind w:firstLine="420" w:firstLineChars="200"/>
        <w:rPr>
          <w:rFonts w:hint="eastAsia" w:ascii="宋体" w:hAnsi="宋体"/>
          <w:szCs w:val="21"/>
        </w:rPr>
      </w:pPr>
      <w:r>
        <w:rPr>
          <w:rFonts w:hint="eastAsia" w:ascii="宋体" w:hAnsi="宋体"/>
          <w:szCs w:val="21"/>
        </w:rPr>
        <w:t>考试要求：</w:t>
      </w:r>
    </w:p>
    <w:p w14:paraId="3AB83185">
      <w:pPr>
        <w:spacing w:line="336" w:lineRule="auto"/>
        <w:ind w:firstLine="420" w:firstLineChars="200"/>
        <w:rPr>
          <w:rFonts w:hint="eastAsia" w:ascii="宋体" w:hAnsi="宋体"/>
          <w:szCs w:val="21"/>
        </w:rPr>
      </w:pPr>
      <w:r>
        <w:rPr>
          <w:rFonts w:hint="eastAsia" w:ascii="宋体" w:hAnsi="宋体"/>
          <w:szCs w:val="21"/>
        </w:rPr>
        <w:t xml:space="preserve">(1) 掌握含参变量正常积分的分析性质； </w:t>
      </w:r>
    </w:p>
    <w:p w14:paraId="632EF587">
      <w:pPr>
        <w:spacing w:line="336" w:lineRule="auto"/>
        <w:ind w:firstLine="420" w:firstLineChars="200"/>
        <w:rPr>
          <w:rFonts w:hint="eastAsia" w:ascii="宋体" w:hAnsi="宋体"/>
          <w:szCs w:val="21"/>
        </w:rPr>
      </w:pPr>
      <w:r>
        <w:rPr>
          <w:rFonts w:hint="eastAsia" w:ascii="宋体" w:hAnsi="宋体"/>
          <w:szCs w:val="21"/>
        </w:rPr>
        <w:t>(2) 掌握含参变量反常积分的一致收敛性及判别法；</w:t>
      </w:r>
    </w:p>
    <w:p w14:paraId="06C42376">
      <w:pPr>
        <w:spacing w:line="336" w:lineRule="auto"/>
        <w:ind w:firstLine="420" w:firstLineChars="200"/>
        <w:rPr>
          <w:rFonts w:hint="eastAsia" w:ascii="宋体" w:hAnsi="宋体"/>
          <w:szCs w:val="21"/>
        </w:rPr>
      </w:pPr>
      <w:r>
        <w:rPr>
          <w:rFonts w:hint="eastAsia" w:ascii="宋体" w:hAnsi="宋体"/>
          <w:szCs w:val="21"/>
        </w:rPr>
        <w:t>(3) 掌握含参变量反常积分的分析性质；</w:t>
      </w:r>
    </w:p>
    <w:p w14:paraId="700F01C4">
      <w:pPr>
        <w:spacing w:line="336" w:lineRule="auto"/>
        <w:ind w:firstLine="315" w:firstLineChars="150"/>
        <w:rPr>
          <w:rFonts w:hint="eastAsia" w:ascii="宋体" w:hAnsi="宋体"/>
          <w:szCs w:val="21"/>
        </w:rPr>
      </w:pPr>
      <w:r>
        <w:rPr>
          <w:rFonts w:hint="eastAsia" w:ascii="宋体" w:hAnsi="宋体"/>
          <w:szCs w:val="21"/>
        </w:rPr>
        <w:t>(4) 掌握伽马函数与贝塔函数的性质与相互关系；</w:t>
      </w:r>
    </w:p>
    <w:p w14:paraId="39D47893">
      <w:pPr>
        <w:spacing w:line="336" w:lineRule="auto"/>
        <w:ind w:firstLine="420" w:firstLineChars="150"/>
        <w:rPr>
          <w:rFonts w:hint="eastAsia" w:ascii="黑体" w:hAnsi="宋体" w:eastAsia="黑体"/>
          <w:sz w:val="28"/>
          <w:szCs w:val="28"/>
        </w:rPr>
      </w:pPr>
      <w:r>
        <w:rPr>
          <w:rFonts w:hint="eastAsia" w:ascii="黑体" w:hAnsi="宋体" w:eastAsia="黑体"/>
          <w:sz w:val="28"/>
          <w:szCs w:val="28"/>
        </w:rPr>
        <w:t>八．重积分、曲线积分和曲面积分</w:t>
      </w:r>
    </w:p>
    <w:p w14:paraId="0EC17413">
      <w:pPr>
        <w:spacing w:line="336" w:lineRule="auto"/>
        <w:ind w:firstLine="420" w:firstLineChars="200"/>
        <w:rPr>
          <w:rFonts w:hint="eastAsia" w:ascii="宋体" w:hAnsi="宋体"/>
          <w:szCs w:val="21"/>
        </w:rPr>
      </w:pPr>
      <w:r>
        <w:rPr>
          <w:rFonts w:hint="eastAsia" w:ascii="宋体" w:hAnsi="宋体"/>
          <w:szCs w:val="21"/>
        </w:rPr>
        <w:t>考试内容：重积分、第一（二）型曲线积分、第一（二）型曲面积分、格林公式、高斯公式、斯托克斯公式。</w:t>
      </w:r>
    </w:p>
    <w:p w14:paraId="3F859299">
      <w:pPr>
        <w:spacing w:line="336" w:lineRule="auto"/>
        <w:ind w:firstLine="420" w:firstLineChars="200"/>
        <w:rPr>
          <w:rFonts w:hint="eastAsia" w:ascii="宋体" w:hAnsi="宋体"/>
          <w:szCs w:val="21"/>
        </w:rPr>
      </w:pPr>
      <w:r>
        <w:rPr>
          <w:rFonts w:hint="eastAsia" w:ascii="宋体" w:hAnsi="宋体"/>
          <w:szCs w:val="21"/>
        </w:rPr>
        <w:t>考试要求：</w:t>
      </w:r>
    </w:p>
    <w:p w14:paraId="193EB4E0">
      <w:pPr>
        <w:spacing w:line="336" w:lineRule="auto"/>
        <w:ind w:firstLine="420" w:firstLineChars="200"/>
        <w:rPr>
          <w:rFonts w:hint="eastAsia" w:ascii="宋体" w:hAnsi="宋体"/>
          <w:szCs w:val="21"/>
        </w:rPr>
      </w:pPr>
      <w:r>
        <w:rPr>
          <w:rFonts w:hint="eastAsia" w:ascii="宋体" w:hAnsi="宋体"/>
          <w:szCs w:val="21"/>
        </w:rPr>
        <w:t>（1）理解重积分、第一（二）型曲线积分、第一（二）型曲面积分的概念、基本性质与几何意义；</w:t>
      </w:r>
    </w:p>
    <w:p w14:paraId="0810E3F9">
      <w:pPr>
        <w:spacing w:line="336" w:lineRule="auto"/>
        <w:ind w:firstLine="420" w:firstLineChars="200"/>
        <w:rPr>
          <w:rFonts w:hint="eastAsia" w:ascii="宋体" w:hAnsi="宋体"/>
          <w:szCs w:val="21"/>
        </w:rPr>
      </w:pPr>
      <w:r>
        <w:rPr>
          <w:rFonts w:hint="eastAsia" w:ascii="宋体" w:hAnsi="宋体"/>
          <w:szCs w:val="21"/>
        </w:rPr>
        <w:t>（2）掌握二重积分与三重积分的常用计算方法、常用坐标变换以及一般坐标变换;</w:t>
      </w:r>
    </w:p>
    <w:p w14:paraId="6FD1AFDB">
      <w:pPr>
        <w:adjustRightInd w:val="0"/>
        <w:spacing w:line="336" w:lineRule="auto"/>
        <w:ind w:firstLine="403" w:firstLineChars="192"/>
        <w:rPr>
          <w:rFonts w:hint="eastAsia" w:ascii="宋体" w:hAnsi="宋体"/>
          <w:szCs w:val="21"/>
        </w:rPr>
      </w:pPr>
      <w:r>
        <w:rPr>
          <w:rFonts w:hint="eastAsia" w:ascii="宋体" w:hAnsi="宋体"/>
          <w:szCs w:val="21"/>
        </w:rPr>
        <w:t>（3）掌握第一（二）型曲线积分、第一（二）型曲面积分的计算；</w:t>
      </w:r>
    </w:p>
    <w:p w14:paraId="1F0259E4">
      <w:pPr>
        <w:spacing w:line="336" w:lineRule="auto"/>
        <w:ind w:firstLine="420" w:firstLineChars="200"/>
        <w:rPr>
          <w:rFonts w:hint="eastAsia" w:ascii="宋体" w:hAnsi="宋体"/>
          <w:szCs w:val="21"/>
        </w:rPr>
      </w:pPr>
      <w:r>
        <w:rPr>
          <w:rFonts w:hint="eastAsia" w:ascii="宋体" w:hAnsi="宋体"/>
          <w:szCs w:val="21"/>
        </w:rPr>
        <w:t>（4）会用格林公式、高斯公式、斯托克斯公式处各种积分计算问题。</w:t>
      </w:r>
    </w:p>
    <w:p w14:paraId="30128808">
      <w:pPr>
        <w:ind w:firstLine="420" w:firstLineChars="200"/>
        <w:rPr>
          <w:rFonts w:hint="eastAsia" w:ascii="宋体" w:hAnsi="宋体"/>
          <w:szCs w:val="21"/>
        </w:rPr>
      </w:pPr>
      <w:r>
        <w:rPr>
          <w:rFonts w:hint="eastAsia" w:ascii="宋体" w:hAnsi="宋体"/>
          <w:szCs w:val="21"/>
        </w:rPr>
        <w:t>（5）了解重积分、第一（二）型曲线积分、第一（二）型曲面积分之间的联系。</w:t>
      </w:r>
    </w:p>
    <w:p w14:paraId="4E6D0D6B">
      <w:pPr>
        <w:ind w:firstLine="562" w:firstLineChars="200"/>
        <w:rPr>
          <w:rFonts w:hint="eastAsia" w:ascii="黑体" w:hAnsi="宋体" w:eastAsia="黑体"/>
          <w:b/>
          <w:sz w:val="28"/>
          <w:szCs w:val="28"/>
        </w:rPr>
      </w:pPr>
      <w:r>
        <w:rPr>
          <w:rFonts w:hint="eastAsia" w:ascii="黑体" w:hAnsi="宋体" w:eastAsia="黑体"/>
          <w:b/>
          <w:sz w:val="28"/>
          <w:szCs w:val="28"/>
        </w:rPr>
        <w:t>参考书目：数学分析，《数学分析》（第三版）（上、下），华东师范大学数学系编，高等教育出版社，2001.6</w:t>
      </w:r>
    </w:p>
    <w:p w14:paraId="409217B6">
      <w:pPr>
        <w:spacing w:before="156" w:beforeLines="50" w:after="156" w:afterLines="50" w:line="260" w:lineRule="exact"/>
        <w:jc w:val="left"/>
        <w:rPr>
          <w:rFonts w:hint="eastAsia" w:ascii="宋体" w:hAnsi="宋体"/>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488C1">
    <w:pPr>
      <w:pStyle w:val="3"/>
      <w:rPr>
        <w:rFonts w:hint="eastAsia"/>
      </w:rPr>
    </w:pPr>
    <w:r>
      <w:rPr>
        <w:rFonts w:hint="eastAsia"/>
      </w:rPr>
      <w:tab/>
    </w:r>
    <w:r>
      <w:rPr>
        <w:rStyle w:val="7"/>
        <w:rFonts w:hint="eastAsia"/>
      </w:rPr>
      <w:t>第</w:t>
    </w:r>
    <w:r>
      <w:rPr>
        <w:rStyle w:val="7"/>
      </w:rPr>
      <w:fldChar w:fldCharType="begin"/>
    </w:r>
    <w:r>
      <w:rPr>
        <w:rStyle w:val="7"/>
      </w:rPr>
      <w:instrText xml:space="preserve"> PAGE </w:instrText>
    </w:r>
    <w:r>
      <w:rPr>
        <w:rStyle w:val="7"/>
      </w:rPr>
      <w:fldChar w:fldCharType="separate"/>
    </w:r>
    <w:r>
      <w:rPr>
        <w:rStyle w:val="7"/>
        <w:lang/>
      </w:rPr>
      <w:t>1</w:t>
    </w:r>
    <w:r>
      <w:rPr>
        <w:rStyle w:val="7"/>
      </w:rPr>
      <w:fldChar w:fldCharType="end"/>
    </w:r>
    <w:r>
      <w:rPr>
        <w:rStyle w:val="7"/>
        <w:rFonts w:hint="eastAsia"/>
      </w:rPr>
      <w:t>页 共</w:t>
    </w:r>
    <w:r>
      <w:rPr>
        <w:rStyle w:val="7"/>
      </w:rPr>
      <w:fldChar w:fldCharType="begin"/>
    </w:r>
    <w:r>
      <w:rPr>
        <w:rStyle w:val="7"/>
      </w:rPr>
      <w:instrText xml:space="preserve"> NUMPAGES </w:instrText>
    </w:r>
    <w:r>
      <w:rPr>
        <w:rStyle w:val="7"/>
      </w:rPr>
      <w:fldChar w:fldCharType="separate"/>
    </w:r>
    <w:r>
      <w:rPr>
        <w:rStyle w:val="7"/>
        <w:lang/>
      </w:rPr>
      <w:t>3</w:t>
    </w:r>
    <w:r>
      <w:rPr>
        <w:rStyle w:val="7"/>
      </w:rPr>
      <w:fldChar w:fldCharType="end"/>
    </w:r>
    <w:r>
      <w:rPr>
        <w:rStyle w:val="7"/>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14"/>
    <w:rsid w:val="000201F8"/>
    <w:rsid w:val="000E6645"/>
    <w:rsid w:val="00100571"/>
    <w:rsid w:val="00140C3B"/>
    <w:rsid w:val="00332DD9"/>
    <w:rsid w:val="00374AF6"/>
    <w:rsid w:val="003A58B0"/>
    <w:rsid w:val="003E5B59"/>
    <w:rsid w:val="00445B4C"/>
    <w:rsid w:val="00465BA7"/>
    <w:rsid w:val="00491632"/>
    <w:rsid w:val="004A725D"/>
    <w:rsid w:val="005F7142"/>
    <w:rsid w:val="006034E8"/>
    <w:rsid w:val="00672F01"/>
    <w:rsid w:val="00693CF3"/>
    <w:rsid w:val="006956FE"/>
    <w:rsid w:val="006F7A60"/>
    <w:rsid w:val="007573A3"/>
    <w:rsid w:val="00820247"/>
    <w:rsid w:val="00833A82"/>
    <w:rsid w:val="008A4432"/>
    <w:rsid w:val="008A50DC"/>
    <w:rsid w:val="008B2694"/>
    <w:rsid w:val="00933F1A"/>
    <w:rsid w:val="009E6A76"/>
    <w:rsid w:val="00A45E10"/>
    <w:rsid w:val="00B234CB"/>
    <w:rsid w:val="00B81281"/>
    <w:rsid w:val="00B91C66"/>
    <w:rsid w:val="00BA2725"/>
    <w:rsid w:val="00C03E50"/>
    <w:rsid w:val="00C209CF"/>
    <w:rsid w:val="00C812C6"/>
    <w:rsid w:val="00CE0523"/>
    <w:rsid w:val="00D467D8"/>
    <w:rsid w:val="00DD5014"/>
    <w:rsid w:val="00E35804"/>
    <w:rsid w:val="00EA0A54"/>
    <w:rsid w:val="00F33991"/>
    <w:rsid w:val="00F74609"/>
    <w:rsid w:val="316D2E50"/>
    <w:rsid w:val="492750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3"/>
    <w:basedOn w:val="1"/>
    <w:next w:val="1"/>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3</Pages>
  <Words>380</Words>
  <Characters>2168</Characters>
  <Lines>18</Lines>
  <Paragraphs>5</Paragraphs>
  <TotalTime>0</TotalTime>
  <ScaleCrop>false</ScaleCrop>
  <LinksUpToDate>false</LinksUpToDate>
  <CharactersWithSpaces>2543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2011-06-29T01:58:00Z</dcterms:created>
  <cp:lastModifiedBy>vertesyuan</cp:lastModifiedBy>
  <cp:lastPrinted>2011-06-29T05:47:00Z</cp:lastPrinted>
  <dcterms:modified xsi:type="dcterms:W3CDTF">2024-10-11T02:59:58Z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112173D76DB046E2801B6CC28FA00E4B_13</vt:lpwstr>
  </property>
</Properties>
</file>