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48712D">
      <w:pPr>
        <w:spacing w:line="360" w:lineRule="auto"/>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5BB7EF51">
      <w:pPr>
        <w:spacing w:after="0" w:line="360" w:lineRule="auto"/>
        <w:ind w:left="0" w:right="0"/>
        <w:contextualSpacing/>
        <w:jc w:val="center"/>
        <w:rPr>
          <w:rFonts w:hint="eastAsia"/>
          <w:b/>
          <w:sz w:val="28"/>
          <w:szCs w:val="28"/>
        </w:rPr>
      </w:pPr>
    </w:p>
    <w:p w14:paraId="3F8E2DA7">
      <w:pPr>
        <w:spacing w:after="0" w:line="360" w:lineRule="auto"/>
        <w:ind w:left="0" w:right="0"/>
        <w:contextualSpacing/>
        <w:rPr>
          <w:sz w:val="28"/>
          <w:szCs w:val="28"/>
        </w:rPr>
      </w:pPr>
      <w:r>
        <w:rPr>
          <w:sz w:val="28"/>
          <w:szCs w:val="28"/>
        </w:rPr>
        <w:t>考试科目：</w:t>
      </w:r>
      <w:r>
        <w:rPr>
          <w:rFonts w:hint="eastAsia"/>
          <w:sz w:val="28"/>
          <w:szCs w:val="28"/>
        </w:rPr>
        <w:t>产业经济学</w:t>
      </w:r>
    </w:p>
    <w:p w14:paraId="54BD19EE">
      <w:pPr>
        <w:pStyle w:val="10"/>
        <w:spacing w:line="360" w:lineRule="auto"/>
        <w:rPr>
          <w:rFonts w:hint="eastAsia" w:ascii="宋体" w:hAnsi="宋体" w:eastAsia="宋体"/>
          <w:b w:val="0"/>
          <w:szCs w:val="28"/>
        </w:rPr>
      </w:pPr>
      <w:r>
        <w:rPr>
          <w:rFonts w:ascii="宋体" w:hAnsi="宋体" w:eastAsia="宋体"/>
          <w:szCs w:val="28"/>
        </w:rPr>
        <w:t>一、</w:t>
      </w:r>
      <w:r>
        <w:rPr>
          <w:rFonts w:hint="eastAsia" w:ascii="宋体" w:hAnsi="宋体" w:eastAsia="宋体"/>
          <w:szCs w:val="28"/>
        </w:rPr>
        <w:t>规模经济</w:t>
      </w:r>
      <w:r>
        <w:rPr>
          <w:rFonts w:ascii="宋体" w:hAnsi="宋体" w:eastAsia="宋体"/>
          <w:szCs w:val="28"/>
        </w:rPr>
        <w:t>与范围经济</w:t>
      </w:r>
    </w:p>
    <w:p w14:paraId="0DAB532A">
      <w:pPr>
        <w:spacing w:after="0" w:line="360" w:lineRule="auto"/>
        <w:ind w:left="0" w:right="0"/>
        <w:contextualSpacing/>
        <w:rPr>
          <w:b/>
          <w:sz w:val="28"/>
          <w:szCs w:val="28"/>
        </w:rPr>
      </w:pPr>
      <w:r>
        <w:rPr>
          <w:rFonts w:cs="楷体"/>
          <w:b/>
          <w:sz w:val="28"/>
          <w:szCs w:val="28"/>
        </w:rPr>
        <w:t>考试内容</w:t>
      </w:r>
    </w:p>
    <w:p w14:paraId="07B2677B">
      <w:pPr>
        <w:spacing w:after="0" w:line="360" w:lineRule="auto"/>
        <w:ind w:left="0" w:right="0"/>
        <w:contextualSpacing/>
        <w:rPr>
          <w:rFonts w:hint="eastAsia"/>
          <w:sz w:val="28"/>
          <w:szCs w:val="28"/>
        </w:rPr>
      </w:pPr>
      <w:r>
        <w:rPr>
          <w:rFonts w:hint="eastAsia"/>
          <w:sz w:val="28"/>
          <w:szCs w:val="28"/>
        </w:rPr>
        <w:t>规模经济</w:t>
      </w:r>
      <w:r>
        <w:rPr>
          <w:sz w:val="28"/>
          <w:szCs w:val="28"/>
        </w:rPr>
        <w:t>与范围经济概念</w:t>
      </w:r>
      <w:r>
        <w:rPr>
          <w:rFonts w:hint="eastAsia"/>
          <w:sz w:val="28"/>
          <w:szCs w:val="28"/>
        </w:rPr>
        <w:t>及</w:t>
      </w:r>
      <w:r>
        <w:rPr>
          <w:sz w:val="28"/>
          <w:szCs w:val="28"/>
        </w:rPr>
        <w:t>主要成因</w:t>
      </w:r>
      <w:r>
        <w:rPr>
          <w:rFonts w:hint="eastAsia"/>
          <w:sz w:val="28"/>
          <w:szCs w:val="28"/>
        </w:rPr>
        <w:t xml:space="preserve">  企业</w:t>
      </w:r>
      <w:r>
        <w:rPr>
          <w:sz w:val="28"/>
          <w:szCs w:val="28"/>
        </w:rPr>
        <w:t>多元化</w:t>
      </w:r>
      <w:r>
        <w:rPr>
          <w:rFonts w:hint="eastAsia"/>
          <w:sz w:val="28"/>
          <w:szCs w:val="28"/>
        </w:rPr>
        <w:t>战略</w:t>
      </w:r>
      <w:r>
        <w:rPr>
          <w:sz w:val="28"/>
          <w:szCs w:val="28"/>
        </w:rPr>
        <w:t>动机</w:t>
      </w:r>
    </w:p>
    <w:p w14:paraId="221C1780">
      <w:pPr>
        <w:spacing w:after="0" w:line="360" w:lineRule="auto"/>
        <w:ind w:left="0" w:right="0"/>
        <w:contextualSpacing/>
        <w:rPr>
          <w:rFonts w:hint="eastAsia"/>
          <w:b/>
          <w:sz w:val="28"/>
          <w:szCs w:val="28"/>
        </w:rPr>
      </w:pPr>
      <w:r>
        <w:rPr>
          <w:rFonts w:cs="楷体"/>
          <w:b/>
          <w:sz w:val="28"/>
          <w:szCs w:val="28"/>
        </w:rPr>
        <w:t>考试要求</w:t>
      </w:r>
    </w:p>
    <w:p w14:paraId="1502B641">
      <w:pPr>
        <w:spacing w:after="0" w:line="360" w:lineRule="auto"/>
        <w:ind w:left="0" w:right="0"/>
        <w:contextualSpacing/>
        <w:rPr>
          <w:sz w:val="28"/>
          <w:szCs w:val="28"/>
        </w:rPr>
      </w:pPr>
      <w:r>
        <w:rPr>
          <w:sz w:val="28"/>
          <w:szCs w:val="28"/>
        </w:rPr>
        <w:t>1</w:t>
      </w:r>
      <w:r>
        <w:rPr>
          <w:rFonts w:hint="eastAsia"/>
          <w:sz w:val="28"/>
          <w:szCs w:val="28"/>
        </w:rPr>
        <w:t>．</w:t>
      </w:r>
      <w:r>
        <w:rPr>
          <w:sz w:val="28"/>
          <w:szCs w:val="28"/>
        </w:rPr>
        <w:t>理解</w:t>
      </w:r>
      <w:r>
        <w:rPr>
          <w:rFonts w:hint="eastAsia"/>
          <w:sz w:val="28"/>
          <w:szCs w:val="28"/>
        </w:rPr>
        <w:t>规模经济</w:t>
      </w:r>
      <w:r>
        <w:rPr>
          <w:sz w:val="28"/>
          <w:szCs w:val="28"/>
        </w:rPr>
        <w:t>与范围经济的成因</w:t>
      </w:r>
      <w:r>
        <w:rPr>
          <w:rFonts w:hint="eastAsia"/>
          <w:sz w:val="28"/>
          <w:szCs w:val="28"/>
        </w:rPr>
        <w:t>与</w:t>
      </w:r>
      <w:r>
        <w:rPr>
          <w:sz w:val="28"/>
          <w:szCs w:val="28"/>
        </w:rPr>
        <w:t>区别</w:t>
      </w:r>
      <w:r>
        <w:rPr>
          <w:rFonts w:hint="eastAsia"/>
          <w:sz w:val="28"/>
          <w:szCs w:val="28"/>
        </w:rPr>
        <w:t>。</w:t>
      </w:r>
    </w:p>
    <w:p w14:paraId="52C93544">
      <w:pPr>
        <w:spacing w:after="0" w:line="360" w:lineRule="auto"/>
        <w:ind w:left="0" w:right="0"/>
        <w:contextualSpacing/>
        <w:rPr>
          <w:sz w:val="28"/>
          <w:szCs w:val="28"/>
        </w:rPr>
      </w:pPr>
      <w:r>
        <w:rPr>
          <w:sz w:val="28"/>
          <w:szCs w:val="28"/>
        </w:rPr>
        <w:t>2</w:t>
      </w:r>
      <w:r>
        <w:rPr>
          <w:rFonts w:hint="eastAsia"/>
          <w:sz w:val="28"/>
          <w:szCs w:val="28"/>
        </w:rPr>
        <w:t>．</w:t>
      </w:r>
      <w:r>
        <w:rPr>
          <w:sz w:val="28"/>
          <w:szCs w:val="28"/>
        </w:rPr>
        <w:t>理解</w:t>
      </w:r>
      <w:r>
        <w:rPr>
          <w:rFonts w:hint="eastAsia"/>
          <w:sz w:val="28"/>
          <w:szCs w:val="28"/>
        </w:rPr>
        <w:t>企业</w:t>
      </w:r>
      <w:r>
        <w:rPr>
          <w:sz w:val="28"/>
          <w:szCs w:val="28"/>
        </w:rPr>
        <w:t>适度规模的决定因素</w:t>
      </w:r>
      <w:r>
        <w:rPr>
          <w:rFonts w:hint="eastAsia"/>
          <w:sz w:val="28"/>
          <w:szCs w:val="28"/>
        </w:rPr>
        <w:t>。</w:t>
      </w:r>
    </w:p>
    <w:p w14:paraId="5E615F8F">
      <w:pPr>
        <w:spacing w:after="0" w:line="360" w:lineRule="auto"/>
        <w:ind w:left="0" w:right="0"/>
        <w:contextualSpacing/>
        <w:rPr>
          <w:sz w:val="28"/>
          <w:szCs w:val="28"/>
        </w:rPr>
      </w:pPr>
      <w:r>
        <w:rPr>
          <w:sz w:val="28"/>
          <w:szCs w:val="28"/>
        </w:rPr>
        <w:t>3</w:t>
      </w:r>
      <w:r>
        <w:rPr>
          <w:rFonts w:hint="eastAsia"/>
          <w:sz w:val="28"/>
          <w:szCs w:val="28"/>
        </w:rPr>
        <w:t>．理解企业多元化</w:t>
      </w:r>
      <w:r>
        <w:rPr>
          <w:sz w:val="28"/>
          <w:szCs w:val="28"/>
        </w:rPr>
        <w:t>战略动机</w:t>
      </w:r>
      <w:r>
        <w:rPr>
          <w:rFonts w:hint="eastAsia"/>
          <w:sz w:val="28"/>
          <w:szCs w:val="28"/>
        </w:rPr>
        <w:t>。</w:t>
      </w:r>
    </w:p>
    <w:p w14:paraId="187B30DA">
      <w:pPr>
        <w:spacing w:after="0" w:line="360" w:lineRule="auto"/>
        <w:ind w:left="0" w:right="0"/>
        <w:contextualSpacing/>
        <w:rPr>
          <w:rFonts w:hint="eastAsia"/>
          <w:sz w:val="28"/>
          <w:szCs w:val="28"/>
        </w:rPr>
      </w:pPr>
      <w:r>
        <w:rPr>
          <w:sz w:val="28"/>
          <w:szCs w:val="28"/>
        </w:rPr>
        <w:t>4</w:t>
      </w:r>
      <w:r>
        <w:rPr>
          <w:rFonts w:hint="eastAsia"/>
          <w:sz w:val="28"/>
          <w:szCs w:val="28"/>
        </w:rPr>
        <w:t>．理解</w:t>
      </w:r>
      <w:r>
        <w:rPr>
          <w:sz w:val="28"/>
          <w:szCs w:val="28"/>
        </w:rPr>
        <w:t>水平、垂直、混合一体化</w:t>
      </w:r>
      <w:r>
        <w:rPr>
          <w:rFonts w:hint="eastAsia"/>
          <w:sz w:val="28"/>
          <w:szCs w:val="28"/>
        </w:rPr>
        <w:t>战略</w:t>
      </w:r>
      <w:r>
        <w:rPr>
          <w:sz w:val="28"/>
          <w:szCs w:val="28"/>
        </w:rPr>
        <w:t>。</w:t>
      </w:r>
    </w:p>
    <w:p w14:paraId="79C6DA3C">
      <w:pPr>
        <w:spacing w:after="0" w:line="360" w:lineRule="auto"/>
        <w:ind w:left="0" w:right="0"/>
        <w:contextualSpacing/>
        <w:rPr>
          <w:sz w:val="28"/>
          <w:szCs w:val="28"/>
        </w:rPr>
      </w:pPr>
      <w:r>
        <w:rPr>
          <w:sz w:val="28"/>
          <w:szCs w:val="28"/>
        </w:rPr>
        <w:t>5</w:t>
      </w:r>
      <w:r>
        <w:rPr>
          <w:rFonts w:hint="eastAsia"/>
          <w:sz w:val="28"/>
          <w:szCs w:val="28"/>
        </w:rPr>
        <w:t>．会相关</w:t>
      </w:r>
      <w:r>
        <w:rPr>
          <w:sz w:val="28"/>
          <w:szCs w:val="28"/>
        </w:rPr>
        <w:t>案例的分析</w:t>
      </w:r>
      <w:r>
        <w:rPr>
          <w:rFonts w:hint="eastAsia"/>
          <w:sz w:val="28"/>
          <w:szCs w:val="28"/>
        </w:rPr>
        <w:t>。</w:t>
      </w:r>
    </w:p>
    <w:p w14:paraId="5713936F">
      <w:pPr>
        <w:spacing w:after="0" w:line="360" w:lineRule="auto"/>
        <w:ind w:left="0" w:right="0"/>
        <w:contextualSpacing/>
        <w:rPr>
          <w:sz w:val="28"/>
          <w:szCs w:val="28"/>
        </w:rPr>
      </w:pPr>
    </w:p>
    <w:p w14:paraId="04A88E5F">
      <w:pPr>
        <w:pStyle w:val="10"/>
        <w:spacing w:line="360" w:lineRule="auto"/>
        <w:rPr>
          <w:rFonts w:hint="eastAsia" w:ascii="宋体" w:hAnsi="宋体" w:eastAsia="宋体"/>
          <w:szCs w:val="28"/>
        </w:rPr>
      </w:pPr>
      <w:r>
        <w:rPr>
          <w:rFonts w:ascii="宋体" w:hAnsi="宋体" w:eastAsia="宋体"/>
          <w:szCs w:val="28"/>
        </w:rPr>
        <w:t>二、</w:t>
      </w:r>
      <w:r>
        <w:rPr>
          <w:rFonts w:hint="eastAsia" w:ascii="宋体" w:hAnsi="宋体" w:eastAsia="宋体"/>
          <w:szCs w:val="28"/>
        </w:rPr>
        <w:t>市场集中度</w:t>
      </w:r>
    </w:p>
    <w:p w14:paraId="486A4466">
      <w:pPr>
        <w:spacing w:after="0" w:line="360" w:lineRule="auto"/>
        <w:ind w:left="0" w:right="0"/>
        <w:contextualSpacing/>
        <w:rPr>
          <w:b/>
          <w:sz w:val="28"/>
          <w:szCs w:val="28"/>
        </w:rPr>
      </w:pPr>
      <w:r>
        <w:rPr>
          <w:rFonts w:cs="楷体"/>
          <w:b/>
          <w:sz w:val="28"/>
          <w:szCs w:val="28"/>
        </w:rPr>
        <w:t>考试内容</w:t>
      </w:r>
    </w:p>
    <w:p w14:paraId="7948E873">
      <w:pPr>
        <w:spacing w:after="0" w:line="360" w:lineRule="auto"/>
        <w:ind w:left="0" w:right="0"/>
        <w:contextualSpacing/>
        <w:rPr>
          <w:rFonts w:hint="eastAsia" w:cs="楷体"/>
          <w:b/>
          <w:sz w:val="28"/>
          <w:szCs w:val="28"/>
        </w:rPr>
      </w:pPr>
      <w:r>
        <w:rPr>
          <w:sz w:val="28"/>
          <w:szCs w:val="28"/>
        </w:rPr>
        <w:t>市场集中度</w:t>
      </w:r>
      <w:r>
        <w:rPr>
          <w:rFonts w:hint="eastAsia"/>
          <w:sz w:val="28"/>
          <w:szCs w:val="28"/>
        </w:rPr>
        <w:t xml:space="preserve">概念 </w:t>
      </w:r>
      <w:r>
        <w:rPr>
          <w:sz w:val="28"/>
          <w:szCs w:val="28"/>
        </w:rPr>
        <w:tab/>
      </w:r>
      <w:r>
        <w:rPr>
          <w:sz w:val="28"/>
          <w:szCs w:val="28"/>
        </w:rPr>
        <w:t>市场集中度测度指标的计算</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影响市场集中的主要因素 </w:t>
      </w:r>
      <w:r>
        <w:rPr>
          <w:sz w:val="28"/>
          <w:szCs w:val="28"/>
        </w:rPr>
        <w:tab/>
      </w:r>
    </w:p>
    <w:p w14:paraId="0F78F763">
      <w:pPr>
        <w:spacing w:after="0" w:line="360" w:lineRule="auto"/>
        <w:ind w:left="0" w:right="0"/>
        <w:contextualSpacing/>
        <w:rPr>
          <w:b/>
          <w:sz w:val="28"/>
          <w:szCs w:val="28"/>
        </w:rPr>
      </w:pPr>
      <w:r>
        <w:rPr>
          <w:rFonts w:cs="楷体"/>
          <w:b/>
          <w:sz w:val="28"/>
          <w:szCs w:val="28"/>
        </w:rPr>
        <w:t>考试要求</w:t>
      </w:r>
    </w:p>
    <w:p w14:paraId="7A6854BB">
      <w:pPr>
        <w:spacing w:after="0" w:line="360" w:lineRule="auto"/>
        <w:ind w:left="0" w:right="0"/>
        <w:contextualSpacing/>
        <w:rPr>
          <w:rFonts w:hint="eastAsia"/>
          <w:sz w:val="28"/>
          <w:szCs w:val="28"/>
        </w:rPr>
      </w:pPr>
      <w:r>
        <w:rPr>
          <w:sz w:val="28"/>
          <w:szCs w:val="28"/>
        </w:rPr>
        <w:t>1</w:t>
      </w:r>
      <w:r>
        <w:rPr>
          <w:rFonts w:hint="eastAsia"/>
          <w:sz w:val="28"/>
          <w:szCs w:val="28"/>
        </w:rPr>
        <w:t>．</w:t>
      </w:r>
      <w:r>
        <w:rPr>
          <w:sz w:val="28"/>
          <w:szCs w:val="28"/>
        </w:rPr>
        <w:t>市场集中度的</w:t>
      </w:r>
      <w:r>
        <w:rPr>
          <w:rFonts w:hint="eastAsia"/>
          <w:sz w:val="28"/>
          <w:szCs w:val="28"/>
        </w:rPr>
        <w:t>含义及应用</w:t>
      </w:r>
      <w:r>
        <w:rPr>
          <w:sz w:val="28"/>
          <w:szCs w:val="28"/>
        </w:rPr>
        <w:t>。</w:t>
      </w:r>
    </w:p>
    <w:p w14:paraId="1934350B">
      <w:pPr>
        <w:spacing w:after="0" w:line="360" w:lineRule="auto"/>
        <w:ind w:left="0" w:right="0"/>
        <w:contextualSpacing/>
        <w:rPr>
          <w:rFonts w:hint="eastAsia"/>
          <w:sz w:val="28"/>
          <w:szCs w:val="28"/>
        </w:rPr>
      </w:pPr>
      <w:r>
        <w:rPr>
          <w:sz w:val="28"/>
          <w:szCs w:val="28"/>
        </w:rPr>
        <w:t>2. 市场集中度测定指标</w:t>
      </w:r>
      <w:r>
        <w:rPr>
          <w:rFonts w:hint="eastAsia"/>
          <w:sz w:val="28"/>
          <w:szCs w:val="28"/>
        </w:rPr>
        <w:t>含义。</w:t>
      </w:r>
    </w:p>
    <w:p w14:paraId="37F1C9D4">
      <w:pPr>
        <w:spacing w:after="0" w:line="360" w:lineRule="auto"/>
        <w:ind w:left="0" w:right="0"/>
        <w:contextualSpacing/>
        <w:rPr>
          <w:sz w:val="28"/>
          <w:szCs w:val="28"/>
        </w:rPr>
      </w:pPr>
      <w:r>
        <w:rPr>
          <w:sz w:val="28"/>
          <w:szCs w:val="28"/>
        </w:rPr>
        <w:t xml:space="preserve">3. </w:t>
      </w:r>
      <w:r>
        <w:rPr>
          <w:rFonts w:hint="eastAsia"/>
          <w:sz w:val="28"/>
          <w:szCs w:val="28"/>
        </w:rPr>
        <w:t>影响市场集中的主要因素。</w:t>
      </w:r>
    </w:p>
    <w:p w14:paraId="1F1E1BD6">
      <w:pPr>
        <w:spacing w:after="0" w:line="360" w:lineRule="auto"/>
        <w:ind w:left="0" w:right="0"/>
        <w:contextualSpacing/>
        <w:rPr>
          <w:sz w:val="28"/>
          <w:szCs w:val="28"/>
        </w:rPr>
      </w:pPr>
    </w:p>
    <w:p w14:paraId="2A1379FE">
      <w:pPr>
        <w:pStyle w:val="10"/>
        <w:spacing w:line="360" w:lineRule="auto"/>
        <w:rPr>
          <w:rFonts w:hint="eastAsia" w:ascii="宋体" w:hAnsi="宋体" w:eastAsia="宋体"/>
          <w:szCs w:val="28"/>
        </w:rPr>
      </w:pPr>
      <w:r>
        <w:rPr>
          <w:rFonts w:ascii="宋体" w:hAnsi="宋体" w:eastAsia="宋体"/>
          <w:szCs w:val="28"/>
        </w:rPr>
        <w:t>三、</w:t>
      </w:r>
      <w:r>
        <w:rPr>
          <w:rFonts w:hint="eastAsia" w:ascii="宋体" w:hAnsi="宋体" w:eastAsia="宋体"/>
          <w:szCs w:val="28"/>
        </w:rPr>
        <w:t>进入</w:t>
      </w:r>
      <w:r>
        <w:rPr>
          <w:rFonts w:ascii="宋体" w:hAnsi="宋体" w:eastAsia="宋体"/>
          <w:szCs w:val="28"/>
        </w:rPr>
        <w:t>与退出壁垒</w:t>
      </w:r>
    </w:p>
    <w:p w14:paraId="4CA3322C">
      <w:pPr>
        <w:spacing w:after="0" w:line="360" w:lineRule="auto"/>
        <w:ind w:left="0" w:right="0"/>
        <w:contextualSpacing/>
        <w:rPr>
          <w:rFonts w:hint="eastAsia"/>
          <w:b/>
          <w:sz w:val="28"/>
          <w:szCs w:val="28"/>
        </w:rPr>
      </w:pPr>
      <w:r>
        <w:rPr>
          <w:rFonts w:cs="楷体"/>
          <w:b/>
          <w:sz w:val="28"/>
          <w:szCs w:val="28"/>
        </w:rPr>
        <w:t>考试内容</w:t>
      </w:r>
    </w:p>
    <w:p w14:paraId="4947638C">
      <w:pPr>
        <w:spacing w:after="0" w:line="360" w:lineRule="auto"/>
        <w:ind w:left="0" w:right="0"/>
        <w:contextualSpacing/>
        <w:rPr>
          <w:rFonts w:hint="eastAsia"/>
          <w:sz w:val="28"/>
          <w:szCs w:val="28"/>
        </w:rPr>
      </w:pPr>
      <w:r>
        <w:rPr>
          <w:rFonts w:hint="eastAsia"/>
          <w:sz w:val="28"/>
          <w:szCs w:val="28"/>
        </w:rPr>
        <w:t>壁垒的</w:t>
      </w:r>
      <w:r>
        <w:rPr>
          <w:sz w:val="28"/>
          <w:szCs w:val="28"/>
        </w:rPr>
        <w:t>含义</w:t>
      </w:r>
      <w:r>
        <w:rPr>
          <w:rFonts w:hint="eastAsia"/>
          <w:sz w:val="28"/>
          <w:szCs w:val="28"/>
        </w:rPr>
        <w:t xml:space="preserve">   构成</w:t>
      </w:r>
      <w:r>
        <w:rPr>
          <w:sz w:val="28"/>
          <w:szCs w:val="28"/>
        </w:rPr>
        <w:t>壁垒的主要因素</w:t>
      </w:r>
      <w:r>
        <w:rPr>
          <w:rFonts w:hint="eastAsia"/>
          <w:sz w:val="28"/>
          <w:szCs w:val="28"/>
        </w:rPr>
        <w:t xml:space="preserve">   进入与退出壁垒对</w:t>
      </w:r>
      <w:r>
        <w:rPr>
          <w:sz w:val="28"/>
          <w:szCs w:val="28"/>
        </w:rPr>
        <w:t>市场结构的影响</w:t>
      </w:r>
    </w:p>
    <w:p w14:paraId="06B0580C">
      <w:pPr>
        <w:spacing w:after="0" w:line="360" w:lineRule="auto"/>
        <w:ind w:left="0" w:right="0"/>
        <w:contextualSpacing/>
        <w:rPr>
          <w:b/>
          <w:sz w:val="28"/>
          <w:szCs w:val="28"/>
        </w:rPr>
      </w:pPr>
      <w:r>
        <w:rPr>
          <w:rFonts w:cs="楷体"/>
          <w:b/>
          <w:sz w:val="28"/>
          <w:szCs w:val="28"/>
        </w:rPr>
        <w:t>考试要求</w:t>
      </w:r>
    </w:p>
    <w:p w14:paraId="0643AA4E">
      <w:pPr>
        <w:spacing w:after="0" w:line="360" w:lineRule="auto"/>
        <w:ind w:left="0" w:right="0"/>
        <w:contextualSpacing/>
        <w:rPr>
          <w:sz w:val="28"/>
          <w:szCs w:val="28"/>
        </w:rPr>
      </w:pPr>
      <w:r>
        <w:rPr>
          <w:sz w:val="28"/>
          <w:szCs w:val="28"/>
        </w:rPr>
        <w:t>1</w:t>
      </w:r>
      <w:r>
        <w:rPr>
          <w:rFonts w:hint="eastAsia"/>
          <w:sz w:val="28"/>
          <w:szCs w:val="28"/>
        </w:rPr>
        <w:t>．</w:t>
      </w:r>
      <w:r>
        <w:rPr>
          <w:sz w:val="28"/>
          <w:szCs w:val="28"/>
        </w:rPr>
        <w:t>理解</w:t>
      </w:r>
      <w:r>
        <w:rPr>
          <w:rFonts w:hint="eastAsia"/>
          <w:sz w:val="28"/>
          <w:szCs w:val="28"/>
        </w:rPr>
        <w:t>壁垒的</w:t>
      </w:r>
      <w:r>
        <w:rPr>
          <w:sz w:val="28"/>
          <w:szCs w:val="28"/>
        </w:rPr>
        <w:t>概念</w:t>
      </w:r>
      <w:r>
        <w:rPr>
          <w:rFonts w:hint="eastAsia"/>
          <w:sz w:val="28"/>
          <w:szCs w:val="28"/>
        </w:rPr>
        <w:t>与</w:t>
      </w:r>
      <w:r>
        <w:rPr>
          <w:sz w:val="28"/>
          <w:szCs w:val="28"/>
        </w:rPr>
        <w:t>含义。</w:t>
      </w:r>
    </w:p>
    <w:p w14:paraId="21AB67FC">
      <w:pPr>
        <w:spacing w:after="0" w:line="360" w:lineRule="auto"/>
        <w:ind w:left="0" w:right="0"/>
        <w:contextualSpacing/>
        <w:rPr>
          <w:sz w:val="28"/>
          <w:szCs w:val="28"/>
        </w:rPr>
      </w:pPr>
      <w:r>
        <w:rPr>
          <w:sz w:val="28"/>
          <w:szCs w:val="28"/>
        </w:rPr>
        <w:t>2</w:t>
      </w:r>
      <w:r>
        <w:rPr>
          <w:rFonts w:hint="eastAsia"/>
          <w:sz w:val="28"/>
          <w:szCs w:val="28"/>
        </w:rPr>
        <w:t>．</w:t>
      </w:r>
      <w:r>
        <w:rPr>
          <w:sz w:val="28"/>
          <w:szCs w:val="28"/>
        </w:rPr>
        <w:t>掌握</w:t>
      </w:r>
      <w:r>
        <w:rPr>
          <w:rFonts w:hint="eastAsia"/>
          <w:sz w:val="28"/>
          <w:szCs w:val="28"/>
        </w:rPr>
        <w:t>构成结构性壁垒</w:t>
      </w:r>
      <w:r>
        <w:rPr>
          <w:sz w:val="28"/>
          <w:szCs w:val="28"/>
        </w:rPr>
        <w:t>的主要因素。</w:t>
      </w:r>
    </w:p>
    <w:p w14:paraId="0FFD5974">
      <w:pPr>
        <w:spacing w:after="0" w:line="360" w:lineRule="auto"/>
        <w:ind w:left="0" w:right="0"/>
        <w:contextualSpacing/>
        <w:rPr>
          <w:sz w:val="28"/>
          <w:szCs w:val="28"/>
        </w:rPr>
      </w:pPr>
      <w:r>
        <w:rPr>
          <w:sz w:val="28"/>
          <w:szCs w:val="28"/>
        </w:rPr>
        <w:t>3</w:t>
      </w:r>
      <w:r>
        <w:rPr>
          <w:rFonts w:hint="eastAsia"/>
          <w:sz w:val="28"/>
          <w:szCs w:val="28"/>
        </w:rPr>
        <w:t>．理解策略性进入壁垒的</w:t>
      </w:r>
      <w:r>
        <w:rPr>
          <w:sz w:val="28"/>
          <w:szCs w:val="28"/>
        </w:rPr>
        <w:t>含义</w:t>
      </w:r>
      <w:r>
        <w:rPr>
          <w:rFonts w:hint="eastAsia"/>
          <w:sz w:val="28"/>
          <w:szCs w:val="28"/>
        </w:rPr>
        <w:t>。</w:t>
      </w:r>
    </w:p>
    <w:p w14:paraId="3EFC057F">
      <w:pPr>
        <w:spacing w:after="0" w:line="360" w:lineRule="auto"/>
        <w:ind w:left="0" w:right="0"/>
        <w:contextualSpacing/>
        <w:rPr>
          <w:rFonts w:hint="eastAsia"/>
          <w:sz w:val="28"/>
          <w:szCs w:val="28"/>
        </w:rPr>
      </w:pPr>
      <w:r>
        <w:rPr>
          <w:sz w:val="28"/>
          <w:szCs w:val="28"/>
        </w:rPr>
        <w:t>4</w:t>
      </w:r>
      <w:r>
        <w:rPr>
          <w:rFonts w:hint="eastAsia"/>
          <w:sz w:val="28"/>
          <w:szCs w:val="28"/>
        </w:rPr>
        <w:t>．掌握退出壁垒的</w:t>
      </w:r>
      <w:r>
        <w:rPr>
          <w:sz w:val="28"/>
          <w:szCs w:val="28"/>
        </w:rPr>
        <w:t>主要</w:t>
      </w:r>
      <w:r>
        <w:rPr>
          <w:rFonts w:hint="eastAsia"/>
          <w:sz w:val="28"/>
          <w:szCs w:val="28"/>
        </w:rPr>
        <w:t>构成</w:t>
      </w:r>
      <w:r>
        <w:rPr>
          <w:sz w:val="28"/>
          <w:szCs w:val="28"/>
        </w:rPr>
        <w:t>因素</w:t>
      </w:r>
      <w:r>
        <w:rPr>
          <w:rFonts w:hint="eastAsia"/>
          <w:sz w:val="28"/>
          <w:szCs w:val="28"/>
        </w:rPr>
        <w:t>。</w:t>
      </w:r>
    </w:p>
    <w:p w14:paraId="3E657813">
      <w:pPr>
        <w:spacing w:after="0" w:line="360" w:lineRule="auto"/>
        <w:ind w:left="0" w:right="0"/>
        <w:contextualSpacing/>
        <w:rPr>
          <w:rFonts w:hint="eastAsia"/>
          <w:sz w:val="28"/>
          <w:szCs w:val="28"/>
        </w:rPr>
      </w:pPr>
      <w:r>
        <w:rPr>
          <w:sz w:val="28"/>
          <w:szCs w:val="28"/>
        </w:rPr>
        <w:t>5</w:t>
      </w:r>
      <w:r>
        <w:rPr>
          <w:rFonts w:hint="eastAsia"/>
          <w:sz w:val="28"/>
          <w:szCs w:val="28"/>
        </w:rPr>
        <w:t>．会进行相关</w:t>
      </w:r>
      <w:r>
        <w:rPr>
          <w:sz w:val="28"/>
          <w:szCs w:val="28"/>
        </w:rPr>
        <w:t>案例</w:t>
      </w:r>
      <w:r>
        <w:rPr>
          <w:rFonts w:hint="eastAsia"/>
          <w:sz w:val="28"/>
          <w:szCs w:val="28"/>
        </w:rPr>
        <w:t>的</w:t>
      </w:r>
      <w:r>
        <w:rPr>
          <w:sz w:val="28"/>
          <w:szCs w:val="28"/>
        </w:rPr>
        <w:t>分析</w:t>
      </w:r>
      <w:r>
        <w:rPr>
          <w:rFonts w:hint="eastAsia"/>
          <w:sz w:val="28"/>
          <w:szCs w:val="28"/>
        </w:rPr>
        <w:t>。</w:t>
      </w:r>
    </w:p>
    <w:p w14:paraId="7C558510">
      <w:pPr>
        <w:spacing w:after="0" w:line="360" w:lineRule="auto"/>
        <w:ind w:left="0" w:right="0"/>
        <w:contextualSpacing/>
        <w:rPr>
          <w:sz w:val="28"/>
          <w:szCs w:val="28"/>
        </w:rPr>
      </w:pPr>
    </w:p>
    <w:p w14:paraId="139C5B7A">
      <w:pPr>
        <w:pStyle w:val="10"/>
        <w:spacing w:line="360" w:lineRule="auto"/>
        <w:rPr>
          <w:rFonts w:ascii="宋体" w:hAnsi="宋体" w:eastAsia="宋体"/>
          <w:szCs w:val="28"/>
        </w:rPr>
      </w:pPr>
      <w:r>
        <w:rPr>
          <w:rFonts w:ascii="宋体" w:hAnsi="宋体" w:eastAsia="宋体"/>
          <w:szCs w:val="28"/>
        </w:rPr>
        <w:t>四、</w:t>
      </w:r>
      <w:r>
        <w:rPr>
          <w:rFonts w:hint="eastAsia" w:ascii="宋体" w:hAnsi="宋体" w:eastAsia="宋体"/>
          <w:szCs w:val="28"/>
        </w:rPr>
        <w:t>市场</w:t>
      </w:r>
      <w:r>
        <w:rPr>
          <w:rFonts w:ascii="宋体" w:hAnsi="宋体" w:eastAsia="宋体"/>
          <w:szCs w:val="28"/>
        </w:rPr>
        <w:t>行为</w:t>
      </w:r>
    </w:p>
    <w:p w14:paraId="119D3731">
      <w:pPr>
        <w:spacing w:after="0" w:line="360" w:lineRule="auto"/>
        <w:ind w:left="0" w:right="0"/>
        <w:contextualSpacing/>
        <w:jc w:val="both"/>
        <w:rPr>
          <w:rFonts w:hint="eastAsia" w:cs="楷体"/>
          <w:b/>
          <w:sz w:val="28"/>
          <w:szCs w:val="28"/>
        </w:rPr>
      </w:pPr>
      <w:r>
        <w:rPr>
          <w:rFonts w:cs="楷体"/>
          <w:b/>
          <w:sz w:val="28"/>
          <w:szCs w:val="28"/>
        </w:rPr>
        <w:t>考试内容</w:t>
      </w:r>
    </w:p>
    <w:p w14:paraId="541FE913">
      <w:pPr>
        <w:spacing w:after="0" w:line="360" w:lineRule="auto"/>
        <w:ind w:left="0" w:right="0"/>
        <w:contextualSpacing/>
        <w:jc w:val="both"/>
        <w:rPr>
          <w:rFonts w:hint="eastAsia" w:cs="楷体"/>
          <w:b/>
          <w:sz w:val="28"/>
          <w:szCs w:val="28"/>
        </w:rPr>
      </w:pPr>
      <w:r>
        <w:rPr>
          <w:rFonts w:hint="eastAsia"/>
          <w:sz w:val="28"/>
          <w:szCs w:val="28"/>
        </w:rPr>
        <w:t>企业</w:t>
      </w:r>
      <w:r>
        <w:rPr>
          <w:sz w:val="28"/>
          <w:szCs w:val="28"/>
        </w:rPr>
        <w:t>的</w:t>
      </w:r>
      <w:r>
        <w:rPr>
          <w:rFonts w:hint="eastAsia"/>
          <w:sz w:val="28"/>
          <w:szCs w:val="28"/>
        </w:rPr>
        <w:t xml:space="preserve">广告行为  </w:t>
      </w:r>
      <w:r>
        <w:rPr>
          <w:sz w:val="28"/>
          <w:szCs w:val="28"/>
        </w:rPr>
        <w:t xml:space="preserve"> </w:t>
      </w:r>
      <w:r>
        <w:rPr>
          <w:rFonts w:hint="eastAsia"/>
          <w:sz w:val="28"/>
          <w:szCs w:val="28"/>
        </w:rPr>
        <w:t>企业</w:t>
      </w:r>
      <w:r>
        <w:rPr>
          <w:sz w:val="28"/>
          <w:szCs w:val="28"/>
        </w:rPr>
        <w:t>的</w:t>
      </w:r>
      <w:r>
        <w:rPr>
          <w:rFonts w:hint="eastAsia"/>
          <w:sz w:val="28"/>
          <w:szCs w:val="28"/>
        </w:rPr>
        <w:t>定价</w:t>
      </w:r>
      <w:r>
        <w:rPr>
          <w:sz w:val="28"/>
          <w:szCs w:val="28"/>
        </w:rPr>
        <w:t>行为</w:t>
      </w:r>
      <w:r>
        <w:rPr>
          <w:rFonts w:hint="eastAsia"/>
          <w:sz w:val="28"/>
          <w:szCs w:val="28"/>
        </w:rPr>
        <w:t xml:space="preserve">  企业</w:t>
      </w:r>
      <w:r>
        <w:rPr>
          <w:sz w:val="28"/>
          <w:szCs w:val="28"/>
        </w:rPr>
        <w:t>并购</w:t>
      </w:r>
      <w:r>
        <w:rPr>
          <w:rFonts w:hint="eastAsia"/>
          <w:sz w:val="28"/>
          <w:szCs w:val="28"/>
        </w:rPr>
        <w:t>行为</w:t>
      </w:r>
    </w:p>
    <w:p w14:paraId="4E4EA516">
      <w:pPr>
        <w:spacing w:after="0" w:line="360" w:lineRule="auto"/>
        <w:ind w:left="0" w:right="0"/>
        <w:contextualSpacing/>
        <w:jc w:val="both"/>
        <w:rPr>
          <w:b/>
          <w:sz w:val="28"/>
          <w:szCs w:val="28"/>
        </w:rPr>
      </w:pPr>
      <w:r>
        <w:rPr>
          <w:rFonts w:cs="楷体"/>
          <w:b/>
          <w:sz w:val="28"/>
          <w:szCs w:val="28"/>
        </w:rPr>
        <w:t>考试要求</w:t>
      </w:r>
    </w:p>
    <w:p w14:paraId="6E4E6465">
      <w:pPr>
        <w:spacing w:after="0" w:line="360" w:lineRule="auto"/>
        <w:ind w:left="0" w:right="0"/>
        <w:contextualSpacing/>
        <w:rPr>
          <w:rFonts w:hint="eastAsia"/>
          <w:sz w:val="28"/>
          <w:szCs w:val="28"/>
        </w:rPr>
      </w:pPr>
      <w:r>
        <w:rPr>
          <w:rFonts w:hint="eastAsia"/>
          <w:sz w:val="28"/>
          <w:szCs w:val="28"/>
        </w:rPr>
        <w:t>1.</w:t>
      </w:r>
      <w:r>
        <w:rPr>
          <w:sz w:val="28"/>
          <w:szCs w:val="28"/>
        </w:rPr>
        <w:t xml:space="preserve"> </w:t>
      </w:r>
      <w:r>
        <w:rPr>
          <w:rFonts w:hint="eastAsia"/>
          <w:sz w:val="28"/>
          <w:szCs w:val="28"/>
        </w:rPr>
        <w:t>理解企业</w:t>
      </w:r>
      <w:r>
        <w:rPr>
          <w:sz w:val="28"/>
          <w:szCs w:val="28"/>
        </w:rPr>
        <w:t>市场行为的概念</w:t>
      </w:r>
      <w:r>
        <w:rPr>
          <w:rFonts w:hint="eastAsia"/>
          <w:sz w:val="28"/>
          <w:szCs w:val="28"/>
        </w:rPr>
        <w:t>及</w:t>
      </w:r>
      <w:r>
        <w:rPr>
          <w:sz w:val="28"/>
          <w:szCs w:val="28"/>
        </w:rPr>
        <w:t>含义</w:t>
      </w:r>
      <w:r>
        <w:rPr>
          <w:rFonts w:hint="eastAsia"/>
          <w:sz w:val="28"/>
          <w:szCs w:val="28"/>
        </w:rPr>
        <w:t>。</w:t>
      </w:r>
    </w:p>
    <w:p w14:paraId="0F53E8EB">
      <w:pPr>
        <w:spacing w:after="0" w:line="360" w:lineRule="auto"/>
        <w:ind w:left="0" w:right="0"/>
        <w:contextualSpacing/>
        <w:rPr>
          <w:sz w:val="28"/>
          <w:szCs w:val="28"/>
        </w:rPr>
      </w:pPr>
      <w:r>
        <w:rPr>
          <w:sz w:val="28"/>
          <w:szCs w:val="28"/>
        </w:rPr>
        <w:t xml:space="preserve">2. </w:t>
      </w:r>
      <w:r>
        <w:rPr>
          <w:rFonts w:hint="eastAsia"/>
          <w:sz w:val="28"/>
          <w:szCs w:val="28"/>
        </w:rPr>
        <w:t>掌握</w:t>
      </w:r>
      <w:r>
        <w:rPr>
          <w:sz w:val="28"/>
          <w:szCs w:val="28"/>
        </w:rPr>
        <w:t>掠夺性定价和限制性定价</w:t>
      </w:r>
      <w:r>
        <w:rPr>
          <w:rFonts w:hint="eastAsia"/>
          <w:sz w:val="28"/>
          <w:szCs w:val="28"/>
        </w:rPr>
        <w:t>。</w:t>
      </w:r>
    </w:p>
    <w:p w14:paraId="2FDD0974">
      <w:pPr>
        <w:spacing w:after="0" w:line="360" w:lineRule="auto"/>
        <w:ind w:left="0" w:right="0"/>
        <w:contextualSpacing/>
        <w:rPr>
          <w:sz w:val="28"/>
          <w:szCs w:val="28"/>
        </w:rPr>
      </w:pPr>
      <w:r>
        <w:rPr>
          <w:sz w:val="28"/>
          <w:szCs w:val="28"/>
        </w:rPr>
        <w:t xml:space="preserve">3. </w:t>
      </w:r>
      <w:r>
        <w:rPr>
          <w:rFonts w:hint="eastAsia"/>
          <w:sz w:val="28"/>
          <w:szCs w:val="28"/>
        </w:rPr>
        <w:t>理解</w:t>
      </w:r>
      <w:r>
        <w:rPr>
          <w:sz w:val="28"/>
          <w:szCs w:val="28"/>
        </w:rPr>
        <w:t>广告行为对市场结构的影响。</w:t>
      </w:r>
    </w:p>
    <w:p w14:paraId="1F514452">
      <w:pPr>
        <w:spacing w:after="0" w:line="360" w:lineRule="auto"/>
        <w:ind w:left="0" w:right="0"/>
        <w:contextualSpacing/>
        <w:rPr>
          <w:rFonts w:hint="eastAsia"/>
          <w:sz w:val="28"/>
          <w:szCs w:val="28"/>
        </w:rPr>
      </w:pPr>
      <w:r>
        <w:rPr>
          <w:sz w:val="28"/>
          <w:szCs w:val="28"/>
        </w:rPr>
        <w:t>4. 掌握</w:t>
      </w:r>
      <w:r>
        <w:rPr>
          <w:rFonts w:hint="eastAsia"/>
          <w:sz w:val="28"/>
          <w:szCs w:val="28"/>
        </w:rPr>
        <w:t>企业横向、纵向</w:t>
      </w:r>
      <w:r>
        <w:rPr>
          <w:sz w:val="28"/>
          <w:szCs w:val="28"/>
        </w:rPr>
        <w:t>、混合</w:t>
      </w:r>
      <w:r>
        <w:rPr>
          <w:rFonts w:hint="eastAsia"/>
          <w:sz w:val="28"/>
          <w:szCs w:val="28"/>
        </w:rPr>
        <w:t>并购的</w:t>
      </w:r>
      <w:r>
        <w:rPr>
          <w:sz w:val="28"/>
          <w:szCs w:val="28"/>
        </w:rPr>
        <w:t>动机</w:t>
      </w:r>
      <w:r>
        <w:rPr>
          <w:rFonts w:hint="eastAsia"/>
          <w:sz w:val="28"/>
          <w:szCs w:val="28"/>
        </w:rPr>
        <w:t>。</w:t>
      </w:r>
    </w:p>
    <w:p w14:paraId="6EA9C8BE">
      <w:pPr>
        <w:spacing w:after="0" w:line="360" w:lineRule="auto"/>
        <w:ind w:left="0" w:right="0"/>
        <w:contextualSpacing/>
        <w:rPr>
          <w:rFonts w:hint="eastAsia"/>
          <w:sz w:val="28"/>
          <w:szCs w:val="28"/>
        </w:rPr>
      </w:pPr>
      <w:r>
        <w:rPr>
          <w:sz w:val="28"/>
          <w:szCs w:val="28"/>
        </w:rPr>
        <w:t xml:space="preserve">5. </w:t>
      </w:r>
      <w:r>
        <w:rPr>
          <w:rFonts w:hint="eastAsia"/>
          <w:sz w:val="28"/>
          <w:szCs w:val="28"/>
        </w:rPr>
        <w:t>会</w:t>
      </w:r>
      <w:r>
        <w:rPr>
          <w:sz w:val="28"/>
          <w:szCs w:val="28"/>
        </w:rPr>
        <w:t>进行</w:t>
      </w:r>
      <w:r>
        <w:rPr>
          <w:rFonts w:hint="eastAsia"/>
          <w:sz w:val="28"/>
          <w:szCs w:val="28"/>
        </w:rPr>
        <w:t>企业</w:t>
      </w:r>
      <w:r>
        <w:rPr>
          <w:sz w:val="28"/>
          <w:szCs w:val="28"/>
        </w:rPr>
        <w:t>并购案例</w:t>
      </w:r>
      <w:r>
        <w:rPr>
          <w:rFonts w:hint="eastAsia"/>
          <w:sz w:val="28"/>
          <w:szCs w:val="28"/>
        </w:rPr>
        <w:t>的分析</w:t>
      </w:r>
      <w:r>
        <w:rPr>
          <w:sz w:val="28"/>
          <w:szCs w:val="28"/>
        </w:rPr>
        <w:t>。</w:t>
      </w:r>
    </w:p>
    <w:p w14:paraId="1EB8B787">
      <w:pPr>
        <w:pStyle w:val="10"/>
        <w:spacing w:line="360" w:lineRule="auto"/>
        <w:rPr>
          <w:rFonts w:hint="eastAsia" w:ascii="宋体" w:hAnsi="宋体" w:eastAsia="宋体"/>
          <w:szCs w:val="28"/>
        </w:rPr>
      </w:pPr>
    </w:p>
    <w:p w14:paraId="484947B9">
      <w:pPr>
        <w:pStyle w:val="10"/>
        <w:spacing w:line="360" w:lineRule="auto"/>
        <w:rPr>
          <w:rFonts w:hint="eastAsia" w:ascii="宋体" w:hAnsi="宋体" w:eastAsia="宋体"/>
          <w:szCs w:val="28"/>
        </w:rPr>
      </w:pPr>
      <w:r>
        <w:rPr>
          <w:rFonts w:hint="eastAsia" w:ascii="宋体" w:hAnsi="宋体" w:eastAsia="宋体"/>
          <w:szCs w:val="28"/>
        </w:rPr>
        <w:t>五</w:t>
      </w:r>
      <w:r>
        <w:rPr>
          <w:rFonts w:ascii="宋体" w:hAnsi="宋体" w:eastAsia="宋体"/>
          <w:szCs w:val="28"/>
        </w:rPr>
        <w:t>、</w:t>
      </w:r>
      <w:r>
        <w:rPr>
          <w:rFonts w:hint="eastAsia" w:ascii="宋体" w:hAnsi="宋体" w:eastAsia="宋体"/>
          <w:szCs w:val="28"/>
        </w:rPr>
        <w:t>市场</w:t>
      </w:r>
      <w:r>
        <w:rPr>
          <w:rFonts w:ascii="宋体" w:hAnsi="宋体" w:eastAsia="宋体"/>
          <w:szCs w:val="28"/>
        </w:rPr>
        <w:t xml:space="preserve">绩效 </w:t>
      </w:r>
      <w:r>
        <w:rPr>
          <w:rFonts w:hint="eastAsia" w:ascii="宋体" w:hAnsi="宋体" w:eastAsia="宋体"/>
          <w:szCs w:val="28"/>
        </w:rPr>
        <w:t>/</w:t>
      </w:r>
      <w:r>
        <w:rPr>
          <w:rFonts w:ascii="宋体" w:hAnsi="宋体" w:eastAsia="宋体"/>
          <w:szCs w:val="28"/>
        </w:rPr>
        <w:t xml:space="preserve"> SCP范式</w:t>
      </w:r>
    </w:p>
    <w:p w14:paraId="15F4FC83">
      <w:pPr>
        <w:spacing w:after="0" w:line="360" w:lineRule="auto"/>
        <w:ind w:left="0" w:right="0"/>
        <w:contextualSpacing/>
        <w:jc w:val="both"/>
        <w:rPr>
          <w:rFonts w:cs="楷体"/>
          <w:b/>
          <w:sz w:val="28"/>
          <w:szCs w:val="28"/>
        </w:rPr>
      </w:pPr>
      <w:r>
        <w:rPr>
          <w:rFonts w:cs="楷体"/>
          <w:b/>
          <w:sz w:val="28"/>
          <w:szCs w:val="28"/>
        </w:rPr>
        <w:t>考试内容</w:t>
      </w:r>
    </w:p>
    <w:p w14:paraId="76787B16">
      <w:pPr>
        <w:spacing w:after="0" w:line="360" w:lineRule="auto"/>
        <w:ind w:left="0" w:right="0"/>
        <w:contextualSpacing/>
        <w:jc w:val="both"/>
        <w:rPr>
          <w:rFonts w:hint="eastAsia"/>
          <w:sz w:val="28"/>
          <w:szCs w:val="28"/>
        </w:rPr>
      </w:pPr>
      <w:r>
        <w:rPr>
          <w:rFonts w:hint="eastAsia"/>
          <w:sz w:val="28"/>
          <w:szCs w:val="28"/>
        </w:rPr>
        <w:t>市场绩效</w:t>
      </w:r>
      <w:r>
        <w:rPr>
          <w:sz w:val="28"/>
          <w:szCs w:val="28"/>
        </w:rPr>
        <w:t>的评价</w:t>
      </w:r>
      <w:r>
        <w:rPr>
          <w:rFonts w:hint="eastAsia"/>
          <w:sz w:val="28"/>
          <w:szCs w:val="28"/>
        </w:rPr>
        <w:t xml:space="preserve">  </w:t>
      </w:r>
      <w:r>
        <w:rPr>
          <w:sz w:val="28"/>
          <w:szCs w:val="28"/>
        </w:rPr>
        <w:t xml:space="preserve"> </w:t>
      </w:r>
      <w:r>
        <w:rPr>
          <w:rFonts w:hint="eastAsia"/>
          <w:sz w:val="28"/>
          <w:szCs w:val="28"/>
        </w:rPr>
        <w:t>市场</w:t>
      </w:r>
      <w:r>
        <w:rPr>
          <w:sz w:val="28"/>
          <w:szCs w:val="28"/>
        </w:rPr>
        <w:t>绩效的衡量指标</w:t>
      </w:r>
      <w:r>
        <w:rPr>
          <w:rFonts w:hint="eastAsia"/>
          <w:sz w:val="28"/>
          <w:szCs w:val="28"/>
        </w:rPr>
        <w:t xml:space="preserve"> </w:t>
      </w:r>
      <w:r>
        <w:rPr>
          <w:sz w:val="28"/>
          <w:szCs w:val="28"/>
        </w:rPr>
        <w:t xml:space="preserve"> </w:t>
      </w:r>
      <w:r>
        <w:rPr>
          <w:rFonts w:hint="eastAsia"/>
          <w:sz w:val="28"/>
          <w:szCs w:val="28"/>
        </w:rPr>
        <w:t xml:space="preserve"> </w:t>
      </w:r>
      <w:r>
        <w:rPr>
          <w:sz w:val="28"/>
          <w:szCs w:val="28"/>
        </w:rPr>
        <w:t>SCP范式的含义与应用</w:t>
      </w:r>
    </w:p>
    <w:p w14:paraId="77CB45B1">
      <w:pPr>
        <w:spacing w:after="0" w:line="360" w:lineRule="auto"/>
        <w:ind w:left="0" w:right="0"/>
        <w:contextualSpacing/>
        <w:jc w:val="both"/>
        <w:rPr>
          <w:b/>
          <w:sz w:val="28"/>
          <w:szCs w:val="28"/>
        </w:rPr>
      </w:pPr>
      <w:r>
        <w:rPr>
          <w:rFonts w:cs="楷体"/>
          <w:b/>
          <w:sz w:val="28"/>
          <w:szCs w:val="28"/>
        </w:rPr>
        <w:t>考试要求</w:t>
      </w:r>
    </w:p>
    <w:p w14:paraId="07E516E6">
      <w:pPr>
        <w:spacing w:after="0" w:line="360" w:lineRule="auto"/>
        <w:ind w:left="0" w:right="0"/>
        <w:contextualSpacing/>
        <w:rPr>
          <w:sz w:val="28"/>
          <w:szCs w:val="28"/>
        </w:rPr>
      </w:pPr>
      <w:r>
        <w:rPr>
          <w:sz w:val="28"/>
          <w:szCs w:val="28"/>
        </w:rPr>
        <w:t>1．理解</w:t>
      </w:r>
      <w:r>
        <w:rPr>
          <w:rFonts w:hint="eastAsia"/>
          <w:sz w:val="28"/>
          <w:szCs w:val="28"/>
        </w:rPr>
        <w:t>市场绩效评价的内涵</w:t>
      </w:r>
      <w:r>
        <w:rPr>
          <w:sz w:val="28"/>
          <w:szCs w:val="28"/>
        </w:rPr>
        <w:t>。</w:t>
      </w:r>
    </w:p>
    <w:p w14:paraId="35DEE8BA">
      <w:pPr>
        <w:spacing w:after="0" w:line="360" w:lineRule="auto"/>
        <w:ind w:left="0" w:right="0"/>
        <w:contextualSpacing/>
        <w:rPr>
          <w:rFonts w:hint="eastAsia"/>
          <w:sz w:val="28"/>
          <w:szCs w:val="28"/>
        </w:rPr>
      </w:pPr>
      <w:r>
        <w:rPr>
          <w:sz w:val="28"/>
          <w:szCs w:val="28"/>
        </w:rPr>
        <w:t>2．</w:t>
      </w:r>
      <w:r>
        <w:rPr>
          <w:rFonts w:hint="eastAsia"/>
          <w:sz w:val="28"/>
          <w:szCs w:val="28"/>
        </w:rPr>
        <w:t>基本掌握市场</w:t>
      </w:r>
      <w:r>
        <w:rPr>
          <w:sz w:val="28"/>
          <w:szCs w:val="28"/>
        </w:rPr>
        <w:t>绩效衡量指标</w:t>
      </w:r>
      <w:r>
        <w:rPr>
          <w:rFonts w:hint="eastAsia"/>
          <w:sz w:val="28"/>
          <w:szCs w:val="28"/>
        </w:rPr>
        <w:t>的</w:t>
      </w:r>
      <w:r>
        <w:rPr>
          <w:sz w:val="28"/>
          <w:szCs w:val="28"/>
        </w:rPr>
        <w:t>基本</w:t>
      </w:r>
      <w:r>
        <w:rPr>
          <w:rFonts w:hint="eastAsia"/>
          <w:sz w:val="28"/>
          <w:szCs w:val="28"/>
        </w:rPr>
        <w:t>方法。</w:t>
      </w:r>
    </w:p>
    <w:p w14:paraId="26926841">
      <w:pPr>
        <w:spacing w:after="0" w:line="360" w:lineRule="auto"/>
        <w:ind w:left="0" w:right="0"/>
        <w:contextualSpacing/>
        <w:rPr>
          <w:sz w:val="28"/>
          <w:szCs w:val="28"/>
        </w:rPr>
      </w:pPr>
      <w:r>
        <w:rPr>
          <w:sz w:val="28"/>
          <w:szCs w:val="28"/>
        </w:rPr>
        <w:t>3</w:t>
      </w:r>
      <w:r>
        <w:rPr>
          <w:rFonts w:hint="eastAsia"/>
          <w:sz w:val="28"/>
          <w:szCs w:val="28"/>
        </w:rPr>
        <w:t>．</w:t>
      </w:r>
      <w:r>
        <w:rPr>
          <w:sz w:val="28"/>
          <w:szCs w:val="28"/>
        </w:rPr>
        <w:t>理解</w:t>
      </w:r>
      <w:r>
        <w:rPr>
          <w:rFonts w:hint="eastAsia"/>
          <w:sz w:val="28"/>
          <w:szCs w:val="28"/>
        </w:rPr>
        <w:t>S</w:t>
      </w:r>
      <w:r>
        <w:rPr>
          <w:sz w:val="28"/>
          <w:szCs w:val="28"/>
        </w:rPr>
        <w:t>CP</w:t>
      </w:r>
      <w:r>
        <w:rPr>
          <w:rFonts w:hint="eastAsia"/>
          <w:sz w:val="28"/>
          <w:szCs w:val="28"/>
        </w:rPr>
        <w:t>范式</w:t>
      </w:r>
      <w:r>
        <w:rPr>
          <w:sz w:val="28"/>
          <w:szCs w:val="28"/>
        </w:rPr>
        <w:t>的形成过程</w:t>
      </w:r>
      <w:r>
        <w:rPr>
          <w:rFonts w:hint="eastAsia"/>
          <w:sz w:val="28"/>
          <w:szCs w:val="28"/>
        </w:rPr>
        <w:t>。</w:t>
      </w:r>
    </w:p>
    <w:p w14:paraId="6139F667">
      <w:pPr>
        <w:spacing w:after="0" w:line="360" w:lineRule="auto"/>
        <w:ind w:left="0" w:right="0"/>
        <w:contextualSpacing/>
        <w:rPr>
          <w:sz w:val="28"/>
          <w:szCs w:val="28"/>
        </w:rPr>
      </w:pPr>
      <w:r>
        <w:rPr>
          <w:sz w:val="28"/>
          <w:szCs w:val="28"/>
        </w:rPr>
        <w:t>4</w:t>
      </w:r>
      <w:r>
        <w:rPr>
          <w:rFonts w:hint="eastAsia"/>
          <w:sz w:val="28"/>
          <w:szCs w:val="28"/>
        </w:rPr>
        <w:t>．</w:t>
      </w:r>
      <w:r>
        <w:rPr>
          <w:sz w:val="28"/>
          <w:szCs w:val="28"/>
        </w:rPr>
        <w:t>掌握</w:t>
      </w:r>
      <w:r>
        <w:rPr>
          <w:rFonts w:hint="eastAsia"/>
          <w:sz w:val="28"/>
          <w:szCs w:val="28"/>
        </w:rPr>
        <w:t>SCP范式</w:t>
      </w:r>
      <w:r>
        <w:rPr>
          <w:sz w:val="28"/>
          <w:szCs w:val="28"/>
        </w:rPr>
        <w:t>的</w:t>
      </w:r>
      <w:r>
        <w:rPr>
          <w:rFonts w:hint="eastAsia"/>
          <w:sz w:val="28"/>
          <w:szCs w:val="28"/>
        </w:rPr>
        <w:t>分析</w:t>
      </w:r>
      <w:r>
        <w:rPr>
          <w:sz w:val="28"/>
          <w:szCs w:val="28"/>
        </w:rPr>
        <w:t>框架</w:t>
      </w:r>
      <w:r>
        <w:rPr>
          <w:rFonts w:hint="eastAsia"/>
          <w:sz w:val="28"/>
          <w:szCs w:val="28"/>
        </w:rPr>
        <w:t>。</w:t>
      </w:r>
    </w:p>
    <w:p w14:paraId="6A47146F">
      <w:pPr>
        <w:spacing w:after="0" w:line="360" w:lineRule="auto"/>
        <w:ind w:left="0" w:right="0"/>
        <w:contextualSpacing/>
        <w:rPr>
          <w:rFonts w:hint="eastAsia"/>
          <w:sz w:val="28"/>
          <w:szCs w:val="28"/>
        </w:rPr>
      </w:pPr>
      <w:r>
        <w:rPr>
          <w:sz w:val="28"/>
          <w:szCs w:val="28"/>
        </w:rPr>
        <w:t xml:space="preserve">5. </w:t>
      </w:r>
      <w:r>
        <w:rPr>
          <w:rFonts w:hint="eastAsia"/>
          <w:sz w:val="28"/>
          <w:szCs w:val="28"/>
        </w:rPr>
        <w:t>可</w:t>
      </w:r>
      <w:r>
        <w:rPr>
          <w:sz w:val="28"/>
          <w:szCs w:val="28"/>
        </w:rPr>
        <w:t>应用SCP</w:t>
      </w:r>
      <w:r>
        <w:rPr>
          <w:rFonts w:hint="eastAsia"/>
          <w:sz w:val="28"/>
          <w:szCs w:val="28"/>
        </w:rPr>
        <w:t>方法</w:t>
      </w:r>
      <w:r>
        <w:rPr>
          <w:sz w:val="28"/>
          <w:szCs w:val="28"/>
        </w:rPr>
        <w:t>分析</w:t>
      </w:r>
      <w:r>
        <w:rPr>
          <w:rFonts w:hint="eastAsia"/>
          <w:sz w:val="28"/>
          <w:szCs w:val="28"/>
        </w:rPr>
        <w:t>相关</w:t>
      </w:r>
      <w:r>
        <w:rPr>
          <w:sz w:val="28"/>
          <w:szCs w:val="28"/>
        </w:rPr>
        <w:t>产业发展状况。</w:t>
      </w:r>
    </w:p>
    <w:p w14:paraId="54E91ACB">
      <w:pPr>
        <w:spacing w:after="0" w:line="360" w:lineRule="auto"/>
        <w:ind w:left="0" w:right="0"/>
        <w:contextualSpacing/>
        <w:rPr>
          <w:sz w:val="28"/>
          <w:szCs w:val="28"/>
        </w:rPr>
      </w:pPr>
    </w:p>
    <w:p w14:paraId="35963533">
      <w:pPr>
        <w:pStyle w:val="10"/>
        <w:spacing w:line="360" w:lineRule="auto"/>
        <w:rPr>
          <w:rFonts w:hint="eastAsia" w:ascii="宋体" w:hAnsi="宋体" w:eastAsia="宋体"/>
          <w:szCs w:val="28"/>
        </w:rPr>
      </w:pPr>
      <w:r>
        <w:rPr>
          <w:rFonts w:hint="eastAsia" w:ascii="宋体" w:hAnsi="宋体" w:eastAsia="宋体"/>
          <w:szCs w:val="28"/>
        </w:rPr>
        <w:t>六</w:t>
      </w:r>
      <w:r>
        <w:rPr>
          <w:rFonts w:ascii="宋体" w:hAnsi="宋体" w:eastAsia="宋体"/>
          <w:szCs w:val="28"/>
        </w:rPr>
        <w:t>、</w:t>
      </w:r>
      <w:r>
        <w:rPr>
          <w:rFonts w:hint="eastAsia" w:ascii="宋体" w:hAnsi="宋体" w:eastAsia="宋体"/>
          <w:szCs w:val="28"/>
        </w:rPr>
        <w:t>产业</w:t>
      </w:r>
      <w:r>
        <w:rPr>
          <w:rFonts w:ascii="宋体" w:hAnsi="宋体" w:eastAsia="宋体"/>
          <w:szCs w:val="28"/>
        </w:rPr>
        <w:t>结构</w:t>
      </w:r>
      <w:r>
        <w:rPr>
          <w:rFonts w:hint="eastAsia" w:ascii="宋体" w:hAnsi="宋体" w:eastAsia="宋体"/>
          <w:szCs w:val="28"/>
        </w:rPr>
        <w:t>的</w:t>
      </w:r>
      <w:r>
        <w:rPr>
          <w:rFonts w:ascii="宋体" w:hAnsi="宋体" w:eastAsia="宋体"/>
          <w:szCs w:val="28"/>
        </w:rPr>
        <w:t>演进</w:t>
      </w:r>
    </w:p>
    <w:p w14:paraId="4479B470">
      <w:pPr>
        <w:spacing w:after="0" w:line="360" w:lineRule="auto"/>
        <w:ind w:left="0" w:right="0"/>
        <w:contextualSpacing/>
        <w:rPr>
          <w:rFonts w:hint="eastAsia"/>
          <w:b/>
          <w:sz w:val="28"/>
          <w:szCs w:val="28"/>
        </w:rPr>
      </w:pPr>
      <w:r>
        <w:rPr>
          <w:rFonts w:cs="楷体"/>
          <w:b/>
          <w:sz w:val="28"/>
          <w:szCs w:val="28"/>
        </w:rPr>
        <w:t>考试内容</w:t>
      </w:r>
    </w:p>
    <w:p w14:paraId="200F5198">
      <w:pPr>
        <w:spacing w:after="0" w:line="360" w:lineRule="auto"/>
        <w:ind w:left="0" w:right="0"/>
        <w:contextualSpacing/>
        <w:rPr>
          <w:rFonts w:hint="eastAsia"/>
          <w:sz w:val="28"/>
          <w:szCs w:val="28"/>
        </w:rPr>
      </w:pPr>
      <w:r>
        <w:rPr>
          <w:rFonts w:hint="eastAsia"/>
          <w:sz w:val="28"/>
          <w:szCs w:val="28"/>
        </w:rPr>
        <w:t>产业结构</w:t>
      </w:r>
      <w:r>
        <w:rPr>
          <w:sz w:val="28"/>
          <w:szCs w:val="28"/>
        </w:rPr>
        <w:t>的演变规律</w:t>
      </w:r>
      <w:r>
        <w:rPr>
          <w:rFonts w:hint="eastAsia"/>
          <w:sz w:val="28"/>
          <w:szCs w:val="28"/>
        </w:rPr>
        <w:t xml:space="preserve">  产业</w:t>
      </w:r>
      <w:r>
        <w:rPr>
          <w:sz w:val="28"/>
          <w:szCs w:val="28"/>
        </w:rPr>
        <w:t>结构变动的影响因素</w:t>
      </w:r>
      <w:r>
        <w:rPr>
          <w:rFonts w:hint="eastAsia"/>
          <w:sz w:val="28"/>
          <w:szCs w:val="28"/>
        </w:rPr>
        <w:t xml:space="preserve">  产业</w:t>
      </w:r>
      <w:r>
        <w:rPr>
          <w:sz w:val="28"/>
          <w:szCs w:val="28"/>
        </w:rPr>
        <w:t>结构优化</w:t>
      </w:r>
      <w:r>
        <w:rPr>
          <w:rFonts w:hint="eastAsia"/>
          <w:sz w:val="28"/>
          <w:szCs w:val="28"/>
        </w:rPr>
        <w:t xml:space="preserve">  </w:t>
      </w:r>
    </w:p>
    <w:p w14:paraId="7D90D6D1">
      <w:pPr>
        <w:spacing w:after="0" w:line="360" w:lineRule="auto"/>
        <w:ind w:left="0" w:right="0"/>
        <w:contextualSpacing/>
        <w:rPr>
          <w:b/>
          <w:sz w:val="28"/>
          <w:szCs w:val="28"/>
        </w:rPr>
      </w:pPr>
      <w:r>
        <w:rPr>
          <w:rFonts w:cs="楷体"/>
          <w:b/>
          <w:sz w:val="28"/>
          <w:szCs w:val="28"/>
        </w:rPr>
        <w:t>考试要求</w:t>
      </w:r>
    </w:p>
    <w:p w14:paraId="3C1DD9F3">
      <w:pPr>
        <w:spacing w:after="0" w:line="360" w:lineRule="auto"/>
        <w:ind w:left="0" w:right="0"/>
        <w:contextualSpacing/>
        <w:rPr>
          <w:sz w:val="28"/>
          <w:szCs w:val="28"/>
        </w:rPr>
      </w:pPr>
      <w:r>
        <w:rPr>
          <w:sz w:val="28"/>
          <w:szCs w:val="28"/>
        </w:rPr>
        <w:t>1</w:t>
      </w:r>
      <w:r>
        <w:rPr>
          <w:rFonts w:hint="eastAsia"/>
          <w:sz w:val="28"/>
          <w:szCs w:val="28"/>
        </w:rPr>
        <w:t>．</w:t>
      </w:r>
      <w:r>
        <w:rPr>
          <w:sz w:val="28"/>
          <w:szCs w:val="28"/>
        </w:rPr>
        <w:t>理解</w:t>
      </w:r>
      <w:r>
        <w:rPr>
          <w:rFonts w:hint="eastAsia"/>
          <w:sz w:val="28"/>
          <w:szCs w:val="28"/>
        </w:rPr>
        <w:t>产业结构</w:t>
      </w:r>
      <w:r>
        <w:rPr>
          <w:sz w:val="28"/>
          <w:szCs w:val="28"/>
        </w:rPr>
        <w:t>的</w:t>
      </w:r>
      <w:r>
        <w:rPr>
          <w:rFonts w:hint="eastAsia"/>
          <w:sz w:val="28"/>
          <w:szCs w:val="28"/>
        </w:rPr>
        <w:t>概念</w:t>
      </w:r>
      <w:r>
        <w:rPr>
          <w:sz w:val="28"/>
          <w:szCs w:val="28"/>
        </w:rPr>
        <w:t>及</w:t>
      </w:r>
      <w:r>
        <w:rPr>
          <w:rFonts w:hint="eastAsia"/>
          <w:sz w:val="28"/>
          <w:szCs w:val="28"/>
        </w:rPr>
        <w:t>内涵</w:t>
      </w:r>
      <w:r>
        <w:rPr>
          <w:sz w:val="28"/>
          <w:szCs w:val="28"/>
        </w:rPr>
        <w:t>。</w:t>
      </w:r>
    </w:p>
    <w:p w14:paraId="5E64DFB5">
      <w:pPr>
        <w:spacing w:after="0" w:line="360" w:lineRule="auto"/>
        <w:ind w:left="0" w:right="0"/>
        <w:contextualSpacing/>
        <w:rPr>
          <w:rFonts w:hint="eastAsia"/>
          <w:sz w:val="28"/>
          <w:szCs w:val="28"/>
        </w:rPr>
      </w:pPr>
      <w:r>
        <w:rPr>
          <w:sz w:val="28"/>
          <w:szCs w:val="28"/>
        </w:rPr>
        <w:t>2</w:t>
      </w:r>
      <w:r>
        <w:rPr>
          <w:rFonts w:hint="eastAsia"/>
          <w:sz w:val="28"/>
          <w:szCs w:val="28"/>
        </w:rPr>
        <w:t>．理</w:t>
      </w:r>
      <w:r>
        <w:rPr>
          <w:sz w:val="28"/>
          <w:szCs w:val="28"/>
        </w:rPr>
        <w:t>解</w:t>
      </w:r>
      <w:r>
        <w:rPr>
          <w:rFonts w:hint="eastAsia"/>
          <w:sz w:val="28"/>
          <w:szCs w:val="28"/>
        </w:rPr>
        <w:t>影响产业</w:t>
      </w:r>
      <w:r>
        <w:rPr>
          <w:sz w:val="28"/>
          <w:szCs w:val="28"/>
        </w:rPr>
        <w:t>结构的主要因素</w:t>
      </w:r>
      <w:r>
        <w:rPr>
          <w:rFonts w:hint="eastAsia"/>
          <w:sz w:val="28"/>
          <w:szCs w:val="28"/>
        </w:rPr>
        <w:t>。</w:t>
      </w:r>
    </w:p>
    <w:p w14:paraId="0B1C8301">
      <w:pPr>
        <w:spacing w:after="0" w:line="360" w:lineRule="auto"/>
        <w:ind w:left="0" w:right="0"/>
        <w:contextualSpacing/>
        <w:rPr>
          <w:sz w:val="28"/>
          <w:szCs w:val="28"/>
        </w:rPr>
      </w:pPr>
      <w:r>
        <w:rPr>
          <w:sz w:val="28"/>
          <w:szCs w:val="28"/>
        </w:rPr>
        <w:t>3</w:t>
      </w:r>
      <w:r>
        <w:rPr>
          <w:rFonts w:hint="eastAsia"/>
          <w:sz w:val="28"/>
          <w:szCs w:val="28"/>
        </w:rPr>
        <w:t>．掌握产业</w:t>
      </w:r>
      <w:r>
        <w:rPr>
          <w:sz w:val="28"/>
          <w:szCs w:val="28"/>
        </w:rPr>
        <w:t>结构</w:t>
      </w:r>
      <w:r>
        <w:rPr>
          <w:rFonts w:hint="eastAsia"/>
          <w:sz w:val="28"/>
          <w:szCs w:val="28"/>
        </w:rPr>
        <w:t>演进</w:t>
      </w:r>
      <w:r>
        <w:rPr>
          <w:sz w:val="28"/>
          <w:szCs w:val="28"/>
        </w:rPr>
        <w:t>的基本规律。</w:t>
      </w:r>
    </w:p>
    <w:p w14:paraId="4B888B16">
      <w:pPr>
        <w:spacing w:after="0" w:line="360" w:lineRule="auto"/>
        <w:ind w:left="0" w:right="0"/>
        <w:contextualSpacing/>
        <w:rPr>
          <w:sz w:val="28"/>
          <w:szCs w:val="28"/>
        </w:rPr>
      </w:pPr>
      <w:r>
        <w:rPr>
          <w:sz w:val="28"/>
          <w:szCs w:val="28"/>
        </w:rPr>
        <w:t>4</w:t>
      </w:r>
      <w:r>
        <w:rPr>
          <w:rFonts w:hint="eastAsia"/>
          <w:sz w:val="28"/>
          <w:szCs w:val="28"/>
        </w:rPr>
        <w:t>．</w:t>
      </w:r>
      <w:r>
        <w:rPr>
          <w:sz w:val="28"/>
          <w:szCs w:val="28"/>
        </w:rPr>
        <w:t>理解</w:t>
      </w:r>
      <w:r>
        <w:rPr>
          <w:rFonts w:hint="eastAsia"/>
          <w:sz w:val="28"/>
          <w:szCs w:val="28"/>
        </w:rPr>
        <w:t>产业结构</w:t>
      </w:r>
      <w:r>
        <w:rPr>
          <w:sz w:val="28"/>
          <w:szCs w:val="28"/>
        </w:rPr>
        <w:t>优化的</w:t>
      </w:r>
      <w:r>
        <w:rPr>
          <w:rFonts w:hint="eastAsia"/>
          <w:sz w:val="28"/>
          <w:szCs w:val="28"/>
        </w:rPr>
        <w:t>含义。</w:t>
      </w:r>
    </w:p>
    <w:p w14:paraId="5C96139A">
      <w:pPr>
        <w:spacing w:after="0" w:line="360" w:lineRule="auto"/>
        <w:ind w:left="0" w:right="0"/>
        <w:contextualSpacing/>
        <w:rPr>
          <w:rFonts w:hint="eastAsia"/>
          <w:sz w:val="28"/>
          <w:szCs w:val="28"/>
        </w:rPr>
      </w:pPr>
      <w:r>
        <w:rPr>
          <w:sz w:val="28"/>
          <w:szCs w:val="28"/>
        </w:rPr>
        <w:t>5</w:t>
      </w:r>
      <w:r>
        <w:rPr>
          <w:rFonts w:hint="eastAsia"/>
          <w:sz w:val="28"/>
          <w:szCs w:val="28"/>
        </w:rPr>
        <w:t>.</w:t>
      </w:r>
      <w:r>
        <w:rPr>
          <w:sz w:val="28"/>
          <w:szCs w:val="28"/>
        </w:rPr>
        <w:t xml:space="preserve"> </w:t>
      </w:r>
      <w:r>
        <w:rPr>
          <w:rFonts w:hint="eastAsia"/>
          <w:sz w:val="28"/>
          <w:szCs w:val="28"/>
        </w:rPr>
        <w:t>产业结构对经济发展的作用及案例分析</w:t>
      </w:r>
    </w:p>
    <w:p w14:paraId="2936B9A7">
      <w:pPr>
        <w:spacing w:after="0" w:line="360" w:lineRule="auto"/>
        <w:ind w:left="0" w:right="0"/>
        <w:contextualSpacing/>
        <w:rPr>
          <w:rFonts w:hint="eastAsia"/>
          <w:sz w:val="28"/>
          <w:szCs w:val="28"/>
        </w:rPr>
      </w:pPr>
    </w:p>
    <w:p w14:paraId="028B6DD0">
      <w:pPr>
        <w:spacing w:after="0" w:line="360" w:lineRule="auto"/>
        <w:ind w:left="0" w:right="0"/>
        <w:contextualSpacing/>
        <w:rPr>
          <w:rFonts w:hint="eastAsia"/>
          <w:b/>
          <w:sz w:val="28"/>
          <w:szCs w:val="28"/>
        </w:rPr>
      </w:pPr>
      <w:r>
        <w:rPr>
          <w:rFonts w:hint="eastAsia"/>
          <w:b/>
          <w:sz w:val="28"/>
          <w:szCs w:val="28"/>
        </w:rPr>
        <w:t>七</w:t>
      </w:r>
      <w:r>
        <w:rPr>
          <w:b/>
          <w:sz w:val="28"/>
          <w:szCs w:val="28"/>
        </w:rPr>
        <w:t>、产业关联</w:t>
      </w:r>
    </w:p>
    <w:p w14:paraId="252A6EBC">
      <w:pPr>
        <w:spacing w:after="0" w:line="360" w:lineRule="auto"/>
        <w:ind w:left="0" w:right="0"/>
        <w:contextualSpacing/>
        <w:rPr>
          <w:rFonts w:hint="eastAsia"/>
          <w:b/>
          <w:sz w:val="28"/>
          <w:szCs w:val="28"/>
        </w:rPr>
      </w:pPr>
      <w:r>
        <w:rPr>
          <w:rFonts w:cs="楷体"/>
          <w:b/>
          <w:sz w:val="28"/>
          <w:szCs w:val="28"/>
        </w:rPr>
        <w:t>考试内容</w:t>
      </w:r>
    </w:p>
    <w:p w14:paraId="75B3379A">
      <w:pPr>
        <w:spacing w:after="0" w:line="360" w:lineRule="auto"/>
        <w:ind w:left="0" w:right="0"/>
        <w:contextualSpacing/>
        <w:rPr>
          <w:rFonts w:hint="eastAsia"/>
          <w:sz w:val="28"/>
          <w:szCs w:val="28"/>
        </w:rPr>
      </w:pPr>
      <w:r>
        <w:rPr>
          <w:rFonts w:hint="eastAsia"/>
          <w:sz w:val="28"/>
          <w:szCs w:val="28"/>
        </w:rPr>
        <w:t>产业关联</w:t>
      </w:r>
      <w:r>
        <w:rPr>
          <w:sz w:val="28"/>
          <w:szCs w:val="28"/>
        </w:rPr>
        <w:t>的内涵</w:t>
      </w:r>
      <w:r>
        <w:rPr>
          <w:rFonts w:hint="eastAsia"/>
          <w:sz w:val="28"/>
          <w:szCs w:val="28"/>
        </w:rPr>
        <w:t xml:space="preserve">   投入</w:t>
      </w:r>
      <w:r>
        <w:rPr>
          <w:sz w:val="28"/>
          <w:szCs w:val="28"/>
        </w:rPr>
        <w:t>产出表</w:t>
      </w:r>
      <w:r>
        <w:rPr>
          <w:rFonts w:hint="eastAsia"/>
          <w:sz w:val="28"/>
          <w:szCs w:val="28"/>
        </w:rPr>
        <w:t xml:space="preserve">  投入</w:t>
      </w:r>
      <w:r>
        <w:rPr>
          <w:sz w:val="28"/>
          <w:szCs w:val="28"/>
        </w:rPr>
        <w:t>产出分析及应用</w:t>
      </w:r>
    </w:p>
    <w:p w14:paraId="7C85F7C2">
      <w:pPr>
        <w:spacing w:after="0" w:line="360" w:lineRule="auto"/>
        <w:ind w:left="0" w:right="0"/>
        <w:contextualSpacing/>
        <w:rPr>
          <w:b/>
          <w:sz w:val="28"/>
          <w:szCs w:val="28"/>
        </w:rPr>
      </w:pPr>
      <w:r>
        <w:rPr>
          <w:rFonts w:cs="楷体"/>
          <w:b/>
          <w:sz w:val="28"/>
          <w:szCs w:val="28"/>
        </w:rPr>
        <w:t>考试要求</w:t>
      </w:r>
    </w:p>
    <w:p w14:paraId="7C48FE73">
      <w:pPr>
        <w:spacing w:after="0" w:line="360" w:lineRule="auto"/>
        <w:ind w:left="0" w:right="0"/>
        <w:contextualSpacing/>
        <w:rPr>
          <w:rFonts w:hint="eastAsia"/>
          <w:sz w:val="28"/>
          <w:szCs w:val="28"/>
        </w:rPr>
      </w:pPr>
      <w:r>
        <w:rPr>
          <w:rFonts w:hint="eastAsia"/>
          <w:sz w:val="28"/>
          <w:szCs w:val="28"/>
        </w:rPr>
        <w:t>1. 理解</w:t>
      </w:r>
      <w:r>
        <w:rPr>
          <w:sz w:val="28"/>
          <w:szCs w:val="28"/>
        </w:rPr>
        <w:t>产业关联的概念与</w:t>
      </w:r>
      <w:r>
        <w:rPr>
          <w:rFonts w:hint="eastAsia"/>
          <w:sz w:val="28"/>
          <w:szCs w:val="28"/>
        </w:rPr>
        <w:t>类别。</w:t>
      </w:r>
    </w:p>
    <w:p w14:paraId="33EE57FD">
      <w:pPr>
        <w:spacing w:after="0" w:line="360" w:lineRule="auto"/>
        <w:ind w:left="0" w:right="0"/>
        <w:contextualSpacing/>
        <w:rPr>
          <w:rFonts w:hint="eastAsia"/>
          <w:sz w:val="28"/>
          <w:szCs w:val="28"/>
        </w:rPr>
      </w:pPr>
      <w:r>
        <w:rPr>
          <w:rFonts w:hint="eastAsia"/>
          <w:sz w:val="28"/>
          <w:szCs w:val="28"/>
        </w:rPr>
        <w:t>2. 掌握</w:t>
      </w:r>
      <w:r>
        <w:rPr>
          <w:sz w:val="28"/>
          <w:szCs w:val="28"/>
        </w:rPr>
        <w:t>投入产出</w:t>
      </w:r>
      <w:r>
        <w:rPr>
          <w:rFonts w:hint="eastAsia"/>
          <w:sz w:val="28"/>
          <w:szCs w:val="28"/>
        </w:rPr>
        <w:t>表中</w:t>
      </w:r>
      <w:r>
        <w:rPr>
          <w:sz w:val="28"/>
          <w:szCs w:val="28"/>
        </w:rPr>
        <w:t>各部分</w:t>
      </w:r>
      <w:r>
        <w:rPr>
          <w:rFonts w:hint="eastAsia"/>
          <w:sz w:val="28"/>
          <w:szCs w:val="28"/>
        </w:rPr>
        <w:t>间</w:t>
      </w:r>
      <w:r>
        <w:rPr>
          <w:sz w:val="28"/>
          <w:szCs w:val="28"/>
        </w:rPr>
        <w:t>的关系</w:t>
      </w:r>
      <w:r>
        <w:rPr>
          <w:rFonts w:hint="eastAsia"/>
          <w:sz w:val="28"/>
          <w:szCs w:val="28"/>
        </w:rPr>
        <w:t>。</w:t>
      </w:r>
    </w:p>
    <w:p w14:paraId="5D6D32BA">
      <w:pPr>
        <w:spacing w:after="0" w:line="360" w:lineRule="auto"/>
        <w:ind w:left="0" w:right="0"/>
        <w:contextualSpacing/>
        <w:rPr>
          <w:sz w:val="28"/>
          <w:szCs w:val="28"/>
        </w:rPr>
      </w:pPr>
      <w:r>
        <w:rPr>
          <w:rFonts w:hint="eastAsia"/>
          <w:sz w:val="28"/>
          <w:szCs w:val="28"/>
        </w:rPr>
        <w:t>3. 掌握</w:t>
      </w:r>
      <w:r>
        <w:rPr>
          <w:sz w:val="28"/>
          <w:szCs w:val="28"/>
        </w:rPr>
        <w:t>投入产出</w:t>
      </w:r>
      <w:r>
        <w:rPr>
          <w:rFonts w:hint="eastAsia"/>
          <w:sz w:val="28"/>
          <w:szCs w:val="28"/>
        </w:rPr>
        <w:t>方法</w:t>
      </w:r>
      <w:r>
        <w:rPr>
          <w:sz w:val="28"/>
          <w:szCs w:val="28"/>
        </w:rPr>
        <w:t>。</w:t>
      </w:r>
    </w:p>
    <w:p w14:paraId="7B554956">
      <w:pPr>
        <w:spacing w:after="0" w:line="360" w:lineRule="auto"/>
        <w:ind w:left="0" w:right="0"/>
        <w:contextualSpacing/>
        <w:rPr>
          <w:rFonts w:hint="eastAsia"/>
          <w:sz w:val="28"/>
          <w:szCs w:val="28"/>
        </w:rPr>
      </w:pPr>
      <w:r>
        <w:rPr>
          <w:sz w:val="28"/>
          <w:szCs w:val="28"/>
        </w:rPr>
        <w:t>4</w:t>
      </w:r>
      <w:r>
        <w:rPr>
          <w:rFonts w:hint="eastAsia"/>
          <w:sz w:val="28"/>
          <w:szCs w:val="28"/>
        </w:rPr>
        <w:t>. 理解</w:t>
      </w:r>
      <w:r>
        <w:rPr>
          <w:sz w:val="28"/>
          <w:szCs w:val="28"/>
        </w:rPr>
        <w:t>中间需求</w:t>
      </w:r>
      <w:r>
        <w:rPr>
          <w:rFonts w:hint="eastAsia"/>
          <w:sz w:val="28"/>
          <w:szCs w:val="28"/>
        </w:rPr>
        <w:t>率</w:t>
      </w:r>
      <w:r>
        <w:rPr>
          <w:sz w:val="28"/>
          <w:szCs w:val="28"/>
        </w:rPr>
        <w:t>和中间投入</w:t>
      </w:r>
      <w:r>
        <w:rPr>
          <w:rFonts w:hint="eastAsia"/>
          <w:sz w:val="28"/>
          <w:szCs w:val="28"/>
        </w:rPr>
        <w:t>率</w:t>
      </w:r>
      <w:r>
        <w:rPr>
          <w:sz w:val="28"/>
          <w:szCs w:val="28"/>
        </w:rPr>
        <w:t>含义</w:t>
      </w:r>
      <w:r>
        <w:rPr>
          <w:rFonts w:hint="eastAsia"/>
          <w:sz w:val="28"/>
          <w:szCs w:val="28"/>
        </w:rPr>
        <w:t>。</w:t>
      </w:r>
    </w:p>
    <w:p w14:paraId="3D35C24E">
      <w:pPr>
        <w:spacing w:after="0" w:line="360" w:lineRule="auto"/>
        <w:ind w:left="0" w:right="0"/>
        <w:contextualSpacing/>
        <w:rPr>
          <w:rFonts w:hint="eastAsia"/>
          <w:sz w:val="28"/>
          <w:szCs w:val="28"/>
        </w:rPr>
      </w:pPr>
      <w:r>
        <w:rPr>
          <w:sz w:val="28"/>
          <w:szCs w:val="28"/>
        </w:rPr>
        <w:t xml:space="preserve">5. </w:t>
      </w:r>
      <w:r>
        <w:rPr>
          <w:rFonts w:hint="eastAsia"/>
          <w:sz w:val="28"/>
          <w:szCs w:val="28"/>
        </w:rPr>
        <w:t>理解产业</w:t>
      </w:r>
      <w:r>
        <w:rPr>
          <w:sz w:val="28"/>
          <w:szCs w:val="28"/>
        </w:rPr>
        <w:t>波及的</w:t>
      </w:r>
      <w:r>
        <w:rPr>
          <w:rFonts w:hint="eastAsia"/>
          <w:sz w:val="28"/>
          <w:szCs w:val="28"/>
        </w:rPr>
        <w:t>含义。</w:t>
      </w:r>
    </w:p>
    <w:p w14:paraId="7CF7246C">
      <w:pPr>
        <w:spacing w:after="0" w:line="360" w:lineRule="auto"/>
        <w:ind w:left="0" w:right="0"/>
        <w:contextualSpacing/>
        <w:rPr>
          <w:rFonts w:hint="eastAsia"/>
          <w:sz w:val="28"/>
          <w:szCs w:val="28"/>
        </w:rPr>
      </w:pPr>
      <w:r>
        <w:rPr>
          <w:sz w:val="28"/>
          <w:szCs w:val="28"/>
        </w:rPr>
        <w:t>6</w:t>
      </w:r>
      <w:r>
        <w:rPr>
          <w:rFonts w:hint="eastAsia"/>
          <w:sz w:val="28"/>
          <w:szCs w:val="28"/>
        </w:rPr>
        <w:t>. 掌握</w:t>
      </w:r>
      <w:r>
        <w:rPr>
          <w:sz w:val="28"/>
          <w:szCs w:val="28"/>
        </w:rPr>
        <w:t>影响力系数和感应度系数的计算与含义。</w:t>
      </w:r>
    </w:p>
    <w:p w14:paraId="4390EF65">
      <w:pPr>
        <w:spacing w:after="0" w:line="360" w:lineRule="auto"/>
        <w:ind w:left="0" w:right="0"/>
        <w:contextualSpacing/>
        <w:rPr>
          <w:rFonts w:hint="eastAsia"/>
          <w:sz w:val="28"/>
          <w:szCs w:val="28"/>
        </w:rPr>
      </w:pPr>
    </w:p>
    <w:p w14:paraId="77524536">
      <w:pPr>
        <w:pStyle w:val="10"/>
        <w:spacing w:line="360" w:lineRule="auto"/>
        <w:rPr>
          <w:rFonts w:hint="eastAsia" w:ascii="宋体" w:hAnsi="宋体" w:eastAsia="宋体"/>
          <w:szCs w:val="28"/>
        </w:rPr>
      </w:pPr>
      <w:r>
        <w:rPr>
          <w:rFonts w:hint="eastAsia" w:ascii="宋体" w:hAnsi="宋体" w:eastAsia="宋体"/>
          <w:szCs w:val="28"/>
        </w:rPr>
        <w:t>八</w:t>
      </w:r>
      <w:r>
        <w:rPr>
          <w:rFonts w:ascii="宋体" w:hAnsi="宋体" w:eastAsia="宋体"/>
          <w:szCs w:val="28"/>
        </w:rPr>
        <w:t>、</w:t>
      </w:r>
      <w:r>
        <w:rPr>
          <w:rFonts w:hint="eastAsia" w:ascii="宋体" w:hAnsi="宋体" w:eastAsia="宋体"/>
          <w:szCs w:val="28"/>
        </w:rPr>
        <w:t>产业布局</w:t>
      </w:r>
    </w:p>
    <w:p w14:paraId="5BB70E92">
      <w:pPr>
        <w:spacing w:after="0" w:line="360" w:lineRule="auto"/>
        <w:ind w:left="0" w:right="0"/>
        <w:contextualSpacing/>
        <w:rPr>
          <w:rFonts w:hint="eastAsia" w:cs="楷体"/>
          <w:b/>
          <w:sz w:val="28"/>
          <w:szCs w:val="28"/>
        </w:rPr>
      </w:pPr>
      <w:r>
        <w:rPr>
          <w:rFonts w:cs="楷体"/>
          <w:b/>
          <w:sz w:val="28"/>
          <w:szCs w:val="28"/>
        </w:rPr>
        <w:t>考试内容</w:t>
      </w:r>
    </w:p>
    <w:p w14:paraId="2BF2D602">
      <w:pPr>
        <w:spacing w:after="0" w:line="360" w:lineRule="auto"/>
        <w:ind w:left="0" w:right="0"/>
        <w:contextualSpacing/>
        <w:rPr>
          <w:rFonts w:hint="eastAsia"/>
          <w:sz w:val="28"/>
          <w:szCs w:val="28"/>
        </w:rPr>
      </w:pPr>
      <w:r>
        <w:rPr>
          <w:rFonts w:hint="eastAsia"/>
          <w:sz w:val="28"/>
          <w:szCs w:val="28"/>
        </w:rPr>
        <w:t>产业布局</w:t>
      </w:r>
      <w:r>
        <w:rPr>
          <w:sz w:val="28"/>
          <w:szCs w:val="28"/>
        </w:rPr>
        <w:t>基本理论</w:t>
      </w:r>
      <w:r>
        <w:rPr>
          <w:rFonts w:hint="eastAsia"/>
          <w:sz w:val="28"/>
          <w:szCs w:val="28"/>
        </w:rPr>
        <w:t xml:space="preserve">  产业</w:t>
      </w:r>
      <w:r>
        <w:rPr>
          <w:sz w:val="28"/>
          <w:szCs w:val="28"/>
        </w:rPr>
        <w:t>布局的影响因素</w:t>
      </w:r>
      <w:r>
        <w:rPr>
          <w:rFonts w:hint="eastAsia"/>
          <w:sz w:val="28"/>
          <w:szCs w:val="28"/>
        </w:rPr>
        <w:t xml:space="preserve">  产业</w:t>
      </w:r>
      <w:r>
        <w:rPr>
          <w:sz w:val="28"/>
          <w:szCs w:val="28"/>
        </w:rPr>
        <w:t>集群</w:t>
      </w:r>
    </w:p>
    <w:p w14:paraId="6A7C43AE">
      <w:pPr>
        <w:spacing w:after="0" w:line="360" w:lineRule="auto"/>
        <w:ind w:left="0" w:right="0"/>
        <w:contextualSpacing/>
        <w:rPr>
          <w:b/>
          <w:sz w:val="28"/>
          <w:szCs w:val="28"/>
        </w:rPr>
      </w:pPr>
      <w:r>
        <w:rPr>
          <w:rFonts w:cs="楷体"/>
          <w:b/>
          <w:sz w:val="28"/>
          <w:szCs w:val="28"/>
        </w:rPr>
        <w:t>考试要求</w:t>
      </w:r>
    </w:p>
    <w:p w14:paraId="1B548C83">
      <w:pPr>
        <w:spacing w:after="0" w:line="360" w:lineRule="auto"/>
        <w:ind w:left="0" w:right="0"/>
        <w:contextualSpacing/>
        <w:rPr>
          <w:rFonts w:hint="eastAsia"/>
          <w:sz w:val="28"/>
          <w:szCs w:val="28"/>
        </w:rPr>
      </w:pPr>
      <w:r>
        <w:rPr>
          <w:sz w:val="28"/>
          <w:szCs w:val="28"/>
        </w:rPr>
        <w:t>1</w:t>
      </w:r>
      <w:r>
        <w:rPr>
          <w:rFonts w:hint="eastAsia"/>
          <w:sz w:val="28"/>
          <w:szCs w:val="28"/>
        </w:rPr>
        <w:t>．理解产业</w:t>
      </w:r>
      <w:r>
        <w:rPr>
          <w:sz w:val="28"/>
          <w:szCs w:val="28"/>
        </w:rPr>
        <w:t>布局</w:t>
      </w:r>
      <w:r>
        <w:rPr>
          <w:rFonts w:hint="eastAsia"/>
          <w:sz w:val="28"/>
          <w:szCs w:val="28"/>
        </w:rPr>
        <w:t>概念</w:t>
      </w:r>
      <w:r>
        <w:rPr>
          <w:sz w:val="28"/>
          <w:szCs w:val="28"/>
        </w:rPr>
        <w:t>与内涵。</w:t>
      </w:r>
    </w:p>
    <w:p w14:paraId="52A72367">
      <w:pPr>
        <w:spacing w:after="0" w:line="360" w:lineRule="auto"/>
        <w:ind w:left="0" w:right="0"/>
        <w:contextualSpacing/>
        <w:rPr>
          <w:rFonts w:hint="eastAsia"/>
          <w:sz w:val="28"/>
          <w:szCs w:val="28"/>
        </w:rPr>
      </w:pPr>
      <w:r>
        <w:rPr>
          <w:sz w:val="28"/>
          <w:szCs w:val="28"/>
        </w:rPr>
        <w:t>2</w:t>
      </w:r>
      <w:r>
        <w:rPr>
          <w:rFonts w:hint="eastAsia"/>
          <w:sz w:val="28"/>
          <w:szCs w:val="28"/>
        </w:rPr>
        <w:t>．理解古典</w:t>
      </w:r>
      <w:r>
        <w:rPr>
          <w:sz w:val="28"/>
          <w:szCs w:val="28"/>
        </w:rPr>
        <w:t>区位理论、近代区位理论、现代区位理论</w:t>
      </w:r>
    </w:p>
    <w:p w14:paraId="77EF4256">
      <w:pPr>
        <w:spacing w:after="0" w:line="360" w:lineRule="auto"/>
        <w:ind w:left="0" w:right="0"/>
        <w:contextualSpacing/>
        <w:rPr>
          <w:rFonts w:hint="eastAsia"/>
          <w:sz w:val="28"/>
          <w:szCs w:val="28"/>
        </w:rPr>
      </w:pPr>
      <w:r>
        <w:rPr>
          <w:sz w:val="28"/>
          <w:szCs w:val="28"/>
        </w:rPr>
        <w:t>3</w:t>
      </w:r>
      <w:r>
        <w:rPr>
          <w:rFonts w:hint="eastAsia"/>
          <w:sz w:val="28"/>
          <w:szCs w:val="28"/>
        </w:rPr>
        <w:t>．掌握影响</w:t>
      </w:r>
      <w:r>
        <w:rPr>
          <w:sz w:val="28"/>
          <w:szCs w:val="28"/>
        </w:rPr>
        <w:t>产业布局的主要因素。</w:t>
      </w:r>
    </w:p>
    <w:p w14:paraId="5597DF52">
      <w:pPr>
        <w:spacing w:after="0" w:line="360" w:lineRule="auto"/>
        <w:ind w:left="0" w:right="0"/>
        <w:contextualSpacing/>
        <w:rPr>
          <w:rFonts w:hint="eastAsia"/>
          <w:sz w:val="28"/>
          <w:szCs w:val="28"/>
        </w:rPr>
      </w:pPr>
      <w:r>
        <w:rPr>
          <w:sz w:val="28"/>
          <w:szCs w:val="28"/>
        </w:rPr>
        <w:t>4</w:t>
      </w:r>
      <w:r>
        <w:rPr>
          <w:rFonts w:hint="eastAsia"/>
          <w:sz w:val="28"/>
          <w:szCs w:val="28"/>
        </w:rPr>
        <w:t>．理解</w:t>
      </w:r>
      <w:r>
        <w:rPr>
          <w:sz w:val="28"/>
          <w:szCs w:val="28"/>
        </w:rPr>
        <w:t>产业集群的概念</w:t>
      </w:r>
      <w:r>
        <w:rPr>
          <w:rFonts w:hint="eastAsia"/>
          <w:sz w:val="28"/>
          <w:szCs w:val="28"/>
        </w:rPr>
        <w:t>与</w:t>
      </w:r>
      <w:r>
        <w:rPr>
          <w:sz w:val="28"/>
          <w:szCs w:val="28"/>
        </w:rPr>
        <w:t>特征。</w:t>
      </w:r>
    </w:p>
    <w:p w14:paraId="7391687F">
      <w:pPr>
        <w:spacing w:after="0" w:line="360" w:lineRule="auto"/>
        <w:ind w:left="0" w:right="0"/>
        <w:contextualSpacing/>
        <w:rPr>
          <w:sz w:val="28"/>
          <w:szCs w:val="28"/>
        </w:rPr>
      </w:pPr>
      <w:r>
        <w:rPr>
          <w:sz w:val="28"/>
          <w:szCs w:val="28"/>
        </w:rPr>
        <w:t>5</w:t>
      </w:r>
      <w:r>
        <w:rPr>
          <w:rFonts w:hint="eastAsia"/>
          <w:sz w:val="28"/>
          <w:szCs w:val="28"/>
        </w:rPr>
        <w:t>．</w:t>
      </w:r>
      <w:r>
        <w:rPr>
          <w:sz w:val="28"/>
          <w:szCs w:val="28"/>
        </w:rPr>
        <w:t>产业集群</w:t>
      </w:r>
      <w:r>
        <w:rPr>
          <w:rFonts w:hint="eastAsia"/>
          <w:sz w:val="28"/>
          <w:szCs w:val="28"/>
        </w:rPr>
        <w:t>对经济发展的意义</w:t>
      </w:r>
      <w:r>
        <w:rPr>
          <w:sz w:val="28"/>
          <w:szCs w:val="28"/>
        </w:rPr>
        <w:t>。</w:t>
      </w:r>
    </w:p>
    <w:p w14:paraId="59A3C86A">
      <w:pPr>
        <w:spacing w:after="0" w:line="360" w:lineRule="auto"/>
        <w:ind w:left="0" w:right="0"/>
        <w:contextualSpacing/>
        <w:jc w:val="both"/>
        <w:rPr>
          <w:sz w:val="28"/>
          <w:szCs w:val="28"/>
        </w:rPr>
      </w:pPr>
    </w:p>
    <w:p w14:paraId="1F13D651">
      <w:pPr>
        <w:pStyle w:val="10"/>
        <w:spacing w:line="360" w:lineRule="auto"/>
        <w:rPr>
          <w:rFonts w:hint="eastAsia" w:ascii="宋体" w:hAnsi="宋体" w:eastAsia="宋体"/>
          <w:szCs w:val="28"/>
        </w:rPr>
      </w:pPr>
      <w:r>
        <w:rPr>
          <w:rFonts w:hint="eastAsia" w:ascii="宋体" w:hAnsi="宋体" w:eastAsia="宋体"/>
          <w:szCs w:val="28"/>
        </w:rPr>
        <w:t>九</w:t>
      </w:r>
      <w:r>
        <w:rPr>
          <w:rFonts w:ascii="宋体" w:hAnsi="宋体" w:eastAsia="宋体"/>
          <w:szCs w:val="28"/>
        </w:rPr>
        <w:t>、</w:t>
      </w:r>
      <w:r>
        <w:rPr>
          <w:rFonts w:hint="eastAsia" w:ascii="宋体" w:hAnsi="宋体" w:eastAsia="宋体"/>
          <w:szCs w:val="28"/>
        </w:rPr>
        <w:t>产业发展</w:t>
      </w:r>
      <w:r>
        <w:rPr>
          <w:rFonts w:ascii="宋体" w:hAnsi="宋体" w:eastAsia="宋体"/>
          <w:szCs w:val="28"/>
        </w:rPr>
        <w:t>与产业</w:t>
      </w:r>
      <w:r>
        <w:rPr>
          <w:rFonts w:hint="eastAsia" w:ascii="宋体" w:hAnsi="宋体" w:eastAsia="宋体"/>
          <w:szCs w:val="28"/>
        </w:rPr>
        <w:t>政策</w:t>
      </w:r>
    </w:p>
    <w:p w14:paraId="2A5DC105">
      <w:pPr>
        <w:spacing w:after="0" w:line="360" w:lineRule="auto"/>
        <w:ind w:left="0" w:right="0"/>
        <w:contextualSpacing/>
        <w:rPr>
          <w:rFonts w:hint="eastAsia" w:cs="楷体"/>
          <w:b/>
          <w:sz w:val="28"/>
          <w:szCs w:val="28"/>
        </w:rPr>
      </w:pPr>
      <w:r>
        <w:rPr>
          <w:rFonts w:cs="楷体"/>
          <w:b/>
          <w:sz w:val="28"/>
          <w:szCs w:val="28"/>
        </w:rPr>
        <w:t>考试内容</w:t>
      </w:r>
    </w:p>
    <w:p w14:paraId="6582CE19">
      <w:pPr>
        <w:spacing w:after="0" w:line="360" w:lineRule="auto"/>
        <w:ind w:left="0" w:right="0"/>
        <w:contextualSpacing/>
        <w:rPr>
          <w:rFonts w:hint="eastAsia"/>
          <w:sz w:val="28"/>
          <w:szCs w:val="28"/>
        </w:rPr>
      </w:pPr>
      <w:r>
        <w:rPr>
          <w:rFonts w:hint="eastAsia"/>
          <w:sz w:val="28"/>
          <w:szCs w:val="28"/>
        </w:rPr>
        <w:t>产业发展的</w:t>
      </w:r>
      <w:r>
        <w:rPr>
          <w:sz w:val="28"/>
          <w:szCs w:val="28"/>
        </w:rPr>
        <w:t>含义、模式</w:t>
      </w:r>
      <w:r>
        <w:rPr>
          <w:rFonts w:hint="eastAsia"/>
          <w:sz w:val="28"/>
          <w:szCs w:val="28"/>
        </w:rPr>
        <w:t>和</w:t>
      </w:r>
      <w:r>
        <w:rPr>
          <w:sz w:val="28"/>
          <w:szCs w:val="28"/>
        </w:rPr>
        <w:t>趋势</w:t>
      </w:r>
      <w:r>
        <w:rPr>
          <w:rFonts w:hint="eastAsia"/>
          <w:sz w:val="28"/>
          <w:szCs w:val="28"/>
        </w:rPr>
        <w:t xml:space="preserve">    产业</w:t>
      </w:r>
      <w:r>
        <w:rPr>
          <w:sz w:val="28"/>
          <w:szCs w:val="28"/>
        </w:rPr>
        <w:t>政策的</w:t>
      </w:r>
      <w:r>
        <w:rPr>
          <w:rFonts w:hint="eastAsia"/>
          <w:sz w:val="28"/>
          <w:szCs w:val="28"/>
        </w:rPr>
        <w:t>内涵    产业</w:t>
      </w:r>
      <w:r>
        <w:rPr>
          <w:sz w:val="28"/>
          <w:szCs w:val="28"/>
        </w:rPr>
        <w:t>组织</w:t>
      </w:r>
      <w:r>
        <w:rPr>
          <w:rFonts w:hint="eastAsia"/>
          <w:sz w:val="28"/>
          <w:szCs w:val="28"/>
        </w:rPr>
        <w:t>、</w:t>
      </w:r>
      <w:r>
        <w:rPr>
          <w:sz w:val="28"/>
          <w:szCs w:val="28"/>
        </w:rPr>
        <w:t>结构</w:t>
      </w:r>
      <w:r>
        <w:rPr>
          <w:rFonts w:hint="eastAsia"/>
          <w:sz w:val="28"/>
          <w:szCs w:val="28"/>
        </w:rPr>
        <w:t>、</w:t>
      </w:r>
      <w:r>
        <w:rPr>
          <w:sz w:val="28"/>
          <w:szCs w:val="28"/>
        </w:rPr>
        <w:t>布局政策</w:t>
      </w:r>
      <w:r>
        <w:rPr>
          <w:rFonts w:hint="eastAsia"/>
          <w:sz w:val="28"/>
          <w:szCs w:val="28"/>
        </w:rPr>
        <w:t>的</w:t>
      </w:r>
      <w:r>
        <w:rPr>
          <w:sz w:val="28"/>
          <w:szCs w:val="28"/>
        </w:rPr>
        <w:t>基本内容</w:t>
      </w:r>
    </w:p>
    <w:p w14:paraId="434B4E30">
      <w:pPr>
        <w:spacing w:after="0" w:line="360" w:lineRule="auto"/>
        <w:ind w:left="0" w:right="0"/>
        <w:contextualSpacing/>
        <w:rPr>
          <w:b/>
          <w:sz w:val="28"/>
          <w:szCs w:val="28"/>
        </w:rPr>
      </w:pPr>
      <w:r>
        <w:rPr>
          <w:rFonts w:cs="楷体"/>
          <w:b/>
          <w:sz w:val="28"/>
          <w:szCs w:val="28"/>
        </w:rPr>
        <w:t>考试要求</w:t>
      </w:r>
    </w:p>
    <w:p w14:paraId="15DD6A82">
      <w:pPr>
        <w:spacing w:after="0" w:line="360" w:lineRule="auto"/>
        <w:ind w:left="0" w:right="0"/>
        <w:contextualSpacing/>
        <w:rPr>
          <w:rFonts w:hint="eastAsia"/>
          <w:sz w:val="28"/>
          <w:szCs w:val="28"/>
        </w:rPr>
      </w:pPr>
      <w:r>
        <w:rPr>
          <w:sz w:val="28"/>
          <w:szCs w:val="28"/>
        </w:rPr>
        <w:t>1</w:t>
      </w:r>
      <w:r>
        <w:rPr>
          <w:rFonts w:hint="eastAsia"/>
          <w:sz w:val="28"/>
          <w:szCs w:val="28"/>
        </w:rPr>
        <w:t>．理解产业发展</w:t>
      </w:r>
      <w:r>
        <w:rPr>
          <w:sz w:val="28"/>
          <w:szCs w:val="28"/>
        </w:rPr>
        <w:t>的</w:t>
      </w:r>
      <w:r>
        <w:rPr>
          <w:rFonts w:hint="eastAsia"/>
          <w:sz w:val="28"/>
          <w:szCs w:val="28"/>
        </w:rPr>
        <w:t>模式</w:t>
      </w:r>
      <w:r>
        <w:rPr>
          <w:sz w:val="28"/>
          <w:szCs w:val="28"/>
        </w:rPr>
        <w:t>与趋势。</w:t>
      </w:r>
    </w:p>
    <w:p w14:paraId="68C5578E">
      <w:pPr>
        <w:spacing w:after="0" w:line="360" w:lineRule="auto"/>
        <w:ind w:left="0" w:right="0"/>
        <w:contextualSpacing/>
        <w:rPr>
          <w:rFonts w:hint="eastAsia"/>
          <w:sz w:val="28"/>
          <w:szCs w:val="28"/>
        </w:rPr>
      </w:pPr>
      <w:r>
        <w:rPr>
          <w:rFonts w:hint="eastAsia"/>
          <w:sz w:val="28"/>
          <w:szCs w:val="28"/>
        </w:rPr>
        <w:t>2. 理解产业</w:t>
      </w:r>
      <w:r>
        <w:rPr>
          <w:sz w:val="28"/>
          <w:szCs w:val="28"/>
        </w:rPr>
        <w:t>政策作用</w:t>
      </w:r>
      <w:r>
        <w:rPr>
          <w:rFonts w:hint="eastAsia"/>
          <w:sz w:val="28"/>
          <w:szCs w:val="28"/>
        </w:rPr>
        <w:t>与</w:t>
      </w:r>
      <w:r>
        <w:rPr>
          <w:sz w:val="28"/>
          <w:szCs w:val="28"/>
        </w:rPr>
        <w:t>局限性</w:t>
      </w:r>
      <w:r>
        <w:rPr>
          <w:rFonts w:hint="eastAsia"/>
          <w:sz w:val="28"/>
          <w:szCs w:val="28"/>
        </w:rPr>
        <w:t>。</w:t>
      </w:r>
    </w:p>
    <w:p w14:paraId="30EE202F">
      <w:pPr>
        <w:spacing w:after="0" w:line="360" w:lineRule="auto"/>
        <w:ind w:left="0" w:right="0"/>
        <w:contextualSpacing/>
        <w:rPr>
          <w:rFonts w:hint="eastAsia"/>
          <w:sz w:val="28"/>
          <w:szCs w:val="28"/>
        </w:rPr>
      </w:pPr>
      <w:r>
        <w:rPr>
          <w:sz w:val="28"/>
          <w:szCs w:val="28"/>
        </w:rPr>
        <w:t xml:space="preserve">3. </w:t>
      </w:r>
      <w:r>
        <w:rPr>
          <w:rFonts w:hint="eastAsia"/>
          <w:sz w:val="28"/>
          <w:szCs w:val="28"/>
        </w:rPr>
        <w:t>理解</w:t>
      </w:r>
      <w:r>
        <w:rPr>
          <w:sz w:val="28"/>
          <w:szCs w:val="28"/>
        </w:rPr>
        <w:t>产业组织政策的基本内容。</w:t>
      </w:r>
    </w:p>
    <w:p w14:paraId="4CE44DE6">
      <w:pPr>
        <w:spacing w:after="0" w:line="360" w:lineRule="auto"/>
        <w:ind w:left="0" w:right="0"/>
        <w:contextualSpacing/>
        <w:rPr>
          <w:rFonts w:hint="eastAsia"/>
          <w:sz w:val="28"/>
          <w:szCs w:val="28"/>
        </w:rPr>
      </w:pPr>
      <w:r>
        <w:rPr>
          <w:sz w:val="28"/>
          <w:szCs w:val="28"/>
        </w:rPr>
        <w:t xml:space="preserve">4. </w:t>
      </w:r>
      <w:r>
        <w:rPr>
          <w:rFonts w:hint="eastAsia"/>
          <w:sz w:val="28"/>
          <w:szCs w:val="28"/>
        </w:rPr>
        <w:t>理解</w:t>
      </w:r>
      <w:r>
        <w:rPr>
          <w:sz w:val="28"/>
          <w:szCs w:val="28"/>
        </w:rPr>
        <w:t>产业</w:t>
      </w:r>
      <w:r>
        <w:rPr>
          <w:rFonts w:hint="eastAsia"/>
          <w:sz w:val="28"/>
          <w:szCs w:val="28"/>
        </w:rPr>
        <w:t>结构</w:t>
      </w:r>
      <w:r>
        <w:rPr>
          <w:sz w:val="28"/>
          <w:szCs w:val="28"/>
        </w:rPr>
        <w:t>政策的基本内容。</w:t>
      </w:r>
    </w:p>
    <w:p w14:paraId="479047D7">
      <w:pPr>
        <w:spacing w:after="0" w:line="360" w:lineRule="auto"/>
        <w:ind w:left="0" w:right="0"/>
        <w:contextualSpacing/>
        <w:rPr>
          <w:rFonts w:hint="eastAsia"/>
          <w:sz w:val="28"/>
          <w:szCs w:val="28"/>
        </w:rPr>
      </w:pPr>
      <w:r>
        <w:rPr>
          <w:sz w:val="28"/>
          <w:szCs w:val="28"/>
        </w:rPr>
        <w:t xml:space="preserve">5. </w:t>
      </w:r>
      <w:r>
        <w:rPr>
          <w:rFonts w:hint="eastAsia"/>
          <w:sz w:val="28"/>
          <w:szCs w:val="28"/>
        </w:rPr>
        <w:t>理解</w:t>
      </w:r>
      <w:r>
        <w:rPr>
          <w:sz w:val="28"/>
          <w:szCs w:val="28"/>
        </w:rPr>
        <w:t>产业</w:t>
      </w:r>
      <w:r>
        <w:rPr>
          <w:rFonts w:hint="eastAsia"/>
          <w:sz w:val="28"/>
          <w:szCs w:val="28"/>
        </w:rPr>
        <w:t>布局</w:t>
      </w:r>
      <w:r>
        <w:rPr>
          <w:sz w:val="28"/>
          <w:szCs w:val="28"/>
        </w:rPr>
        <w:t>政策的基本内容。</w:t>
      </w:r>
    </w:p>
    <w:p w14:paraId="06EC31AA">
      <w:pPr>
        <w:spacing w:after="0" w:line="360" w:lineRule="auto"/>
        <w:ind w:left="0" w:right="0"/>
        <w:contextualSpacing/>
        <w:jc w:val="both"/>
        <w:rPr>
          <w:rFonts w:hint="eastAsia"/>
          <w:sz w:val="28"/>
          <w:szCs w:val="28"/>
        </w:rPr>
      </w:pPr>
    </w:p>
    <w:p w14:paraId="30359E6C">
      <w:pPr>
        <w:pStyle w:val="10"/>
        <w:spacing w:line="360" w:lineRule="auto"/>
        <w:rPr>
          <w:rFonts w:hint="eastAsia" w:ascii="宋体" w:hAnsi="宋体" w:eastAsia="宋体"/>
          <w:szCs w:val="28"/>
        </w:rPr>
      </w:pPr>
      <w:r>
        <w:rPr>
          <w:rFonts w:hint="eastAsia" w:ascii="宋体" w:hAnsi="宋体" w:eastAsia="宋体"/>
          <w:szCs w:val="28"/>
        </w:rPr>
        <w:t>十</w:t>
      </w:r>
      <w:r>
        <w:rPr>
          <w:rFonts w:ascii="宋体" w:hAnsi="宋体" w:eastAsia="宋体"/>
          <w:szCs w:val="28"/>
        </w:rPr>
        <w:t>、</w:t>
      </w:r>
      <w:r>
        <w:rPr>
          <w:rFonts w:hint="eastAsia" w:ascii="宋体" w:hAnsi="宋体" w:eastAsia="宋体"/>
          <w:szCs w:val="28"/>
        </w:rPr>
        <w:t>产业分析</w:t>
      </w:r>
    </w:p>
    <w:p w14:paraId="499D3AD2">
      <w:pPr>
        <w:spacing w:after="0" w:line="360" w:lineRule="auto"/>
        <w:ind w:left="0" w:right="0"/>
        <w:contextualSpacing/>
        <w:rPr>
          <w:rFonts w:hint="eastAsia" w:cs="楷体"/>
          <w:b/>
          <w:sz w:val="28"/>
          <w:szCs w:val="28"/>
        </w:rPr>
      </w:pPr>
      <w:r>
        <w:rPr>
          <w:rFonts w:cs="楷体"/>
          <w:b/>
          <w:sz w:val="28"/>
          <w:szCs w:val="28"/>
        </w:rPr>
        <w:t>考试内容</w:t>
      </w:r>
    </w:p>
    <w:p w14:paraId="7B93E96C">
      <w:pPr>
        <w:spacing w:after="0" w:line="360" w:lineRule="auto"/>
        <w:ind w:left="0" w:right="0"/>
        <w:contextualSpacing/>
        <w:rPr>
          <w:rFonts w:hint="eastAsia"/>
          <w:sz w:val="28"/>
          <w:szCs w:val="28"/>
        </w:rPr>
      </w:pPr>
      <w:r>
        <w:rPr>
          <w:rFonts w:hint="eastAsia"/>
          <w:sz w:val="28"/>
          <w:szCs w:val="28"/>
        </w:rPr>
        <w:t>产业分析</w:t>
      </w:r>
      <w:r>
        <w:rPr>
          <w:sz w:val="28"/>
          <w:szCs w:val="28"/>
        </w:rPr>
        <w:t>的意义</w:t>
      </w:r>
      <w:r>
        <w:rPr>
          <w:rFonts w:hint="eastAsia"/>
          <w:sz w:val="28"/>
          <w:szCs w:val="28"/>
        </w:rPr>
        <w:t xml:space="preserve">  产业</w:t>
      </w:r>
      <w:r>
        <w:rPr>
          <w:sz w:val="28"/>
          <w:szCs w:val="28"/>
        </w:rPr>
        <w:t>分析的框架</w:t>
      </w:r>
      <w:r>
        <w:rPr>
          <w:rFonts w:hint="eastAsia"/>
          <w:sz w:val="28"/>
          <w:szCs w:val="28"/>
        </w:rPr>
        <w:t xml:space="preserve">  </w:t>
      </w:r>
      <w:r>
        <w:rPr>
          <w:sz w:val="28"/>
          <w:szCs w:val="28"/>
        </w:rPr>
        <w:t>SCP</w:t>
      </w:r>
      <w:r>
        <w:rPr>
          <w:rFonts w:hint="eastAsia"/>
          <w:sz w:val="28"/>
          <w:szCs w:val="28"/>
        </w:rPr>
        <w:t>分析</w:t>
      </w:r>
      <w:r>
        <w:rPr>
          <w:sz w:val="28"/>
          <w:szCs w:val="28"/>
        </w:rPr>
        <w:t>方法</w:t>
      </w:r>
      <w:r>
        <w:rPr>
          <w:rFonts w:hint="eastAsia"/>
          <w:sz w:val="28"/>
          <w:szCs w:val="28"/>
        </w:rPr>
        <w:t xml:space="preserve">  价值链</w:t>
      </w:r>
      <w:r>
        <w:rPr>
          <w:sz w:val="28"/>
          <w:szCs w:val="28"/>
        </w:rPr>
        <w:t>分析</w:t>
      </w:r>
      <w:r>
        <w:rPr>
          <w:rFonts w:hint="eastAsia"/>
          <w:sz w:val="28"/>
          <w:szCs w:val="28"/>
        </w:rPr>
        <w:t xml:space="preserve">  产业</w:t>
      </w:r>
      <w:r>
        <w:rPr>
          <w:sz w:val="28"/>
          <w:szCs w:val="28"/>
        </w:rPr>
        <w:t>周期分析</w:t>
      </w:r>
    </w:p>
    <w:p w14:paraId="4BAC9E61">
      <w:pPr>
        <w:spacing w:after="0" w:line="360" w:lineRule="auto"/>
        <w:ind w:left="0" w:right="0"/>
        <w:contextualSpacing/>
        <w:rPr>
          <w:b/>
          <w:sz w:val="28"/>
          <w:szCs w:val="28"/>
        </w:rPr>
      </w:pPr>
      <w:r>
        <w:rPr>
          <w:rFonts w:cs="楷体"/>
          <w:b/>
          <w:sz w:val="28"/>
          <w:szCs w:val="28"/>
        </w:rPr>
        <w:t>考试要求</w:t>
      </w:r>
    </w:p>
    <w:p w14:paraId="6AD6F030">
      <w:pPr>
        <w:spacing w:after="0" w:line="360" w:lineRule="auto"/>
        <w:ind w:left="0" w:right="0"/>
        <w:contextualSpacing/>
        <w:rPr>
          <w:sz w:val="28"/>
          <w:szCs w:val="28"/>
        </w:rPr>
      </w:pPr>
      <w:r>
        <w:rPr>
          <w:sz w:val="28"/>
          <w:szCs w:val="28"/>
        </w:rPr>
        <w:t>1</w:t>
      </w:r>
      <w:r>
        <w:rPr>
          <w:rFonts w:hint="eastAsia"/>
          <w:sz w:val="28"/>
          <w:szCs w:val="28"/>
        </w:rPr>
        <w:t>．理解产业分析</w:t>
      </w:r>
      <w:r>
        <w:rPr>
          <w:sz w:val="28"/>
          <w:szCs w:val="28"/>
        </w:rPr>
        <w:t>的</w:t>
      </w:r>
      <w:r>
        <w:rPr>
          <w:rFonts w:hint="eastAsia"/>
          <w:sz w:val="28"/>
          <w:szCs w:val="28"/>
        </w:rPr>
        <w:t>含义和</w:t>
      </w:r>
      <w:r>
        <w:rPr>
          <w:sz w:val="28"/>
          <w:szCs w:val="28"/>
        </w:rPr>
        <w:t>意义。</w:t>
      </w:r>
    </w:p>
    <w:p w14:paraId="15D21C61">
      <w:pPr>
        <w:spacing w:after="0" w:line="360" w:lineRule="auto"/>
        <w:ind w:left="0" w:right="0"/>
        <w:contextualSpacing/>
        <w:rPr>
          <w:sz w:val="28"/>
          <w:szCs w:val="28"/>
        </w:rPr>
      </w:pPr>
      <w:r>
        <w:rPr>
          <w:rFonts w:hint="eastAsia"/>
          <w:sz w:val="28"/>
          <w:szCs w:val="28"/>
        </w:rPr>
        <w:t>2. 掌握</w:t>
      </w:r>
      <w:r>
        <w:rPr>
          <w:sz w:val="28"/>
          <w:szCs w:val="28"/>
        </w:rPr>
        <w:t>产业分析框架的</w:t>
      </w:r>
      <w:r>
        <w:rPr>
          <w:rFonts w:hint="eastAsia"/>
          <w:sz w:val="28"/>
          <w:szCs w:val="28"/>
        </w:rPr>
        <w:t>内容</w:t>
      </w:r>
      <w:r>
        <w:rPr>
          <w:sz w:val="28"/>
          <w:szCs w:val="28"/>
        </w:rPr>
        <w:t>。</w:t>
      </w:r>
    </w:p>
    <w:p w14:paraId="268095EC">
      <w:pPr>
        <w:spacing w:after="0" w:line="360" w:lineRule="auto"/>
        <w:ind w:left="0" w:right="0"/>
        <w:contextualSpacing/>
        <w:rPr>
          <w:rFonts w:hint="eastAsia"/>
          <w:sz w:val="28"/>
          <w:szCs w:val="28"/>
        </w:rPr>
      </w:pPr>
      <w:r>
        <w:rPr>
          <w:sz w:val="28"/>
          <w:szCs w:val="28"/>
        </w:rPr>
        <w:t xml:space="preserve">3. </w:t>
      </w:r>
      <w:r>
        <w:rPr>
          <w:rFonts w:hint="eastAsia"/>
          <w:sz w:val="28"/>
          <w:szCs w:val="28"/>
        </w:rPr>
        <w:t>掌握</w:t>
      </w:r>
      <w:r>
        <w:rPr>
          <w:sz w:val="28"/>
          <w:szCs w:val="28"/>
        </w:rPr>
        <w:t>SCP分析方法。</w:t>
      </w:r>
    </w:p>
    <w:p w14:paraId="48F76E31">
      <w:pPr>
        <w:spacing w:after="0" w:line="360" w:lineRule="auto"/>
        <w:ind w:left="0" w:right="0"/>
        <w:contextualSpacing/>
        <w:rPr>
          <w:sz w:val="28"/>
          <w:szCs w:val="28"/>
        </w:rPr>
      </w:pPr>
      <w:r>
        <w:rPr>
          <w:rFonts w:hint="eastAsia"/>
          <w:sz w:val="28"/>
          <w:szCs w:val="28"/>
        </w:rPr>
        <w:t>4. 理解</w:t>
      </w:r>
      <w:r>
        <w:rPr>
          <w:sz w:val="28"/>
          <w:szCs w:val="28"/>
        </w:rPr>
        <w:t>价值</w:t>
      </w:r>
      <w:r>
        <w:rPr>
          <w:rFonts w:hint="eastAsia"/>
          <w:sz w:val="28"/>
          <w:szCs w:val="28"/>
        </w:rPr>
        <w:t>链</w:t>
      </w:r>
      <w:r>
        <w:rPr>
          <w:sz w:val="28"/>
          <w:szCs w:val="28"/>
        </w:rPr>
        <w:t>体系</w:t>
      </w:r>
      <w:r>
        <w:rPr>
          <w:rFonts w:hint="eastAsia"/>
          <w:sz w:val="28"/>
          <w:szCs w:val="28"/>
        </w:rPr>
        <w:t>的</w:t>
      </w:r>
      <w:r>
        <w:rPr>
          <w:sz w:val="28"/>
          <w:szCs w:val="28"/>
        </w:rPr>
        <w:t>概念</w:t>
      </w:r>
      <w:r>
        <w:rPr>
          <w:rFonts w:hint="eastAsia"/>
          <w:sz w:val="28"/>
          <w:szCs w:val="28"/>
        </w:rPr>
        <w:t>及</w:t>
      </w:r>
      <w:r>
        <w:rPr>
          <w:sz w:val="28"/>
          <w:szCs w:val="28"/>
        </w:rPr>
        <w:t>微笑曲线含义。</w:t>
      </w:r>
    </w:p>
    <w:p w14:paraId="5E45A2AD">
      <w:pPr>
        <w:spacing w:after="0" w:line="360" w:lineRule="auto"/>
        <w:ind w:left="0" w:right="0"/>
        <w:contextualSpacing/>
        <w:rPr>
          <w:rFonts w:hint="eastAsia"/>
          <w:sz w:val="28"/>
          <w:szCs w:val="28"/>
        </w:rPr>
      </w:pPr>
      <w:r>
        <w:rPr>
          <w:sz w:val="28"/>
          <w:szCs w:val="28"/>
        </w:rPr>
        <w:t xml:space="preserve">5. </w:t>
      </w:r>
      <w:r>
        <w:rPr>
          <w:rFonts w:hint="eastAsia"/>
          <w:sz w:val="28"/>
          <w:szCs w:val="28"/>
        </w:rPr>
        <w:t>理解</w:t>
      </w:r>
      <w:r>
        <w:rPr>
          <w:sz w:val="28"/>
          <w:szCs w:val="28"/>
        </w:rPr>
        <w:t>产业</w:t>
      </w:r>
      <w:r>
        <w:rPr>
          <w:rFonts w:hint="eastAsia"/>
          <w:sz w:val="28"/>
          <w:szCs w:val="28"/>
        </w:rPr>
        <w:t>生命</w:t>
      </w:r>
      <w:r>
        <w:rPr>
          <w:sz w:val="28"/>
          <w:szCs w:val="28"/>
        </w:rPr>
        <w:t>周期</w:t>
      </w:r>
      <w:r>
        <w:rPr>
          <w:rFonts w:hint="eastAsia"/>
          <w:sz w:val="28"/>
          <w:szCs w:val="28"/>
        </w:rPr>
        <w:t>含义</w:t>
      </w:r>
      <w:r>
        <w:rPr>
          <w:sz w:val="28"/>
          <w:szCs w:val="28"/>
        </w:rPr>
        <w:t>。</w:t>
      </w:r>
    </w:p>
    <w:p w14:paraId="7A4E11B2">
      <w:pPr>
        <w:spacing w:after="0" w:line="360" w:lineRule="auto"/>
        <w:ind w:left="0" w:right="0"/>
        <w:contextualSpacing/>
        <w:rPr>
          <w:rFonts w:hint="eastAsia"/>
          <w:sz w:val="28"/>
          <w:szCs w:val="28"/>
        </w:rPr>
      </w:pPr>
      <w:r>
        <w:rPr>
          <w:rFonts w:hint="eastAsia"/>
          <w:sz w:val="28"/>
          <w:szCs w:val="28"/>
        </w:rPr>
        <w:t>6. 了解</w:t>
      </w:r>
      <w:r>
        <w:rPr>
          <w:sz w:val="28"/>
          <w:szCs w:val="28"/>
        </w:rPr>
        <w:t>产业分析报告的</w:t>
      </w:r>
      <w:r>
        <w:rPr>
          <w:rFonts w:hint="eastAsia"/>
          <w:sz w:val="28"/>
          <w:szCs w:val="28"/>
        </w:rPr>
        <w:t>写作</w:t>
      </w:r>
      <w:r>
        <w:rPr>
          <w:sz w:val="28"/>
          <w:szCs w:val="28"/>
        </w:rPr>
        <w:t>规范。</w:t>
      </w:r>
    </w:p>
    <w:p w14:paraId="68497DE6">
      <w:pPr>
        <w:spacing w:after="0" w:line="360" w:lineRule="auto"/>
        <w:ind w:left="0" w:right="0"/>
        <w:contextualSpacing/>
        <w:rPr>
          <w:sz w:val="28"/>
          <w:szCs w:val="28"/>
        </w:rPr>
      </w:pPr>
    </w:p>
    <w:p w14:paraId="6A999864">
      <w:pPr>
        <w:pStyle w:val="10"/>
        <w:spacing w:line="360" w:lineRule="auto"/>
        <w:rPr>
          <w:rFonts w:ascii="宋体" w:hAnsi="宋体" w:eastAsia="宋体"/>
          <w:szCs w:val="28"/>
        </w:rPr>
      </w:pPr>
      <w:r>
        <w:rPr>
          <w:rFonts w:hint="eastAsia" w:ascii="宋体" w:hAnsi="宋体" w:eastAsia="宋体"/>
          <w:szCs w:val="28"/>
        </w:rPr>
        <w:t>十一、综合考核</w:t>
      </w:r>
    </w:p>
    <w:p w14:paraId="726C2696">
      <w:pPr>
        <w:spacing w:after="0" w:line="360" w:lineRule="auto"/>
        <w:ind w:left="0" w:right="0"/>
        <w:contextualSpacing/>
        <w:rPr>
          <w:b/>
          <w:bCs/>
          <w:sz w:val="28"/>
          <w:szCs w:val="28"/>
        </w:rPr>
      </w:pPr>
      <w:r>
        <w:rPr>
          <w:rFonts w:hint="eastAsia"/>
          <w:b/>
          <w:bCs/>
          <w:sz w:val="28"/>
          <w:szCs w:val="28"/>
        </w:rPr>
        <w:t>考试内容</w:t>
      </w:r>
    </w:p>
    <w:p w14:paraId="08482EE6">
      <w:pPr>
        <w:spacing w:after="0" w:line="360" w:lineRule="auto"/>
        <w:ind w:left="0" w:right="0"/>
        <w:contextualSpacing/>
        <w:rPr>
          <w:sz w:val="28"/>
          <w:szCs w:val="28"/>
        </w:rPr>
      </w:pPr>
      <w:r>
        <w:rPr>
          <w:rFonts w:hint="eastAsia"/>
          <w:sz w:val="28"/>
          <w:szCs w:val="28"/>
        </w:rPr>
        <w:t>考生应具备用产业经济学相关理论对现实热点的产业经济问题进行分析的能力；熟悉现阶段国家主要产业经济政策。</w:t>
      </w:r>
    </w:p>
    <w:p w14:paraId="772534D7">
      <w:pPr>
        <w:spacing w:after="0" w:line="360" w:lineRule="auto"/>
        <w:ind w:left="0" w:right="0"/>
        <w:contextualSpacing/>
        <w:rPr>
          <w:b/>
          <w:bCs/>
          <w:sz w:val="28"/>
          <w:szCs w:val="28"/>
        </w:rPr>
      </w:pPr>
      <w:r>
        <w:rPr>
          <w:rFonts w:hint="eastAsia"/>
          <w:b/>
          <w:bCs/>
          <w:sz w:val="28"/>
          <w:szCs w:val="28"/>
        </w:rPr>
        <w:t>考试要求</w:t>
      </w:r>
    </w:p>
    <w:p w14:paraId="6CE0C2A4">
      <w:pPr>
        <w:spacing w:after="0" w:line="360" w:lineRule="auto"/>
        <w:ind w:left="0" w:right="0"/>
        <w:contextualSpacing/>
        <w:rPr>
          <w:sz w:val="28"/>
          <w:szCs w:val="28"/>
        </w:rPr>
      </w:pPr>
      <w:r>
        <w:rPr>
          <w:rFonts w:hint="eastAsia"/>
          <w:sz w:val="28"/>
          <w:szCs w:val="28"/>
        </w:rPr>
        <w:t>1.</w:t>
      </w:r>
      <w:r>
        <w:rPr>
          <w:sz w:val="28"/>
          <w:szCs w:val="28"/>
        </w:rPr>
        <w:t xml:space="preserve"> </w:t>
      </w:r>
      <w:r>
        <w:rPr>
          <w:rFonts w:hint="eastAsia"/>
          <w:sz w:val="28"/>
          <w:szCs w:val="28"/>
        </w:rPr>
        <w:t>要求考生能够理解现阶段产业经济热点问题；</w:t>
      </w:r>
    </w:p>
    <w:p w14:paraId="1464BFE1">
      <w:pPr>
        <w:spacing w:after="0" w:line="360" w:lineRule="auto"/>
        <w:ind w:left="0" w:right="0"/>
        <w:contextualSpacing/>
        <w:rPr>
          <w:sz w:val="28"/>
          <w:szCs w:val="28"/>
        </w:rPr>
      </w:pPr>
      <w:r>
        <w:rPr>
          <w:rFonts w:hint="eastAsia"/>
          <w:sz w:val="28"/>
          <w:szCs w:val="28"/>
        </w:rPr>
        <w:t>2.</w:t>
      </w:r>
      <w:r>
        <w:rPr>
          <w:sz w:val="28"/>
          <w:szCs w:val="28"/>
        </w:rPr>
        <w:t xml:space="preserve"> </w:t>
      </w:r>
      <w:r>
        <w:rPr>
          <w:rFonts w:hint="eastAsia"/>
          <w:sz w:val="28"/>
          <w:szCs w:val="28"/>
        </w:rPr>
        <w:t>应具备用产业经济学相关理论分析产业经济现实问题；</w:t>
      </w:r>
    </w:p>
    <w:p w14:paraId="7F37A158">
      <w:pPr>
        <w:spacing w:after="0" w:line="360" w:lineRule="auto"/>
        <w:ind w:left="0" w:right="0"/>
        <w:contextualSpacing/>
        <w:rPr>
          <w:sz w:val="28"/>
          <w:szCs w:val="28"/>
        </w:rPr>
      </w:pPr>
      <w:r>
        <w:rPr>
          <w:rFonts w:hint="eastAsia"/>
          <w:sz w:val="28"/>
          <w:szCs w:val="28"/>
        </w:rPr>
        <w:t>3.</w:t>
      </w:r>
      <w:r>
        <w:rPr>
          <w:sz w:val="28"/>
          <w:szCs w:val="28"/>
        </w:rPr>
        <w:t xml:space="preserve"> </w:t>
      </w:r>
      <w:r>
        <w:rPr>
          <w:rFonts w:hint="eastAsia"/>
          <w:sz w:val="28"/>
          <w:szCs w:val="28"/>
        </w:rPr>
        <w:t>能够理解和解释国家主要产业经济学相关政策内容；</w:t>
      </w:r>
    </w:p>
    <w:p w14:paraId="4B9421D2">
      <w:pPr>
        <w:spacing w:after="0" w:line="360" w:lineRule="auto"/>
        <w:ind w:left="0" w:right="0"/>
        <w:contextualSpacing/>
        <w:rPr>
          <w:rFonts w:hint="eastAsia"/>
          <w:sz w:val="28"/>
          <w:szCs w:val="28"/>
        </w:rPr>
      </w:pPr>
      <w:r>
        <w:rPr>
          <w:rFonts w:hint="eastAsia"/>
          <w:sz w:val="28"/>
          <w:szCs w:val="28"/>
        </w:rPr>
        <w:t>4.</w:t>
      </w:r>
      <w:r>
        <w:rPr>
          <w:sz w:val="28"/>
          <w:szCs w:val="28"/>
        </w:rPr>
        <w:t xml:space="preserve"> </w:t>
      </w:r>
      <w:r>
        <w:rPr>
          <w:rFonts w:hint="eastAsia"/>
          <w:sz w:val="28"/>
          <w:szCs w:val="28"/>
        </w:rPr>
        <w:t>具备对产业经济案例进行系统分析能力。</w:t>
      </w:r>
    </w:p>
    <w:p w14:paraId="13B35CD9">
      <w:pPr>
        <w:spacing w:after="0" w:line="360" w:lineRule="auto"/>
        <w:ind w:left="0" w:right="0"/>
        <w:contextualSpacing/>
        <w:rPr>
          <w:rFonts w:hint="eastAsia"/>
          <w:sz w:val="28"/>
          <w:szCs w:val="28"/>
        </w:rPr>
      </w:pPr>
    </w:p>
    <w:p w14:paraId="761567C4">
      <w:pPr>
        <w:numPr>
          <w:ilvl w:val="0"/>
          <w:numId w:val="1"/>
        </w:numPr>
        <w:spacing w:after="0" w:line="360" w:lineRule="auto"/>
        <w:ind w:right="0"/>
        <w:contextualSpacing/>
        <w:rPr>
          <w:rFonts w:hint="eastAsia"/>
          <w:b/>
          <w:sz w:val="28"/>
          <w:szCs w:val="28"/>
          <w:u w:val="single"/>
        </w:rPr>
      </w:pPr>
      <w:r>
        <w:rPr>
          <w:rFonts w:hint="eastAsia"/>
          <w:b/>
          <w:sz w:val="28"/>
          <w:szCs w:val="28"/>
          <w:u w:val="single"/>
        </w:rPr>
        <w:t>参考书目：</w:t>
      </w:r>
    </w:p>
    <w:p w14:paraId="33A7B529">
      <w:pPr>
        <w:spacing w:after="0" w:line="360" w:lineRule="auto"/>
        <w:ind w:left="0" w:right="0"/>
        <w:contextualSpacing/>
        <w:rPr>
          <w:sz w:val="28"/>
          <w:szCs w:val="28"/>
        </w:rPr>
      </w:pPr>
      <w:r>
        <w:rPr>
          <w:rFonts w:hint="eastAsia"/>
          <w:kern w:val="0"/>
          <w:sz w:val="28"/>
          <w:szCs w:val="28"/>
        </w:rPr>
        <w:t>《产业</w:t>
      </w:r>
      <w:r>
        <w:rPr>
          <w:kern w:val="0"/>
          <w:sz w:val="28"/>
          <w:szCs w:val="28"/>
        </w:rPr>
        <w:t>经济学</w:t>
      </w:r>
      <w:r>
        <w:rPr>
          <w:rFonts w:hint="eastAsia"/>
          <w:kern w:val="0"/>
          <w:sz w:val="28"/>
          <w:szCs w:val="28"/>
        </w:rPr>
        <w:t>》 （</w:t>
      </w:r>
      <w:r>
        <w:rPr>
          <w:kern w:val="0"/>
          <w:sz w:val="28"/>
          <w:szCs w:val="28"/>
        </w:rPr>
        <w:t>2021</w:t>
      </w:r>
      <w:r>
        <w:rPr>
          <w:rFonts w:hint="eastAsia"/>
          <w:kern w:val="0"/>
          <w:sz w:val="28"/>
          <w:szCs w:val="28"/>
        </w:rPr>
        <w:t>年第四版）</w:t>
      </w:r>
      <w:r>
        <w:rPr>
          <w:kern w:val="0"/>
          <w:sz w:val="28"/>
          <w:szCs w:val="28"/>
        </w:rPr>
        <w:t xml:space="preserve"> </w:t>
      </w:r>
      <w:r>
        <w:rPr>
          <w:rFonts w:hint="eastAsia"/>
          <w:kern w:val="0"/>
          <w:sz w:val="28"/>
          <w:szCs w:val="28"/>
        </w:rPr>
        <w:t>王俊豪，高等教育出版社</w:t>
      </w:r>
    </w:p>
    <w:p w14:paraId="0F28413D">
      <w:pPr>
        <w:spacing w:after="0" w:line="360" w:lineRule="auto"/>
        <w:ind w:left="0" w:right="0"/>
        <w:contextualSpacing/>
        <w:rPr>
          <w:rFonts w:hint="eastAsia"/>
          <w:sz w:val="28"/>
          <w:szCs w:val="28"/>
        </w:rPr>
      </w:pPr>
      <w:r>
        <w:rPr>
          <w:rFonts w:hint="eastAsia"/>
          <w:sz w:val="28"/>
          <w:szCs w:val="28"/>
        </w:rPr>
        <w:t>《产业经济学</w:t>
      </w:r>
      <w:r>
        <w:rPr>
          <w:sz w:val="28"/>
          <w:szCs w:val="28"/>
        </w:rPr>
        <w:t>》</w:t>
      </w:r>
      <w:r>
        <w:rPr>
          <w:rFonts w:hint="eastAsia"/>
          <w:sz w:val="28"/>
          <w:szCs w:val="28"/>
        </w:rPr>
        <w:t xml:space="preserve"> （2021年</w:t>
      </w:r>
      <w:r>
        <w:rPr>
          <w:sz w:val="28"/>
          <w:szCs w:val="28"/>
        </w:rPr>
        <w:t>第</w:t>
      </w:r>
      <w:r>
        <w:rPr>
          <w:rFonts w:hint="eastAsia"/>
          <w:sz w:val="28"/>
          <w:szCs w:val="28"/>
        </w:rPr>
        <w:t>五版</w:t>
      </w:r>
      <w:r>
        <w:rPr>
          <w:sz w:val="28"/>
          <w:szCs w:val="28"/>
        </w:rPr>
        <w:t xml:space="preserve">） </w:t>
      </w:r>
      <w:r>
        <w:rPr>
          <w:rFonts w:hint="eastAsia"/>
          <w:sz w:val="28"/>
          <w:szCs w:val="28"/>
        </w:rPr>
        <w:t>苏东水，</w:t>
      </w:r>
      <w:r>
        <w:rPr>
          <w:rFonts w:hint="eastAsia"/>
          <w:kern w:val="0"/>
          <w:sz w:val="28"/>
          <w:szCs w:val="28"/>
        </w:rPr>
        <w:t>高等教育出版社</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24D0D"/>
    <w:multiLevelType w:val="multilevel"/>
    <w:tmpl w:val="7F424D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BE1"/>
    <w:rsid w:val="00046797"/>
    <w:rsid w:val="000514BC"/>
    <w:rsid w:val="0005619F"/>
    <w:rsid w:val="00081D11"/>
    <w:rsid w:val="000A1EEC"/>
    <w:rsid w:val="000D18D4"/>
    <w:rsid w:val="000D483A"/>
    <w:rsid w:val="000F1ADE"/>
    <w:rsid w:val="000F25A3"/>
    <w:rsid w:val="00116EE9"/>
    <w:rsid w:val="00141544"/>
    <w:rsid w:val="00162235"/>
    <w:rsid w:val="00194F8B"/>
    <w:rsid w:val="001C42F2"/>
    <w:rsid w:val="00211C78"/>
    <w:rsid w:val="002A3AFB"/>
    <w:rsid w:val="002B1CB5"/>
    <w:rsid w:val="002C4B63"/>
    <w:rsid w:val="002F298D"/>
    <w:rsid w:val="002F3AD9"/>
    <w:rsid w:val="00361248"/>
    <w:rsid w:val="003943ED"/>
    <w:rsid w:val="003A0C24"/>
    <w:rsid w:val="003C3314"/>
    <w:rsid w:val="003D0B6E"/>
    <w:rsid w:val="003F1483"/>
    <w:rsid w:val="0042480A"/>
    <w:rsid w:val="004E4FCD"/>
    <w:rsid w:val="005116BD"/>
    <w:rsid w:val="005272BD"/>
    <w:rsid w:val="005452A7"/>
    <w:rsid w:val="005B5913"/>
    <w:rsid w:val="005F5E85"/>
    <w:rsid w:val="00600BB4"/>
    <w:rsid w:val="00655CE7"/>
    <w:rsid w:val="006A65AA"/>
    <w:rsid w:val="006C1A43"/>
    <w:rsid w:val="006C4737"/>
    <w:rsid w:val="00730D14"/>
    <w:rsid w:val="00772B16"/>
    <w:rsid w:val="007C1344"/>
    <w:rsid w:val="007C2E07"/>
    <w:rsid w:val="00813B28"/>
    <w:rsid w:val="00857521"/>
    <w:rsid w:val="008812E8"/>
    <w:rsid w:val="008C1484"/>
    <w:rsid w:val="008F7056"/>
    <w:rsid w:val="00906EEF"/>
    <w:rsid w:val="00916A6C"/>
    <w:rsid w:val="00931585"/>
    <w:rsid w:val="00977E74"/>
    <w:rsid w:val="00A15173"/>
    <w:rsid w:val="00A23387"/>
    <w:rsid w:val="00A70236"/>
    <w:rsid w:val="00AB1C78"/>
    <w:rsid w:val="00AB42E5"/>
    <w:rsid w:val="00AB430E"/>
    <w:rsid w:val="00AC27FA"/>
    <w:rsid w:val="00AF2782"/>
    <w:rsid w:val="00B0160D"/>
    <w:rsid w:val="00B53702"/>
    <w:rsid w:val="00BD5A05"/>
    <w:rsid w:val="00C20D21"/>
    <w:rsid w:val="00C32403"/>
    <w:rsid w:val="00C462D5"/>
    <w:rsid w:val="00C46657"/>
    <w:rsid w:val="00C84EAC"/>
    <w:rsid w:val="00CA227D"/>
    <w:rsid w:val="00CE4038"/>
    <w:rsid w:val="00CF632D"/>
    <w:rsid w:val="00D12582"/>
    <w:rsid w:val="00DA01A6"/>
    <w:rsid w:val="00E0570D"/>
    <w:rsid w:val="00E42991"/>
    <w:rsid w:val="00E63D93"/>
    <w:rsid w:val="00E676CD"/>
    <w:rsid w:val="00EA6976"/>
    <w:rsid w:val="00ED1722"/>
    <w:rsid w:val="00EE4E95"/>
    <w:rsid w:val="00EF4973"/>
    <w:rsid w:val="00F50C3C"/>
    <w:rsid w:val="00F70D22"/>
    <w:rsid w:val="00FE4757"/>
    <w:rsid w:val="00FF6201"/>
    <w:rsid w:val="6033384A"/>
    <w:rsid w:val="78A021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3">
    <w:name w:val="footer"/>
    <w:basedOn w:val="1"/>
    <w:link w:val="11"/>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link w:val="4"/>
    <w:uiPriority w:val="99"/>
    <w:rPr>
      <w:rFonts w:ascii="宋体" w:hAnsi="宋体" w:eastAsia="宋体" w:cs="宋体"/>
      <w:color w:val="000000"/>
      <w:sz w:val="18"/>
      <w:szCs w:val="18"/>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样式1 Char"/>
    <w:link w:val="10"/>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1">
    <w:name w:val="页脚 Char"/>
    <w:link w:val="3"/>
    <w:uiPriority w:val="99"/>
    <w:rPr>
      <w:rFonts w:ascii="宋体" w:hAnsi="宋体" w:eastAsia="宋体" w:cs="宋体"/>
      <w:color w:val="000000"/>
      <w:sz w:val="18"/>
      <w:szCs w:val="18"/>
    </w:rPr>
  </w:style>
  <w:style w:type="character" w:customStyle="1" w:styleId="12">
    <w:name w:val="Placeholder Text"/>
    <w:semiHidden/>
    <w:uiPriority w:val="99"/>
    <w:rPr>
      <w:color w:val="80808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Words>
  <Characters>1427</Characters>
  <Lines>11</Lines>
  <Paragraphs>3</Paragraphs>
  <TotalTime>0</TotalTime>
  <ScaleCrop>false</ScaleCrop>
  <LinksUpToDate>false</LinksUpToDate>
  <CharactersWithSpaces>1674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2023-09-19T06:26:00Z</dcterms:created>
  <dc:creator>lenovo</dc:creator>
  <cp:lastModifiedBy>vertesyuan</cp:lastModifiedBy>
  <dcterms:modified xsi:type="dcterms:W3CDTF">2024-10-10T06:28:11Z</dcterms:modified>
  <dc:title>2014年数学考研大纲(数学一)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991EE94FE5B74B0498291D31AE04B7FD_13</vt:lpwstr>
  </property>
</Properties>
</file>