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651FB">
      <w:pPr>
        <w:spacing w:line="276" w:lineRule="auto"/>
        <w:jc w:val="center"/>
        <w:rPr>
          <w:rFonts w:hint="eastAsia" w:ascii="仿宋" w:hAnsi="仿宋" w:eastAsia="仿宋" w:cs="仿宋"/>
          <w:b/>
          <w:bCs/>
          <w:sz w:val="32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28"/>
        </w:rPr>
        <w:t>中国地质大学（武汉）</w:t>
      </w:r>
    </w:p>
    <w:p w14:paraId="282B22A6">
      <w:pPr>
        <w:pStyle w:val="2"/>
        <w:jc w:val="center"/>
        <w:rPr>
          <w:rFonts w:hint="eastAsia" w:ascii="仿宋" w:hAnsi="仿宋" w:eastAsia="仿宋" w:cs="仿宋"/>
          <w:b/>
          <w:bCs/>
          <w:sz w:val="32"/>
          <w:szCs w:val="28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硕士研究生入学考试《</w:t>
      </w:r>
      <w:r>
        <w:rPr>
          <w:rFonts w:hint="eastAsia" w:ascii="仿宋" w:hAnsi="仿宋" w:eastAsia="仿宋" w:cs="仿宋"/>
          <w:b/>
          <w:bCs/>
          <w:sz w:val="32"/>
          <w:szCs w:val="28"/>
        </w:rPr>
        <w:t>计量经济学</w:t>
      </w:r>
      <w:r>
        <w:rPr>
          <w:rFonts w:hint="eastAsia" w:ascii="Times New Roman" w:hAnsi="Times New Roman" w:eastAsia="仿宋_GB2312"/>
          <w:b/>
          <w:sz w:val="32"/>
          <w:szCs w:val="32"/>
        </w:rPr>
        <w:t>》考试大纲</w:t>
      </w:r>
      <w:r>
        <w:rPr>
          <w:rFonts w:hint="eastAsia" w:ascii="Times New Roman" w:hAnsi="Times New Roman" w:eastAsia="仿宋_GB2312"/>
          <w:b/>
          <w:sz w:val="32"/>
          <w:szCs w:val="32"/>
        </w:rPr>
        <w:cr/>
      </w:r>
    </w:p>
    <w:p w14:paraId="6490CFD3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一、考试方式</w:t>
      </w:r>
    </w:p>
    <w:p w14:paraId="1EEF2350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闭卷，笔试，可携带计算器</w:t>
      </w:r>
    </w:p>
    <w:p w14:paraId="12B19EF8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二、试卷满分及时间</w:t>
      </w:r>
    </w:p>
    <w:p w14:paraId="5B7EB83E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满分100分，考试时间120分钟</w:t>
      </w:r>
    </w:p>
    <w:p w14:paraId="6446244D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三、题型结构</w:t>
      </w:r>
    </w:p>
    <w:p w14:paraId="3EA191D3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1. 选择题（20分）</w:t>
      </w:r>
    </w:p>
    <w:p w14:paraId="0ABD78A3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2. 判断题（10分）</w:t>
      </w:r>
    </w:p>
    <w:p w14:paraId="01848DC0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3. 简答计算题（50分）</w:t>
      </w:r>
    </w:p>
    <w:p w14:paraId="7E53ED8C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4. 综合案例题（20分）</w:t>
      </w:r>
    </w:p>
    <w:p w14:paraId="38897D2C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四、考查目标</w:t>
      </w:r>
    </w:p>
    <w:p w14:paraId="39DD57D0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计量经济学》融计量经济学理论、方法与应用为一体，考查内容包含经典的单方程计量经济学模型的理论方法，包括一元线性回归模型、多元线性回归模型和放宽基本假定的单方程计量经济学模型，以及计量经济学基本模型的应用。要求考生系统掌握计量经济学的基本知识、基础理论和基本方法，并能运用相关理论和方法，分析解决现实经济问题。</w:t>
      </w:r>
    </w:p>
    <w:p w14:paraId="15D900DA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五、考查要点</w:t>
      </w:r>
    </w:p>
    <w:p w14:paraId="7D741FC9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（一）计量经济学相关概念</w:t>
      </w:r>
    </w:p>
    <w:p w14:paraId="4EF65972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 回归的含义</w:t>
      </w:r>
    </w:p>
    <w:p w14:paraId="32ECF04F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 统计关系、回归关系与因果关系</w:t>
      </w:r>
    </w:p>
    <w:p w14:paraId="6F226321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 数据类型及其来源</w:t>
      </w:r>
    </w:p>
    <w:p w14:paraId="732E0D84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 总体回归函数与样本回归函数</w:t>
      </w:r>
    </w:p>
    <w:p w14:paraId="61862F91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 线性的含义</w:t>
      </w:r>
    </w:p>
    <w:p w14:paraId="568B9935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 随机干扰项及残差的含义</w:t>
      </w:r>
    </w:p>
    <w:p w14:paraId="0F1239B7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（二）经典线性回归模型的估计及假设推断</w:t>
      </w:r>
    </w:p>
    <w:p w14:paraId="438D6DDE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 .OLS参数估计</w:t>
      </w:r>
    </w:p>
    <w:p w14:paraId="6990EE2D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（1）普通最小二乘原理</w:t>
      </w:r>
    </w:p>
    <w:p w14:paraId="2B71E0A5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（2）OLS估计量的BLUE性质</w:t>
      </w:r>
    </w:p>
    <w:p w14:paraId="0C86BB64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（3）CLRM的基本假定</w:t>
      </w:r>
    </w:p>
    <w:p w14:paraId="77B10E54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（4）判定系数与调整的判定系数</w:t>
      </w:r>
    </w:p>
    <w:p w14:paraId="0DF64E93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（5）扰动项的正态假定</w:t>
      </w:r>
    </w:p>
    <w:p w14:paraId="3D1B2CC3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 推断与假设检验</w:t>
      </w:r>
    </w:p>
    <w:p w14:paraId="3344A531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（1）单个系数的T检验</w:t>
      </w:r>
    </w:p>
    <w:p w14:paraId="5D97E067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（2）方差的卡方检验</w:t>
      </w:r>
    </w:p>
    <w:p w14:paraId="16EBD6FD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（3）模型的F检验</w:t>
      </w:r>
    </w:p>
    <w:p w14:paraId="3B8EBBAE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（4）置信区间估计与检验</w:t>
      </w:r>
    </w:p>
    <w:p w14:paraId="11956F67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（5）均值预测与个值预测</w:t>
      </w:r>
    </w:p>
    <w:p w14:paraId="0ADBDF9F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 常见模型特征</w:t>
      </w:r>
    </w:p>
    <w:p w14:paraId="76775F1D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（1）过原点回归</w:t>
      </w:r>
    </w:p>
    <w:p w14:paraId="1E83EFAB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（2）尺度与测量单位对估计的影响</w:t>
      </w:r>
    </w:p>
    <w:p w14:paraId="6BBCE96F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（3）对数模型与半对数模型</w:t>
      </w:r>
    </w:p>
    <w:p w14:paraId="02B66DE9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（4）倒数模型</w:t>
      </w:r>
    </w:p>
    <w:p w14:paraId="63A8A89D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 线性假设检验</w:t>
      </w:r>
    </w:p>
    <w:p w14:paraId="57B22B61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（1）受约束最小二乘法</w:t>
      </w:r>
    </w:p>
    <w:p w14:paraId="64F989A0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（2）邹至庄检验</w:t>
      </w:r>
    </w:p>
    <w:p w14:paraId="003D5185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 虚拟变量回归</w:t>
      </w:r>
    </w:p>
    <w:p w14:paraId="6D177C67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（1）虚拟变量的定义及编码</w:t>
      </w:r>
    </w:p>
    <w:p w14:paraId="28828147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（2）虚拟变量的引入方式</w:t>
      </w:r>
    </w:p>
    <w:p w14:paraId="188FDE83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（3）虚拟变量的交互效应</w:t>
      </w:r>
    </w:p>
    <w:p w14:paraId="7D222C5C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（4）虚拟变量在季节分析以分段回归中的应用</w:t>
      </w:r>
    </w:p>
    <w:p w14:paraId="036EDF99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（三）放松经典假定模型估计及假设推断</w:t>
      </w:r>
    </w:p>
    <w:p w14:paraId="7C71595E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 异方差的性质、后果、诊断与补救</w:t>
      </w:r>
    </w:p>
    <w:p w14:paraId="69CAC727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 多重共线性的性质、后果、诊断与补救</w:t>
      </w:r>
    </w:p>
    <w:p w14:paraId="199B1045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 自相关的性质、后果、诊断与补救</w:t>
      </w:r>
    </w:p>
    <w:p w14:paraId="3523FAD8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 模型设定偏误的性质、后果、诊断与补救</w:t>
      </w:r>
    </w:p>
    <w:p w14:paraId="67BCEB91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（四）时间序列基础</w:t>
      </w:r>
    </w:p>
    <w:p w14:paraId="1513C82E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 平稳性的概念</w:t>
      </w:r>
    </w:p>
    <w:p w14:paraId="1B32D7DE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 随机游走与单位根检验</w:t>
      </w:r>
    </w:p>
    <w:p w14:paraId="39E60149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 自相关函数与偏自相关函数</w:t>
      </w:r>
    </w:p>
    <w:p w14:paraId="15332B7E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 白噪声</w:t>
      </w:r>
    </w:p>
    <w:p w14:paraId="0ED1FA76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 协整与误差修正模型</w:t>
      </w:r>
    </w:p>
    <w:p w14:paraId="69D8CBB0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 ARIMA模型的识别与应用</w:t>
      </w:r>
    </w:p>
    <w:p w14:paraId="6FF3A4A7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六、参考书目</w:t>
      </w:r>
    </w:p>
    <w:p w14:paraId="40933911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1.《计量经济学基础》（第五版），古扎拉蒂等，中国人民大学出版社</w:t>
      </w:r>
    </w:p>
    <w:p w14:paraId="60E13957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sz w:val="24"/>
          <w:szCs w:val="24"/>
        </w:rPr>
        <w:t>2.《计量经济学》（第四版），庞皓，科学出版社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ZDRiOGY1NmVmMjU3MjMzNzZmOGJhMDY2MzVmYTgifQ=="/>
  </w:docVars>
  <w:rsids>
    <w:rsidRoot w:val="009B2940"/>
    <w:rsid w:val="00142565"/>
    <w:rsid w:val="00184A16"/>
    <w:rsid w:val="001C64DF"/>
    <w:rsid w:val="003A4E2B"/>
    <w:rsid w:val="003B2A0D"/>
    <w:rsid w:val="00403050"/>
    <w:rsid w:val="00593DFC"/>
    <w:rsid w:val="005A4BBA"/>
    <w:rsid w:val="00615EF2"/>
    <w:rsid w:val="006B0A4B"/>
    <w:rsid w:val="0093580D"/>
    <w:rsid w:val="009B2940"/>
    <w:rsid w:val="00AA54C4"/>
    <w:rsid w:val="00AF107E"/>
    <w:rsid w:val="00C855B4"/>
    <w:rsid w:val="00CE4E35"/>
    <w:rsid w:val="00D9487F"/>
    <w:rsid w:val="38FE6F06"/>
    <w:rsid w:val="5349426B"/>
    <w:rsid w:val="671E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856</Words>
  <Characters>905</Characters>
  <Lines>7</Lines>
  <Paragraphs>1</Paragraphs>
  <TotalTime>0</TotalTime>
  <ScaleCrop>false</ScaleCrop>
  <LinksUpToDate>false</LinksUpToDate>
  <CharactersWithSpaces>936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2022-06-21T05:51:00Z</dcterms:created>
  <dc:creator>li dan</dc:creator>
  <cp:lastModifiedBy>王简辞</cp:lastModifiedBy>
  <dcterms:modified xsi:type="dcterms:W3CDTF">2024-09-11T03:23:18Z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779A6EA93B524FB69589F642628EAE6F</vt:lpwstr>
  </property>
</Properties>
</file>