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7B9E6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C315F42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012EDFAB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0AEF31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考试科目名称:力学性能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C0C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2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73EC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2539BCF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弹塑性变形及断裂</w:t>
            </w:r>
          </w:p>
          <w:p w14:paraId="05522C52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要求考生理解弹性变形的本质、工程意义.</w:t>
            </w:r>
          </w:p>
          <w:p w14:paraId="111E83FF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要求考生熟练掌握金属塑性变形机制与特点、屈服现象及本质.</w:t>
            </w:r>
          </w:p>
          <w:p w14:paraId="5B2F1B77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要求考生熟练掌握真实应力-应变曲线及形变强化规律.</w:t>
            </w:r>
          </w:p>
          <w:p w14:paraId="064E8A91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要求考生了解应力状态对塑性变形的影响</w:t>
            </w:r>
          </w:p>
          <w:p w14:paraId="5A9D85E4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要求考生熟悉静载拉伸实验. </w:t>
            </w:r>
          </w:p>
          <w:p w14:paraId="56D122F1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要求考生熟练掌握延性断裂、解理断裂、沿晶断裂理论.</w:t>
            </w:r>
          </w:p>
          <w:p w14:paraId="4696C88A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要求考生熟悉应力状态对断裂的影响.</w:t>
            </w:r>
          </w:p>
          <w:p w14:paraId="3D07A46C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要求考生熟悉缺口冲击实验、缺口试样的力学性能、低温脆性及评定.</w:t>
            </w:r>
          </w:p>
          <w:p w14:paraId="4F29680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断裂韧性基础</w:t>
            </w:r>
          </w:p>
          <w:p w14:paraId="4CA403C4">
            <w:pPr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要求考生熟练掌握Griffith断裂理论、理解裂纹扩展的能量判据.</w:t>
            </w:r>
          </w:p>
          <w:p w14:paraId="3713A025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要求考生能够分析裂纹顶端的应力场、塑性区.</w:t>
            </w:r>
          </w:p>
          <w:p w14:paraId="12BF8515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要求考生熟练掌握断裂韧性KIC、熟悉影响断裂韧性的因素.</w:t>
            </w:r>
          </w:p>
          <w:p w14:paraId="3C62510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疲劳</w:t>
            </w:r>
          </w:p>
          <w:p w14:paraId="1BFC8430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要求考生掌握疲劳破坏的特征、高周疲劳、低周疲劳的特点</w:t>
            </w:r>
          </w:p>
          <w:p w14:paraId="234F865E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要求考生熟练掌握疲劳裂纹的萌生、扩展机理.</w:t>
            </w:r>
          </w:p>
          <w:p w14:paraId="4A37B4D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应力腐蚀及高温力学性能</w:t>
            </w:r>
          </w:p>
          <w:p w14:paraId="648A548C">
            <w:pPr>
              <w:numPr>
                <w:ilvl w:val="0"/>
                <w:numId w:val="4"/>
              </w:numPr>
              <w:spacing w:line="380" w:lineRule="exact"/>
            </w:pPr>
            <w:r>
              <w:rPr>
                <w:rFonts w:hint="eastAsia"/>
              </w:rPr>
              <w:t>要求考生了解材料在环境介质作用下的断裂.</w:t>
            </w:r>
          </w:p>
          <w:p w14:paraId="6A50F914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要求考生了解金属高温力学性能.</w:t>
            </w:r>
          </w:p>
          <w:p w14:paraId="3925481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五、非金属材料力学性能</w:t>
            </w:r>
          </w:p>
          <w:p w14:paraId="6A1A8508">
            <w:pPr>
              <w:spacing w:line="380" w:lineRule="exact"/>
              <w:ind w:left="42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要求考生了解复合材料、聚合物、陶瓷、混凝土等材料的力学性能.</w:t>
            </w:r>
          </w:p>
        </w:tc>
      </w:tr>
      <w:tr w14:paraId="02A2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4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B41C8">
            <w:pPr>
              <w:rPr>
                <w:rFonts w:hint="eastAsia" w:ascii="宋体" w:hAnsi="宋体"/>
                <w:sz w:val="24"/>
              </w:rPr>
            </w:pPr>
          </w:p>
          <w:p w14:paraId="0680628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408BAEFF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77D534BC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选择填空题</w:t>
            </w:r>
          </w:p>
          <w:p w14:paraId="1F5EEF4D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简述题</w:t>
            </w:r>
          </w:p>
          <w:p w14:paraId="6D70764C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</w:t>
            </w:r>
          </w:p>
        </w:tc>
      </w:tr>
      <w:tr w14:paraId="3EDE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A1B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01434769">
      <w:pPr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5B3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70595"/>
    <w:multiLevelType w:val="multilevel"/>
    <w:tmpl w:val="61F7059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A7BC5"/>
    <w:multiLevelType w:val="multilevel"/>
    <w:tmpl w:val="62EA7BC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26721B9"/>
    <w:multiLevelType w:val="multilevel"/>
    <w:tmpl w:val="726721B9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BF4129E"/>
    <w:multiLevelType w:val="multilevel"/>
    <w:tmpl w:val="7BF4129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16E09"/>
    <w:rsid w:val="00021B85"/>
    <w:rsid w:val="00032E79"/>
    <w:rsid w:val="00037F18"/>
    <w:rsid w:val="000508CA"/>
    <w:rsid w:val="00070894"/>
    <w:rsid w:val="00077827"/>
    <w:rsid w:val="000A20D9"/>
    <w:rsid w:val="000D6D81"/>
    <w:rsid w:val="000E05C3"/>
    <w:rsid w:val="00111C94"/>
    <w:rsid w:val="00122B2C"/>
    <w:rsid w:val="0012554D"/>
    <w:rsid w:val="00143C9B"/>
    <w:rsid w:val="00165510"/>
    <w:rsid w:val="0017527B"/>
    <w:rsid w:val="001763CB"/>
    <w:rsid w:val="001A35B8"/>
    <w:rsid w:val="001D598E"/>
    <w:rsid w:val="001D772B"/>
    <w:rsid w:val="001E631E"/>
    <w:rsid w:val="00266B9F"/>
    <w:rsid w:val="00267571"/>
    <w:rsid w:val="002A170B"/>
    <w:rsid w:val="002D09FF"/>
    <w:rsid w:val="002F2772"/>
    <w:rsid w:val="00346112"/>
    <w:rsid w:val="003B6C92"/>
    <w:rsid w:val="00403423"/>
    <w:rsid w:val="004928AE"/>
    <w:rsid w:val="00496630"/>
    <w:rsid w:val="004D56F3"/>
    <w:rsid w:val="004F0893"/>
    <w:rsid w:val="00561791"/>
    <w:rsid w:val="00595F1B"/>
    <w:rsid w:val="005C0E05"/>
    <w:rsid w:val="005D7A6B"/>
    <w:rsid w:val="0061772B"/>
    <w:rsid w:val="00640E3D"/>
    <w:rsid w:val="00670E4E"/>
    <w:rsid w:val="00686A3F"/>
    <w:rsid w:val="006B5E59"/>
    <w:rsid w:val="00774E3F"/>
    <w:rsid w:val="007860ED"/>
    <w:rsid w:val="007A128C"/>
    <w:rsid w:val="007A7EEC"/>
    <w:rsid w:val="007B1B76"/>
    <w:rsid w:val="007E4BBD"/>
    <w:rsid w:val="007F689C"/>
    <w:rsid w:val="008774B0"/>
    <w:rsid w:val="009233F9"/>
    <w:rsid w:val="00937BB7"/>
    <w:rsid w:val="009538EF"/>
    <w:rsid w:val="0095553D"/>
    <w:rsid w:val="009D455D"/>
    <w:rsid w:val="00A214C0"/>
    <w:rsid w:val="00A3483C"/>
    <w:rsid w:val="00A57E9B"/>
    <w:rsid w:val="00A72F94"/>
    <w:rsid w:val="00A75AC3"/>
    <w:rsid w:val="00A7665D"/>
    <w:rsid w:val="00AE271B"/>
    <w:rsid w:val="00B02A88"/>
    <w:rsid w:val="00B32AA9"/>
    <w:rsid w:val="00B82117"/>
    <w:rsid w:val="00BF6CC8"/>
    <w:rsid w:val="00C03E8C"/>
    <w:rsid w:val="00C06C1A"/>
    <w:rsid w:val="00C4036A"/>
    <w:rsid w:val="00C43DE9"/>
    <w:rsid w:val="00C56136"/>
    <w:rsid w:val="00C86ADF"/>
    <w:rsid w:val="00C915E4"/>
    <w:rsid w:val="00CE4B85"/>
    <w:rsid w:val="00D26890"/>
    <w:rsid w:val="00D35584"/>
    <w:rsid w:val="00D4418C"/>
    <w:rsid w:val="00D759BB"/>
    <w:rsid w:val="00D92AE6"/>
    <w:rsid w:val="00D95B1F"/>
    <w:rsid w:val="00DA74F8"/>
    <w:rsid w:val="00DB34CB"/>
    <w:rsid w:val="00DE0A96"/>
    <w:rsid w:val="00DF2E0B"/>
    <w:rsid w:val="00E153AE"/>
    <w:rsid w:val="00E443B2"/>
    <w:rsid w:val="00E75597"/>
    <w:rsid w:val="00E972C3"/>
    <w:rsid w:val="00F14ED0"/>
    <w:rsid w:val="00F767CE"/>
    <w:rsid w:val="00FA74BD"/>
    <w:rsid w:val="2BBC4D8C"/>
    <w:rsid w:val="68B50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2023-09-08T07:56:00Z</cp:lastPrinted>
  <dcterms:modified xsi:type="dcterms:W3CDTF">2024-10-14T01:50:59Z</dcterms:modified>
  <dc:title>附件四：考试大纲格式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EA2D546DD04C4C2F9D406DEBCEC64E6B_13</vt:lpwstr>
  </property>
</Properties>
</file>