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A6FA">
      <w:pPr>
        <w:adjustRightInd w:val="0"/>
        <w:snapToGrid w:val="0"/>
        <w:jc w:val="center"/>
        <w:rPr>
          <w:rFonts w:hint="eastAsia" w:ascii="宋体" w:hAnsi="宋体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>考试科目名称: 微机原理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364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34CEA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7410E31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0C5E83A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一、微型计算机体系结构</w:t>
            </w:r>
          </w:p>
          <w:p w14:paraId="090F6551">
            <w:pPr>
              <w:numPr>
                <w:ilvl w:val="0"/>
                <w:numId w:val="1"/>
              </w:numPr>
              <w:tabs>
                <w:tab w:val="left" w:pos="858"/>
                <w:tab w:val="clear" w:pos="360"/>
              </w:tabs>
              <w:spacing w:line="380" w:lineRule="exact"/>
              <w:ind w:left="999" w:hanging="56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要求考生了解微型计算机的发展、应用及其分类；微型计算机的组成与工作过程；</w:t>
            </w:r>
          </w:p>
          <w:p w14:paraId="7F30576A">
            <w:pPr>
              <w:numPr>
                <w:ilvl w:val="0"/>
                <w:numId w:val="1"/>
              </w:numPr>
              <w:tabs>
                <w:tab w:val="left" w:pos="858"/>
                <w:tab w:val="clear" w:pos="360"/>
              </w:tabs>
              <w:spacing w:line="380" w:lineRule="exact"/>
              <w:ind w:left="999" w:hanging="56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要求考生掌握数制转换、二进制数的运算、浮点数的表示法；</w:t>
            </w:r>
          </w:p>
          <w:p w14:paraId="379D98E7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二、8086系统结构</w:t>
            </w:r>
          </w:p>
          <w:p w14:paraId="00F51684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要求考生了解8086微处理器的体系结构；</w:t>
            </w:r>
          </w:p>
          <w:p w14:paraId="2B05F6E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要求考生掌握8086主要引脚功能及寄存器结构；</w:t>
            </w:r>
          </w:p>
          <w:p w14:paraId="12CD9286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三、存储器组织</w:t>
            </w:r>
          </w:p>
          <w:p w14:paraId="24491B82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  要求考生了解存储器的分类； </w:t>
            </w:r>
          </w:p>
          <w:p w14:paraId="3D790AA8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 要求考生掌握存储器芯片的结构； </w:t>
            </w:r>
          </w:p>
          <w:p w14:paraId="25F4BB7A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四、输入和输出接口</w:t>
            </w:r>
          </w:p>
          <w:p w14:paraId="42CCE4B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要求考生掌握接口、端口及输入/输出的基本概念；</w:t>
            </w:r>
          </w:p>
          <w:p w14:paraId="68E2F55F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要求考生了解8086与外设之间的接口信息；</w:t>
            </w:r>
          </w:p>
          <w:p w14:paraId="56D6E371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 要求考生掌握I/O端口的寻址方式；</w:t>
            </w:r>
          </w:p>
          <w:p w14:paraId="5E671E9C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4.  要求考生掌握输入/输出数据的传送方式。 </w:t>
            </w:r>
          </w:p>
          <w:p w14:paraId="711E25AD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五、微型计算机的中断系统</w:t>
            </w:r>
          </w:p>
          <w:p w14:paraId="666C4529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要求考生掌握中断、中断源及中断系统的概念；</w:t>
            </w:r>
          </w:p>
          <w:p w14:paraId="495E6646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要求考生掌握8259芯片的内部结构、引脚、初始化编程及应用；</w:t>
            </w:r>
          </w:p>
          <w:p w14:paraId="4BBB8BA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 要求考生了解保护模式下的中断与异常处理过程。</w:t>
            </w:r>
          </w:p>
          <w:p w14:paraId="22C50769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六．8086汇编语言程序设计</w:t>
            </w:r>
          </w:p>
          <w:p w14:paraId="1FF5DA5C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要求考生指令的格式；掌握指令的寻址方式；</w:t>
            </w:r>
          </w:p>
          <w:p w14:paraId="1098BAE3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掌握基本伪指令、常用指令的格式与功能；</w:t>
            </w:r>
          </w:p>
          <w:p w14:paraId="44431759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 掌握汇编语言程序的阅读分析与编写方法；</w:t>
            </w:r>
          </w:p>
          <w:p w14:paraId="6F9E5A98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  掌握汇编语言程序设计方法。</w:t>
            </w:r>
          </w:p>
          <w:p w14:paraId="0F07DB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75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A8173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4EA2666F">
            <w:pPr>
              <w:pStyle w:val="4"/>
              <w:spacing w:line="38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单项选择题</w:t>
            </w:r>
          </w:p>
          <w:p w14:paraId="5255DB53">
            <w:pPr>
              <w:pStyle w:val="4"/>
              <w:spacing w:line="38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填空题</w:t>
            </w:r>
          </w:p>
          <w:p w14:paraId="53E6419D">
            <w:pPr>
              <w:pStyle w:val="4"/>
              <w:spacing w:line="38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简答题</w:t>
            </w:r>
          </w:p>
          <w:p w14:paraId="765D8595">
            <w:pPr>
              <w:ind w:firstLine="126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编程题</w:t>
            </w:r>
          </w:p>
        </w:tc>
      </w:tr>
      <w:tr w14:paraId="5770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84602">
            <w:pPr>
              <w:rPr>
                <w:rFonts w:hint="eastAsia"/>
              </w:rPr>
            </w:pPr>
            <w:r>
              <w:rPr>
                <w:rFonts w:hint="eastAsia"/>
              </w:rPr>
              <w:t>参考书目（材料）：</w:t>
            </w:r>
          </w:p>
          <w:p w14:paraId="67BEB4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1、王克义.《微机原理》[M].清华大学出版社，2014.7.</w:t>
            </w:r>
          </w:p>
          <w:p w14:paraId="39DEA1C7">
            <w:pPr>
              <w:pStyle w:val="4"/>
              <w:spacing w:line="380" w:lineRule="exact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218A6A92"/>
    <w:sectPr>
      <w:headerReference r:id="rId3" w:type="default"/>
      <w:pgSz w:w="11906" w:h="16838"/>
      <w:pgMar w:top="1440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06B6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F4953"/>
    <w:multiLevelType w:val="multilevel"/>
    <w:tmpl w:val="04FF495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FB"/>
    <w:rsid w:val="000D3558"/>
    <w:rsid w:val="000E6A90"/>
    <w:rsid w:val="0019248F"/>
    <w:rsid w:val="00263113"/>
    <w:rsid w:val="00412AFB"/>
    <w:rsid w:val="00423E6C"/>
    <w:rsid w:val="004C7E75"/>
    <w:rsid w:val="00503159"/>
    <w:rsid w:val="006C48FA"/>
    <w:rsid w:val="007B247D"/>
    <w:rsid w:val="007E1EB3"/>
    <w:rsid w:val="00845AB4"/>
    <w:rsid w:val="008A5171"/>
    <w:rsid w:val="00916CD1"/>
    <w:rsid w:val="00AD63FB"/>
    <w:rsid w:val="00AE5BF3"/>
    <w:rsid w:val="00B435FD"/>
    <w:rsid w:val="00BF3342"/>
    <w:rsid w:val="00CE3186"/>
    <w:rsid w:val="00D81253"/>
    <w:rsid w:val="00DF7E94"/>
    <w:rsid w:val="00EC1A78"/>
    <w:rsid w:val="00F678B5"/>
    <w:rsid w:val="0FE81EB4"/>
    <w:rsid w:val="5D990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2020-09-09T08:00:00Z</dcterms:created>
  <dc:creator>zb</dc:creator>
  <cp:lastModifiedBy>vertesyuan</cp:lastModifiedBy>
  <dcterms:modified xsi:type="dcterms:W3CDTF">2024-10-14T01:52:18Z</dcterms:modified>
  <dc:title>附件四：考试大纲格式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2D35EF60C5E6434A9A4D65BF53C5573E_13</vt:lpwstr>
  </property>
</Properties>
</file>