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D11A4">
      <w:pPr>
        <w:spacing w:after="0" w:line="0" w:lineRule="atLeast"/>
        <w:ind w:left="0" w:right="0"/>
        <w:contextualSpacing/>
        <w:jc w:val="center"/>
        <w:rPr>
          <w:rFonts w:ascii="微软雅黑" w:hAnsi="微软雅黑" w:eastAsia="微软雅黑" w:cs="微软雅黑"/>
          <w:b/>
          <w:sz w:val="36"/>
          <w:szCs w:val="24"/>
        </w:rPr>
      </w:pPr>
      <w:r>
        <w:rPr>
          <w:rFonts w:hint="eastAsia" w:ascii="微软雅黑" w:hAnsi="微软雅黑" w:eastAsia="微软雅黑" w:cs="微软雅黑"/>
          <w:b/>
          <w:sz w:val="36"/>
          <w:szCs w:val="24"/>
        </w:rPr>
        <w:t>《综合俄语》考试大纲</w:t>
      </w:r>
    </w:p>
    <w:p w14:paraId="5A6847F3">
      <w:pPr>
        <w:adjustRightInd w:val="0"/>
        <w:snapToGrid w:val="0"/>
        <w:spacing w:after="0" w:line="360" w:lineRule="auto"/>
        <w:ind w:left="0" w:right="0"/>
        <w:jc w:val="both"/>
        <w:rPr>
          <w:rFonts w:ascii="微软雅黑" w:hAnsi="微软雅黑" w:eastAsia="微软雅黑" w:cs="微软雅黑"/>
          <w:b/>
          <w:sz w:val="24"/>
          <w:szCs w:val="24"/>
        </w:rPr>
      </w:pPr>
    </w:p>
    <w:p w14:paraId="6DC30492">
      <w:pPr>
        <w:adjustRightInd w:val="0"/>
        <w:snapToGrid w:val="0"/>
        <w:spacing w:after="0" w:line="360" w:lineRule="auto"/>
        <w:ind w:left="0" w:right="0"/>
        <w:jc w:val="both"/>
        <w:rPr>
          <w:rFonts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、答题方式</w:t>
      </w:r>
    </w:p>
    <w:p w14:paraId="082FFB6A">
      <w:pPr>
        <w:adjustRightInd w:val="0"/>
        <w:snapToGrid w:val="0"/>
        <w:spacing w:after="0" w:line="360" w:lineRule="auto"/>
        <w:ind w:left="0" w:right="0"/>
        <w:jc w:val="both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  答题方式为闭卷、笔试。</w:t>
      </w:r>
    </w:p>
    <w:p w14:paraId="25A0969D">
      <w:pPr>
        <w:adjustRightInd w:val="0"/>
        <w:snapToGrid w:val="0"/>
        <w:spacing w:after="0" w:line="360" w:lineRule="auto"/>
        <w:ind w:left="0" w:right="0"/>
        <w:jc w:val="both"/>
        <w:rPr>
          <w:rFonts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、试卷内容结构</w:t>
      </w:r>
      <w:bookmarkStart w:id="0" w:name="_GoBack"/>
      <w:bookmarkEnd w:id="0"/>
    </w:p>
    <w:p w14:paraId="24CE666D">
      <w:pPr>
        <w:adjustRightInd w:val="0"/>
        <w:snapToGrid w:val="0"/>
        <w:spacing w:after="0" w:line="360" w:lineRule="auto"/>
        <w:ind w:left="0" w:right="0"/>
        <w:jc w:val="both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  俄语语言学70％，俄罗斯文学30%。</w:t>
      </w:r>
    </w:p>
    <w:p w14:paraId="7BA97BE2">
      <w:pPr>
        <w:adjustRightInd w:val="0"/>
        <w:snapToGrid w:val="0"/>
        <w:spacing w:after="0" w:line="360" w:lineRule="auto"/>
        <w:ind w:left="0" w:right="0"/>
        <w:jc w:val="both"/>
        <w:rPr>
          <w:rFonts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、试卷题型结构：</w:t>
      </w:r>
      <w:r>
        <w:rPr>
          <w:rFonts w:ascii="微软雅黑" w:hAnsi="微软雅黑" w:eastAsia="微软雅黑" w:cs="微软雅黑"/>
          <w:b/>
          <w:bCs/>
          <w:sz w:val="24"/>
          <w:szCs w:val="24"/>
        </w:rPr>
        <w:t xml:space="preserve"> </w:t>
      </w:r>
    </w:p>
    <w:p w14:paraId="1099AB61">
      <w:pPr>
        <w:adjustRightInd w:val="0"/>
        <w:snapToGrid w:val="0"/>
        <w:spacing w:after="0" w:line="360" w:lineRule="auto"/>
        <w:ind w:left="0" w:right="0"/>
        <w:jc w:val="both"/>
        <w:rPr>
          <w:rFonts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    第一部分“俄语语言学”（105分）</w:t>
      </w:r>
    </w:p>
    <w:p w14:paraId="2503EC2C">
      <w:pPr>
        <w:adjustRightInd w:val="0"/>
        <w:snapToGrid w:val="0"/>
        <w:spacing w:after="0" w:line="360" w:lineRule="auto"/>
        <w:ind w:left="0" w:right="0"/>
        <w:jc w:val="both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  1. 基本概念题（举例说明），共25分</w:t>
      </w:r>
    </w:p>
    <w:p w14:paraId="5D04C2E2">
      <w:pPr>
        <w:adjustRightInd w:val="0"/>
        <w:snapToGrid w:val="0"/>
        <w:spacing w:after="0" w:line="360" w:lineRule="auto"/>
        <w:ind w:left="0" w:right="0"/>
        <w:jc w:val="both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  2. 简答题（举例说明），共30分</w:t>
      </w:r>
    </w:p>
    <w:p w14:paraId="40B865CD">
      <w:pPr>
        <w:adjustRightInd w:val="0"/>
        <w:snapToGrid w:val="0"/>
        <w:spacing w:after="0" w:line="360" w:lineRule="auto"/>
        <w:ind w:left="0" w:right="0"/>
        <w:jc w:val="both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  3. 论述题（举例说明），共40分</w:t>
      </w:r>
    </w:p>
    <w:p w14:paraId="58D5CDDA">
      <w:pPr>
        <w:adjustRightInd w:val="0"/>
        <w:snapToGrid w:val="0"/>
        <w:spacing w:after="0" w:line="360" w:lineRule="auto"/>
        <w:ind w:left="0" w:right="0"/>
        <w:jc w:val="both"/>
        <w:rPr>
          <w:rFonts w:ascii="微软雅黑" w:hAnsi="微软雅黑" w:eastAsia="微软雅黑" w:cs="微软雅黑"/>
          <w:b/>
          <w:sz w:val="32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  4. 翻译题，共10分</w:t>
      </w:r>
    </w:p>
    <w:p w14:paraId="67A5F5CE">
      <w:pPr>
        <w:adjustRightInd w:val="0"/>
        <w:snapToGrid w:val="0"/>
        <w:spacing w:after="0" w:line="360" w:lineRule="auto"/>
        <w:ind w:left="0" w:right="0"/>
        <w:jc w:val="both"/>
        <w:rPr>
          <w:rFonts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    要求：</w:t>
      </w:r>
    </w:p>
    <w:p w14:paraId="7265E25C">
      <w:pPr>
        <w:adjustRightInd w:val="0"/>
        <w:snapToGrid w:val="0"/>
        <w:spacing w:after="0" w:line="360" w:lineRule="auto"/>
        <w:ind w:left="0" w:right="0"/>
        <w:jc w:val="both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  1. 理解现代俄语理论教程中的基本概念和主要内容。</w:t>
      </w:r>
    </w:p>
    <w:p w14:paraId="64A8A995">
      <w:pPr>
        <w:widowControl w:val="0"/>
        <w:adjustRightInd w:val="0"/>
        <w:snapToGrid w:val="0"/>
        <w:spacing w:after="0" w:line="360" w:lineRule="auto"/>
        <w:ind w:left="0" w:right="0" w:firstLine="360" w:firstLineChars="150"/>
        <w:jc w:val="both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2. 了解现代语言学研究范畴、语言学及传统语法学中的一些重要概念。</w:t>
      </w:r>
    </w:p>
    <w:p w14:paraId="0446352B">
      <w:pPr>
        <w:adjustRightInd w:val="0"/>
        <w:snapToGrid w:val="0"/>
        <w:spacing w:after="0" w:line="360" w:lineRule="auto"/>
        <w:ind w:left="0" w:right="0"/>
        <w:jc w:val="both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  3. 了解语言学及其边缘学科的发展动向。</w:t>
      </w:r>
    </w:p>
    <w:p w14:paraId="0ECB2FC0">
      <w:pPr>
        <w:adjustRightInd w:val="0"/>
        <w:snapToGrid w:val="0"/>
        <w:spacing w:after="0" w:line="360" w:lineRule="auto"/>
        <w:ind w:left="0" w:right="0"/>
        <w:jc w:val="both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  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第二部分“俄罗斯文学”（45分）</w:t>
      </w:r>
    </w:p>
    <w:p w14:paraId="362F67C4">
      <w:pPr>
        <w:adjustRightInd w:val="0"/>
        <w:snapToGrid w:val="0"/>
        <w:spacing w:after="0" w:line="360" w:lineRule="auto"/>
        <w:ind w:left="0" w:right="0"/>
        <w:jc w:val="both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  1. 作家及其作品，共25分</w:t>
      </w:r>
    </w:p>
    <w:p w14:paraId="669B6B4E">
      <w:pPr>
        <w:adjustRightInd w:val="0"/>
        <w:snapToGrid w:val="0"/>
        <w:spacing w:after="0" w:line="360" w:lineRule="auto"/>
        <w:ind w:left="0" w:right="0"/>
        <w:jc w:val="both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  2.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简答题（文学），共20分</w:t>
      </w:r>
    </w:p>
    <w:p w14:paraId="088251BD">
      <w:pPr>
        <w:adjustRightInd w:val="0"/>
        <w:snapToGrid w:val="0"/>
        <w:spacing w:after="0" w:line="360" w:lineRule="auto"/>
        <w:ind w:left="0" w:right="0"/>
        <w:jc w:val="both"/>
        <w:rPr>
          <w:rFonts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    要求：</w:t>
      </w:r>
    </w:p>
    <w:p w14:paraId="023F97FC">
      <w:pPr>
        <w:adjustRightInd w:val="0"/>
        <w:snapToGrid w:val="0"/>
        <w:spacing w:after="0" w:line="360" w:lineRule="auto"/>
        <w:ind w:left="0" w:right="0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   </w:t>
      </w: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. 掌握重要作家及其作品的内容</w:t>
      </w:r>
      <w:r>
        <w:rPr>
          <w:rFonts w:ascii="微软雅黑" w:hAnsi="微软雅黑" w:eastAsia="微软雅黑"/>
          <w:sz w:val="24"/>
          <w:szCs w:val="24"/>
        </w:rPr>
        <w:t>。</w:t>
      </w:r>
    </w:p>
    <w:p w14:paraId="40C73D97">
      <w:pPr>
        <w:adjustRightInd w:val="0"/>
        <w:snapToGrid w:val="0"/>
        <w:spacing w:after="0" w:line="360" w:lineRule="auto"/>
        <w:ind w:left="0" w:right="0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   </w:t>
      </w: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. 掌握各个时代的文学概况和时代背景</w:t>
      </w:r>
      <w:r>
        <w:rPr>
          <w:rFonts w:ascii="微软雅黑" w:hAnsi="微软雅黑" w:eastAsia="微软雅黑"/>
          <w:sz w:val="24"/>
          <w:szCs w:val="24"/>
        </w:rPr>
        <w:t>。</w:t>
      </w:r>
    </w:p>
    <w:p w14:paraId="0E5A6B30">
      <w:pPr>
        <w:adjustRightInd w:val="0"/>
        <w:snapToGrid w:val="0"/>
        <w:spacing w:after="0" w:line="360" w:lineRule="auto"/>
        <w:ind w:left="0" w:right="0"/>
        <w:jc w:val="both"/>
        <w:rPr>
          <w:rFonts w:ascii="微软雅黑" w:hAnsi="微软雅黑" w:eastAsia="微软雅黑"/>
          <w:sz w:val="24"/>
          <w:szCs w:val="24"/>
        </w:rPr>
      </w:pPr>
    </w:p>
    <w:p w14:paraId="220320C8">
      <w:pPr>
        <w:adjustRightInd w:val="0"/>
        <w:snapToGrid w:val="0"/>
        <w:spacing w:after="0" w:line="360" w:lineRule="auto"/>
        <w:ind w:left="0" w:right="0"/>
        <w:jc w:val="both"/>
        <w:rPr>
          <w:rFonts w:ascii="微软雅黑" w:hAnsi="微软雅黑" w:eastAsia="微软雅黑" w:cs="微软雅黑"/>
          <w:b/>
          <w:sz w:val="24"/>
          <w:szCs w:val="24"/>
        </w:rPr>
      </w:pPr>
      <w:r>
        <w:rPr>
          <w:rFonts w:ascii="微软雅黑" w:hAnsi="微软雅黑" w:eastAsia="微软雅黑" w:cs="微软雅黑"/>
          <w:b/>
          <w:sz w:val="24"/>
          <w:szCs w:val="24"/>
        </w:rPr>
        <w:t>参考书目：</w:t>
      </w:r>
    </w:p>
    <w:p w14:paraId="48B177BE">
      <w:pPr>
        <w:adjustRightInd w:val="0"/>
        <w:snapToGrid w:val="0"/>
        <w:spacing w:after="0" w:line="360" w:lineRule="auto"/>
        <w:ind w:left="0" w:right="0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  </w:t>
      </w:r>
      <w:r>
        <w:rPr>
          <w:rFonts w:hint="eastAsia" w:ascii="微软雅黑" w:hAnsi="微软雅黑" w:eastAsia="微软雅黑"/>
          <w:sz w:val="24"/>
          <w:szCs w:val="24"/>
        </w:rPr>
        <w:t xml:space="preserve">1. 王超尘等，《现代俄语理论教程》，上海外语教育出版社，1988年第1版。  </w:t>
      </w:r>
    </w:p>
    <w:p w14:paraId="4A71F157">
      <w:pPr>
        <w:adjustRightInd w:val="0"/>
        <w:snapToGrid w:val="0"/>
        <w:spacing w:after="0" w:line="360" w:lineRule="auto"/>
        <w:ind w:left="0" w:right="0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   2.</w:t>
      </w:r>
      <w:r>
        <w:rPr>
          <w:rFonts w:ascii="微软雅黑" w:hAnsi="微软雅黑" w:eastAsia="微软雅黑"/>
          <w:sz w:val="24"/>
          <w:szCs w:val="24"/>
        </w:rPr>
        <w:t xml:space="preserve"> 胡壮麟，《语言学教程》，北京大学出版社，</w:t>
      </w:r>
      <w:r>
        <w:rPr>
          <w:rFonts w:hint="eastAsia" w:ascii="微软雅黑" w:hAnsi="微软雅黑" w:eastAsia="微软雅黑"/>
          <w:sz w:val="24"/>
          <w:szCs w:val="24"/>
        </w:rPr>
        <w:t>2002年第1版。</w:t>
      </w:r>
    </w:p>
    <w:p w14:paraId="28EDB7AB">
      <w:pPr>
        <w:adjustRightInd w:val="0"/>
        <w:snapToGrid w:val="0"/>
        <w:spacing w:after="0" w:line="360" w:lineRule="auto"/>
        <w:ind w:left="0" w:right="0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   3. </w:t>
      </w:r>
      <w:r>
        <w:rPr>
          <w:rFonts w:ascii="微软雅黑" w:hAnsi="微软雅黑" w:eastAsia="微软雅黑"/>
          <w:sz w:val="24"/>
          <w:szCs w:val="24"/>
        </w:rPr>
        <w:t>任光宣，《俄罗斯文学史》，北京大学出版社，2014年第</w:t>
      </w:r>
      <w:r>
        <w:rPr>
          <w:rFonts w:hint="eastAsia" w:ascii="微软雅黑" w:hAnsi="微软雅黑" w:eastAsia="微软雅黑"/>
          <w:sz w:val="24"/>
          <w:szCs w:val="24"/>
        </w:rPr>
        <w:t>2</w:t>
      </w:r>
      <w:r>
        <w:rPr>
          <w:rFonts w:ascii="微软雅黑" w:hAnsi="微软雅黑" w:eastAsia="微软雅黑"/>
          <w:sz w:val="24"/>
          <w:szCs w:val="24"/>
        </w:rPr>
        <w:t>版。</w:t>
      </w:r>
    </w:p>
    <w:p w14:paraId="77E0CA4B">
      <w:pPr>
        <w:adjustRightInd w:val="0"/>
        <w:snapToGrid w:val="0"/>
        <w:spacing w:after="0" w:line="360" w:lineRule="auto"/>
        <w:ind w:left="0" w:right="0"/>
        <w:jc w:val="both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MmIxNjAyM2JiZWI4MWM3ODllYzJkMGM0YjdhOGUifQ=="/>
  </w:docVars>
  <w:rsids>
    <w:rsidRoot w:val="00CF6F55"/>
    <w:rsid w:val="0010392A"/>
    <w:rsid w:val="00222C41"/>
    <w:rsid w:val="004A3716"/>
    <w:rsid w:val="0082409E"/>
    <w:rsid w:val="00837051"/>
    <w:rsid w:val="00B36501"/>
    <w:rsid w:val="00BF41B8"/>
    <w:rsid w:val="00C744C3"/>
    <w:rsid w:val="00C852F7"/>
    <w:rsid w:val="00C92C2D"/>
    <w:rsid w:val="00CF6F55"/>
    <w:rsid w:val="00DA500C"/>
    <w:rsid w:val="00DB0BEB"/>
    <w:rsid w:val="00DF25CF"/>
    <w:rsid w:val="00E15A19"/>
    <w:rsid w:val="00E83380"/>
    <w:rsid w:val="00EC2AA4"/>
    <w:rsid w:val="0CEF6B4B"/>
    <w:rsid w:val="264B3BF6"/>
    <w:rsid w:val="5B7D5E0F"/>
    <w:rsid w:val="614E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4" w:lineRule="auto"/>
      <w:ind w:left="423" w:right="894"/>
    </w:pPr>
    <w:rPr>
      <w:rFonts w:ascii="宋体" w:hAnsi="宋体" w:eastAsia="宋体" w:cs="宋体"/>
      <w:color w:val="000000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样式1 Char"/>
    <w:link w:val="7"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paragraph" w:customStyle="1" w:styleId="7">
    <w:name w:val="样式1"/>
    <w:basedOn w:val="1"/>
    <w:link w:val="6"/>
    <w:qFormat/>
    <w:uiPriority w:val="0"/>
    <w:pPr>
      <w:spacing w:after="0" w:line="0" w:lineRule="atLeast"/>
      <w:ind w:left="0" w:right="0"/>
      <w:contextualSpacing/>
    </w:pPr>
    <w:rPr>
      <w:rFonts w:ascii="微软雅黑" w:hAnsi="微软雅黑" w:eastAsia="微软雅黑"/>
      <w:b/>
      <w:kern w:val="0"/>
      <w:sz w:val="28"/>
      <w:szCs w:val="24"/>
    </w:rPr>
  </w:style>
  <w:style w:type="character" w:customStyle="1" w:styleId="8">
    <w:name w:val="页眉 Char"/>
    <w:basedOn w:val="5"/>
    <w:link w:val="3"/>
    <w:qFormat/>
    <w:uiPriority w:val="0"/>
    <w:rPr>
      <w:rFonts w:ascii="宋体" w:hAnsi="宋体" w:cs="宋体"/>
      <w:color w:val="000000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="宋体" w:hAnsi="宋体" w:cs="宋体"/>
      <w:color w:val="00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409</Words>
  <Characters>451</Characters>
  <Lines>4</Lines>
  <Paragraphs>1</Paragraphs>
  <TotalTime>5</TotalTime>
  <ScaleCrop>false</ScaleCrop>
  <LinksUpToDate>false</LinksUpToDate>
  <CharactersWithSpaces>549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2020-07-12T13:07:00Z</dcterms:created>
  <dc:creator>DXM</dc:creator>
  <cp:lastModifiedBy>李云鹏</cp:lastModifiedBy>
  <dcterms:modified xsi:type="dcterms:W3CDTF">2024-10-04T09:21:19Z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C10A48B16AAE4FD49BAB00C9DC86DCD8_13</vt:lpwstr>
  </property>
</Properties>
</file>